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484" w:rsidRPr="002D697E" w:rsidRDefault="009F16BF" w:rsidP="00173484">
      <w:pPr>
        <w:ind w:firstLine="709"/>
        <w:rPr>
          <w:b/>
          <w:sz w:val="32"/>
          <w:szCs w:val="32"/>
        </w:rPr>
      </w:pPr>
      <w:bookmarkStart w:id="0" w:name="_GoBack"/>
      <w:bookmarkEnd w:id="0"/>
      <w:r w:rsidRPr="002D697E">
        <w:rPr>
          <w:b/>
          <w:sz w:val="32"/>
          <w:szCs w:val="32"/>
        </w:rPr>
        <w:t>Učebné osnovy</w:t>
      </w:r>
      <w:r w:rsidR="002D697E" w:rsidRPr="002D697E">
        <w:rPr>
          <w:b/>
          <w:sz w:val="32"/>
          <w:szCs w:val="32"/>
        </w:rPr>
        <w:t xml:space="preserve"> – 6. ročník</w:t>
      </w:r>
    </w:p>
    <w:p w:rsidR="00173484" w:rsidRPr="002D697E" w:rsidRDefault="00173484" w:rsidP="00173484"/>
    <w:sdt>
      <w:sdtPr>
        <w:rPr>
          <w:rFonts w:ascii="Times New Roman" w:eastAsia="Times New Roman" w:hAnsi="Times New Roman" w:cs="Times New Roman"/>
          <w:color w:val="auto"/>
          <w:sz w:val="24"/>
          <w:szCs w:val="24"/>
          <w:lang w:eastAsia="ar-SA"/>
        </w:rPr>
        <w:id w:val="-1284881240"/>
        <w:docPartObj>
          <w:docPartGallery w:val="Table of Contents"/>
          <w:docPartUnique/>
        </w:docPartObj>
      </w:sdtPr>
      <w:sdtEndPr>
        <w:rPr>
          <w:b/>
          <w:bCs/>
        </w:rPr>
      </w:sdtEndPr>
      <w:sdtContent>
        <w:p w:rsidR="00173484" w:rsidRPr="002D697E" w:rsidRDefault="00173484">
          <w:pPr>
            <w:pStyle w:val="Hlavikaobsahu"/>
            <w:rPr>
              <w:rFonts w:ascii="Times New Roman" w:hAnsi="Times New Roman" w:cs="Times New Roman"/>
              <w:b/>
              <w:color w:val="auto"/>
              <w:sz w:val="24"/>
              <w:szCs w:val="24"/>
            </w:rPr>
          </w:pPr>
          <w:r w:rsidRPr="002D697E">
            <w:rPr>
              <w:rFonts w:ascii="Times New Roman" w:hAnsi="Times New Roman" w:cs="Times New Roman"/>
              <w:b/>
              <w:color w:val="auto"/>
              <w:sz w:val="24"/>
              <w:szCs w:val="24"/>
            </w:rPr>
            <w:t>Obsah</w:t>
          </w:r>
        </w:p>
        <w:p w:rsidR="00580297" w:rsidRDefault="00173484">
          <w:pPr>
            <w:pStyle w:val="Obsah1"/>
            <w:tabs>
              <w:tab w:val="right" w:leader="dot" w:pos="9062"/>
            </w:tabs>
            <w:rPr>
              <w:rFonts w:asciiTheme="minorHAnsi" w:eastAsiaTheme="minorEastAsia" w:hAnsiTheme="minorHAnsi" w:cstheme="minorBidi"/>
              <w:noProof/>
              <w:sz w:val="22"/>
              <w:szCs w:val="22"/>
              <w:lang w:eastAsia="sk-SK"/>
            </w:rPr>
          </w:pPr>
          <w:r w:rsidRPr="002D697E">
            <w:fldChar w:fldCharType="begin"/>
          </w:r>
          <w:r w:rsidRPr="002D697E">
            <w:instrText xml:space="preserve"> TOC \o "1-3" \h \z \u </w:instrText>
          </w:r>
          <w:r w:rsidRPr="002D697E">
            <w:fldChar w:fldCharType="separate"/>
          </w:r>
          <w:hyperlink w:anchor="_Toc463419710" w:history="1">
            <w:r w:rsidR="00580297" w:rsidRPr="00803FF8">
              <w:rPr>
                <w:rStyle w:val="Hypertextovprepojenie"/>
                <w:noProof/>
              </w:rPr>
              <w:t>6.1 Jazyk a komunikácia</w:t>
            </w:r>
            <w:r w:rsidR="00580297">
              <w:rPr>
                <w:noProof/>
                <w:webHidden/>
              </w:rPr>
              <w:tab/>
            </w:r>
            <w:r w:rsidR="00580297">
              <w:rPr>
                <w:noProof/>
                <w:webHidden/>
              </w:rPr>
              <w:fldChar w:fldCharType="begin"/>
            </w:r>
            <w:r w:rsidR="00580297">
              <w:rPr>
                <w:noProof/>
                <w:webHidden/>
              </w:rPr>
              <w:instrText xml:space="preserve"> PAGEREF _Toc463419710 \h </w:instrText>
            </w:r>
            <w:r w:rsidR="00580297">
              <w:rPr>
                <w:noProof/>
                <w:webHidden/>
              </w:rPr>
            </w:r>
            <w:r w:rsidR="00580297">
              <w:rPr>
                <w:noProof/>
                <w:webHidden/>
              </w:rPr>
              <w:fldChar w:fldCharType="separate"/>
            </w:r>
            <w:r w:rsidR="00A62307">
              <w:rPr>
                <w:noProof/>
                <w:webHidden/>
              </w:rPr>
              <w:t>2</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11" w:history="1">
            <w:r w:rsidR="00580297" w:rsidRPr="00803FF8">
              <w:rPr>
                <w:rStyle w:val="Hypertextovprepojenie"/>
                <w:noProof/>
              </w:rPr>
              <w:t>6.1.1 Slovenský jazyk a literatúra</w:t>
            </w:r>
            <w:r w:rsidR="00580297">
              <w:rPr>
                <w:noProof/>
                <w:webHidden/>
              </w:rPr>
              <w:tab/>
            </w:r>
            <w:r w:rsidR="00580297">
              <w:rPr>
                <w:noProof/>
                <w:webHidden/>
              </w:rPr>
              <w:fldChar w:fldCharType="begin"/>
            </w:r>
            <w:r w:rsidR="00580297">
              <w:rPr>
                <w:noProof/>
                <w:webHidden/>
              </w:rPr>
              <w:instrText xml:space="preserve"> PAGEREF _Toc463419711 \h </w:instrText>
            </w:r>
            <w:r w:rsidR="00580297">
              <w:rPr>
                <w:noProof/>
                <w:webHidden/>
              </w:rPr>
            </w:r>
            <w:r w:rsidR="00580297">
              <w:rPr>
                <w:noProof/>
                <w:webHidden/>
              </w:rPr>
              <w:fldChar w:fldCharType="separate"/>
            </w:r>
            <w:r w:rsidR="00A62307">
              <w:rPr>
                <w:noProof/>
                <w:webHidden/>
              </w:rPr>
              <w:t>2</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12" w:history="1">
            <w:r w:rsidR="00580297" w:rsidRPr="00803FF8">
              <w:rPr>
                <w:rStyle w:val="Hypertextovprepojenie"/>
                <w:rFonts w:eastAsiaTheme="minorHAnsi"/>
                <w:noProof/>
                <w:lang w:eastAsia="en-US"/>
              </w:rPr>
              <w:t>6.1.2 Anglický jazyk</w:t>
            </w:r>
            <w:r w:rsidR="00580297">
              <w:rPr>
                <w:noProof/>
                <w:webHidden/>
              </w:rPr>
              <w:tab/>
            </w:r>
            <w:r w:rsidR="00580297">
              <w:rPr>
                <w:noProof/>
                <w:webHidden/>
              </w:rPr>
              <w:fldChar w:fldCharType="begin"/>
            </w:r>
            <w:r w:rsidR="00580297">
              <w:rPr>
                <w:noProof/>
                <w:webHidden/>
              </w:rPr>
              <w:instrText xml:space="preserve"> PAGEREF _Toc463419712 \h </w:instrText>
            </w:r>
            <w:r w:rsidR="00580297">
              <w:rPr>
                <w:noProof/>
                <w:webHidden/>
              </w:rPr>
            </w:r>
            <w:r w:rsidR="00580297">
              <w:rPr>
                <w:noProof/>
                <w:webHidden/>
              </w:rPr>
              <w:fldChar w:fldCharType="separate"/>
            </w:r>
            <w:r w:rsidR="00A62307">
              <w:rPr>
                <w:noProof/>
                <w:webHidden/>
              </w:rPr>
              <w:t>6</w:t>
            </w:r>
            <w:r w:rsidR="00580297">
              <w:rPr>
                <w:noProof/>
                <w:webHidden/>
              </w:rPr>
              <w:fldChar w:fldCharType="end"/>
            </w:r>
          </w:hyperlink>
        </w:p>
        <w:p w:rsidR="00580297" w:rsidRDefault="00BC7AA5">
          <w:pPr>
            <w:pStyle w:val="Obsah1"/>
            <w:tabs>
              <w:tab w:val="right" w:leader="dot" w:pos="9062"/>
            </w:tabs>
            <w:rPr>
              <w:rFonts w:asciiTheme="minorHAnsi" w:eastAsiaTheme="minorEastAsia" w:hAnsiTheme="minorHAnsi" w:cstheme="minorBidi"/>
              <w:noProof/>
              <w:sz w:val="22"/>
              <w:szCs w:val="22"/>
              <w:lang w:eastAsia="sk-SK"/>
            </w:rPr>
          </w:pPr>
          <w:hyperlink w:anchor="_Toc463419713" w:history="1">
            <w:r w:rsidR="00580297" w:rsidRPr="00803FF8">
              <w:rPr>
                <w:rStyle w:val="Hypertextovprepojenie"/>
                <w:noProof/>
              </w:rPr>
              <w:t>6.2 Matematika a práca s informáciami</w:t>
            </w:r>
            <w:r w:rsidR="00580297">
              <w:rPr>
                <w:noProof/>
                <w:webHidden/>
              </w:rPr>
              <w:tab/>
            </w:r>
            <w:r w:rsidR="00580297">
              <w:rPr>
                <w:noProof/>
                <w:webHidden/>
              </w:rPr>
              <w:fldChar w:fldCharType="begin"/>
            </w:r>
            <w:r w:rsidR="00580297">
              <w:rPr>
                <w:noProof/>
                <w:webHidden/>
              </w:rPr>
              <w:instrText xml:space="preserve"> PAGEREF _Toc463419713 \h </w:instrText>
            </w:r>
            <w:r w:rsidR="00580297">
              <w:rPr>
                <w:noProof/>
                <w:webHidden/>
              </w:rPr>
            </w:r>
            <w:r w:rsidR="00580297">
              <w:rPr>
                <w:noProof/>
                <w:webHidden/>
              </w:rPr>
              <w:fldChar w:fldCharType="separate"/>
            </w:r>
            <w:r w:rsidR="00A62307">
              <w:rPr>
                <w:noProof/>
                <w:webHidden/>
              </w:rPr>
              <w:t>11</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14" w:history="1">
            <w:r w:rsidR="00580297" w:rsidRPr="00803FF8">
              <w:rPr>
                <w:rStyle w:val="Hypertextovprepojenie"/>
                <w:noProof/>
              </w:rPr>
              <w:t>6.2.1  Matematika</w:t>
            </w:r>
            <w:r w:rsidR="00580297">
              <w:rPr>
                <w:noProof/>
                <w:webHidden/>
              </w:rPr>
              <w:tab/>
            </w:r>
            <w:r w:rsidR="00580297">
              <w:rPr>
                <w:noProof/>
                <w:webHidden/>
              </w:rPr>
              <w:fldChar w:fldCharType="begin"/>
            </w:r>
            <w:r w:rsidR="00580297">
              <w:rPr>
                <w:noProof/>
                <w:webHidden/>
              </w:rPr>
              <w:instrText xml:space="preserve"> PAGEREF _Toc463419714 \h </w:instrText>
            </w:r>
            <w:r w:rsidR="00580297">
              <w:rPr>
                <w:noProof/>
                <w:webHidden/>
              </w:rPr>
            </w:r>
            <w:r w:rsidR="00580297">
              <w:rPr>
                <w:noProof/>
                <w:webHidden/>
              </w:rPr>
              <w:fldChar w:fldCharType="separate"/>
            </w:r>
            <w:r w:rsidR="00A62307">
              <w:rPr>
                <w:noProof/>
                <w:webHidden/>
              </w:rPr>
              <w:t>11</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15" w:history="1">
            <w:r w:rsidR="00580297" w:rsidRPr="00803FF8">
              <w:rPr>
                <w:rStyle w:val="Hypertextovprepojenie"/>
                <w:noProof/>
              </w:rPr>
              <w:t>6.2.2  Informatika</w:t>
            </w:r>
            <w:r w:rsidR="00580297">
              <w:rPr>
                <w:noProof/>
                <w:webHidden/>
              </w:rPr>
              <w:tab/>
            </w:r>
            <w:r w:rsidR="00580297">
              <w:rPr>
                <w:noProof/>
                <w:webHidden/>
              </w:rPr>
              <w:fldChar w:fldCharType="begin"/>
            </w:r>
            <w:r w:rsidR="00580297">
              <w:rPr>
                <w:noProof/>
                <w:webHidden/>
              </w:rPr>
              <w:instrText xml:space="preserve"> PAGEREF _Toc463419715 \h </w:instrText>
            </w:r>
            <w:r w:rsidR="00580297">
              <w:rPr>
                <w:noProof/>
                <w:webHidden/>
              </w:rPr>
            </w:r>
            <w:r w:rsidR="00580297">
              <w:rPr>
                <w:noProof/>
                <w:webHidden/>
              </w:rPr>
              <w:fldChar w:fldCharType="separate"/>
            </w:r>
            <w:r w:rsidR="00A62307">
              <w:rPr>
                <w:noProof/>
                <w:webHidden/>
              </w:rPr>
              <w:t>14</w:t>
            </w:r>
            <w:r w:rsidR="00580297">
              <w:rPr>
                <w:noProof/>
                <w:webHidden/>
              </w:rPr>
              <w:fldChar w:fldCharType="end"/>
            </w:r>
          </w:hyperlink>
        </w:p>
        <w:p w:rsidR="00580297" w:rsidRDefault="00BC7AA5">
          <w:pPr>
            <w:pStyle w:val="Obsah1"/>
            <w:tabs>
              <w:tab w:val="right" w:leader="dot" w:pos="9062"/>
            </w:tabs>
            <w:rPr>
              <w:rFonts w:asciiTheme="minorHAnsi" w:eastAsiaTheme="minorEastAsia" w:hAnsiTheme="minorHAnsi" w:cstheme="minorBidi"/>
              <w:noProof/>
              <w:sz w:val="22"/>
              <w:szCs w:val="22"/>
              <w:lang w:eastAsia="sk-SK"/>
            </w:rPr>
          </w:pPr>
          <w:hyperlink w:anchor="_Toc463419716" w:history="1">
            <w:r w:rsidR="00580297" w:rsidRPr="00803FF8">
              <w:rPr>
                <w:rStyle w:val="Hypertextovprepojenie"/>
                <w:noProof/>
              </w:rPr>
              <w:t>6.3 Človek a príroda</w:t>
            </w:r>
            <w:r w:rsidR="00580297">
              <w:rPr>
                <w:noProof/>
                <w:webHidden/>
              </w:rPr>
              <w:tab/>
            </w:r>
            <w:r w:rsidR="00580297">
              <w:rPr>
                <w:noProof/>
                <w:webHidden/>
              </w:rPr>
              <w:fldChar w:fldCharType="begin"/>
            </w:r>
            <w:r w:rsidR="00580297">
              <w:rPr>
                <w:noProof/>
                <w:webHidden/>
              </w:rPr>
              <w:instrText xml:space="preserve"> PAGEREF _Toc463419716 \h </w:instrText>
            </w:r>
            <w:r w:rsidR="00580297">
              <w:rPr>
                <w:noProof/>
                <w:webHidden/>
              </w:rPr>
            </w:r>
            <w:r w:rsidR="00580297">
              <w:rPr>
                <w:noProof/>
                <w:webHidden/>
              </w:rPr>
              <w:fldChar w:fldCharType="separate"/>
            </w:r>
            <w:r w:rsidR="00A62307">
              <w:rPr>
                <w:noProof/>
                <w:webHidden/>
              </w:rPr>
              <w:t>17</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17" w:history="1">
            <w:r w:rsidR="00580297" w:rsidRPr="00803FF8">
              <w:rPr>
                <w:rStyle w:val="Hypertextovprepojenie"/>
                <w:rFonts w:eastAsiaTheme="minorHAnsi"/>
                <w:noProof/>
                <w:lang w:eastAsia="en-US"/>
              </w:rPr>
              <w:t>6.3.1 Fyzika</w:t>
            </w:r>
            <w:r w:rsidR="00580297">
              <w:rPr>
                <w:noProof/>
                <w:webHidden/>
              </w:rPr>
              <w:tab/>
            </w:r>
            <w:r w:rsidR="00580297">
              <w:rPr>
                <w:noProof/>
                <w:webHidden/>
              </w:rPr>
              <w:fldChar w:fldCharType="begin"/>
            </w:r>
            <w:r w:rsidR="00580297">
              <w:rPr>
                <w:noProof/>
                <w:webHidden/>
              </w:rPr>
              <w:instrText xml:space="preserve"> PAGEREF _Toc463419717 \h </w:instrText>
            </w:r>
            <w:r w:rsidR="00580297">
              <w:rPr>
                <w:noProof/>
                <w:webHidden/>
              </w:rPr>
            </w:r>
            <w:r w:rsidR="00580297">
              <w:rPr>
                <w:noProof/>
                <w:webHidden/>
              </w:rPr>
              <w:fldChar w:fldCharType="separate"/>
            </w:r>
            <w:r w:rsidR="00A62307">
              <w:rPr>
                <w:noProof/>
                <w:webHidden/>
              </w:rPr>
              <w:t>17</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18" w:history="1">
            <w:r w:rsidR="00580297" w:rsidRPr="00803FF8">
              <w:rPr>
                <w:rStyle w:val="Hypertextovprepojenie"/>
                <w:rFonts w:eastAsiaTheme="minorHAnsi"/>
                <w:noProof/>
                <w:lang w:eastAsia="en-US"/>
              </w:rPr>
              <w:t>6.3.2 Biológia</w:t>
            </w:r>
            <w:r w:rsidR="00580297">
              <w:rPr>
                <w:noProof/>
                <w:webHidden/>
              </w:rPr>
              <w:tab/>
            </w:r>
            <w:r w:rsidR="00580297">
              <w:rPr>
                <w:noProof/>
                <w:webHidden/>
              </w:rPr>
              <w:fldChar w:fldCharType="begin"/>
            </w:r>
            <w:r w:rsidR="00580297">
              <w:rPr>
                <w:noProof/>
                <w:webHidden/>
              </w:rPr>
              <w:instrText xml:space="preserve"> PAGEREF _Toc463419718 \h </w:instrText>
            </w:r>
            <w:r w:rsidR="00580297">
              <w:rPr>
                <w:noProof/>
                <w:webHidden/>
              </w:rPr>
            </w:r>
            <w:r w:rsidR="00580297">
              <w:rPr>
                <w:noProof/>
                <w:webHidden/>
              </w:rPr>
              <w:fldChar w:fldCharType="separate"/>
            </w:r>
            <w:r w:rsidR="00A62307">
              <w:rPr>
                <w:noProof/>
                <w:webHidden/>
              </w:rPr>
              <w:t>20</w:t>
            </w:r>
            <w:r w:rsidR="00580297">
              <w:rPr>
                <w:noProof/>
                <w:webHidden/>
              </w:rPr>
              <w:fldChar w:fldCharType="end"/>
            </w:r>
          </w:hyperlink>
        </w:p>
        <w:p w:rsidR="00580297" w:rsidRDefault="00BC7AA5">
          <w:pPr>
            <w:pStyle w:val="Obsah1"/>
            <w:tabs>
              <w:tab w:val="right" w:leader="dot" w:pos="9062"/>
            </w:tabs>
            <w:rPr>
              <w:rFonts w:asciiTheme="minorHAnsi" w:eastAsiaTheme="minorEastAsia" w:hAnsiTheme="minorHAnsi" w:cstheme="minorBidi"/>
              <w:noProof/>
              <w:sz w:val="22"/>
              <w:szCs w:val="22"/>
              <w:lang w:eastAsia="sk-SK"/>
            </w:rPr>
          </w:pPr>
          <w:hyperlink w:anchor="_Toc463419719" w:history="1">
            <w:r w:rsidR="00580297" w:rsidRPr="00803FF8">
              <w:rPr>
                <w:rStyle w:val="Hypertextovprepojenie"/>
                <w:noProof/>
              </w:rPr>
              <w:t>6.4 Človek a spoločnosť</w:t>
            </w:r>
            <w:r w:rsidR="00580297">
              <w:rPr>
                <w:noProof/>
                <w:webHidden/>
              </w:rPr>
              <w:tab/>
            </w:r>
            <w:r w:rsidR="00580297">
              <w:rPr>
                <w:noProof/>
                <w:webHidden/>
              </w:rPr>
              <w:fldChar w:fldCharType="begin"/>
            </w:r>
            <w:r w:rsidR="00580297">
              <w:rPr>
                <w:noProof/>
                <w:webHidden/>
              </w:rPr>
              <w:instrText xml:space="preserve"> PAGEREF _Toc463419719 \h </w:instrText>
            </w:r>
            <w:r w:rsidR="00580297">
              <w:rPr>
                <w:noProof/>
                <w:webHidden/>
              </w:rPr>
            </w:r>
            <w:r w:rsidR="00580297">
              <w:rPr>
                <w:noProof/>
                <w:webHidden/>
              </w:rPr>
              <w:fldChar w:fldCharType="separate"/>
            </w:r>
            <w:r w:rsidR="00A62307">
              <w:rPr>
                <w:noProof/>
                <w:webHidden/>
              </w:rPr>
              <w:t>23</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20" w:history="1">
            <w:r w:rsidR="00580297" w:rsidRPr="00803FF8">
              <w:rPr>
                <w:rStyle w:val="Hypertextovprepojenie"/>
                <w:rFonts w:eastAsiaTheme="minorHAnsi"/>
                <w:noProof/>
                <w:lang w:eastAsia="en-US"/>
              </w:rPr>
              <w:t>6.4.1 Dejepis</w:t>
            </w:r>
            <w:r w:rsidR="00580297">
              <w:rPr>
                <w:noProof/>
                <w:webHidden/>
              </w:rPr>
              <w:tab/>
            </w:r>
            <w:r w:rsidR="00580297">
              <w:rPr>
                <w:noProof/>
                <w:webHidden/>
              </w:rPr>
              <w:fldChar w:fldCharType="begin"/>
            </w:r>
            <w:r w:rsidR="00580297">
              <w:rPr>
                <w:noProof/>
                <w:webHidden/>
              </w:rPr>
              <w:instrText xml:space="preserve"> PAGEREF _Toc463419720 \h </w:instrText>
            </w:r>
            <w:r w:rsidR="00580297">
              <w:rPr>
                <w:noProof/>
                <w:webHidden/>
              </w:rPr>
            </w:r>
            <w:r w:rsidR="00580297">
              <w:rPr>
                <w:noProof/>
                <w:webHidden/>
              </w:rPr>
              <w:fldChar w:fldCharType="separate"/>
            </w:r>
            <w:r w:rsidR="00A62307">
              <w:rPr>
                <w:noProof/>
                <w:webHidden/>
              </w:rPr>
              <w:t>23</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21" w:history="1">
            <w:r w:rsidR="00580297" w:rsidRPr="00803FF8">
              <w:rPr>
                <w:rStyle w:val="Hypertextovprepojenie"/>
                <w:noProof/>
                <w:lang w:eastAsia="cs-CZ"/>
              </w:rPr>
              <w:t>6.4.2 Geografia</w:t>
            </w:r>
            <w:r w:rsidR="00580297">
              <w:rPr>
                <w:noProof/>
                <w:webHidden/>
              </w:rPr>
              <w:tab/>
            </w:r>
            <w:r w:rsidR="00580297">
              <w:rPr>
                <w:noProof/>
                <w:webHidden/>
              </w:rPr>
              <w:fldChar w:fldCharType="begin"/>
            </w:r>
            <w:r w:rsidR="00580297">
              <w:rPr>
                <w:noProof/>
                <w:webHidden/>
              </w:rPr>
              <w:instrText xml:space="preserve"> PAGEREF _Toc463419721 \h </w:instrText>
            </w:r>
            <w:r w:rsidR="00580297">
              <w:rPr>
                <w:noProof/>
                <w:webHidden/>
              </w:rPr>
            </w:r>
            <w:r w:rsidR="00580297">
              <w:rPr>
                <w:noProof/>
                <w:webHidden/>
              </w:rPr>
              <w:fldChar w:fldCharType="separate"/>
            </w:r>
            <w:r w:rsidR="00A62307">
              <w:rPr>
                <w:noProof/>
                <w:webHidden/>
              </w:rPr>
              <w:t>26</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22" w:history="1">
            <w:r w:rsidR="00580297" w:rsidRPr="00803FF8">
              <w:rPr>
                <w:rStyle w:val="Hypertextovprepojenie"/>
                <w:noProof/>
              </w:rPr>
              <w:t>6.4.3 Občianska náuka</w:t>
            </w:r>
            <w:r w:rsidR="00580297">
              <w:rPr>
                <w:noProof/>
                <w:webHidden/>
              </w:rPr>
              <w:tab/>
            </w:r>
            <w:r w:rsidR="00580297">
              <w:rPr>
                <w:noProof/>
                <w:webHidden/>
              </w:rPr>
              <w:fldChar w:fldCharType="begin"/>
            </w:r>
            <w:r w:rsidR="00580297">
              <w:rPr>
                <w:noProof/>
                <w:webHidden/>
              </w:rPr>
              <w:instrText xml:space="preserve"> PAGEREF _Toc463419722 \h </w:instrText>
            </w:r>
            <w:r w:rsidR="00580297">
              <w:rPr>
                <w:noProof/>
                <w:webHidden/>
              </w:rPr>
            </w:r>
            <w:r w:rsidR="00580297">
              <w:rPr>
                <w:noProof/>
                <w:webHidden/>
              </w:rPr>
              <w:fldChar w:fldCharType="separate"/>
            </w:r>
            <w:r w:rsidR="00A62307">
              <w:rPr>
                <w:noProof/>
                <w:webHidden/>
              </w:rPr>
              <w:t>29</w:t>
            </w:r>
            <w:r w:rsidR="00580297">
              <w:rPr>
                <w:noProof/>
                <w:webHidden/>
              </w:rPr>
              <w:fldChar w:fldCharType="end"/>
            </w:r>
          </w:hyperlink>
        </w:p>
        <w:p w:rsidR="00580297" w:rsidRDefault="00BC7AA5">
          <w:pPr>
            <w:pStyle w:val="Obsah1"/>
            <w:tabs>
              <w:tab w:val="right" w:leader="dot" w:pos="9062"/>
            </w:tabs>
            <w:rPr>
              <w:rFonts w:asciiTheme="minorHAnsi" w:eastAsiaTheme="minorEastAsia" w:hAnsiTheme="minorHAnsi" w:cstheme="minorBidi"/>
              <w:noProof/>
              <w:sz w:val="22"/>
              <w:szCs w:val="22"/>
              <w:lang w:eastAsia="sk-SK"/>
            </w:rPr>
          </w:pPr>
          <w:hyperlink w:anchor="_Toc463419723" w:history="1">
            <w:r w:rsidR="00580297" w:rsidRPr="00803FF8">
              <w:rPr>
                <w:rStyle w:val="Hypertextovprepojenie"/>
                <w:noProof/>
                <w:lang w:eastAsia="sk-SK"/>
              </w:rPr>
              <w:t xml:space="preserve">6.5 </w:t>
            </w:r>
            <w:r w:rsidR="00580297" w:rsidRPr="00803FF8">
              <w:rPr>
                <w:rStyle w:val="Hypertextovprepojenie"/>
                <w:noProof/>
              </w:rPr>
              <w:t>Človek a hodnoty</w:t>
            </w:r>
            <w:r w:rsidR="00580297">
              <w:rPr>
                <w:noProof/>
                <w:webHidden/>
              </w:rPr>
              <w:tab/>
            </w:r>
            <w:r w:rsidR="00580297">
              <w:rPr>
                <w:noProof/>
                <w:webHidden/>
              </w:rPr>
              <w:fldChar w:fldCharType="begin"/>
            </w:r>
            <w:r w:rsidR="00580297">
              <w:rPr>
                <w:noProof/>
                <w:webHidden/>
              </w:rPr>
              <w:instrText xml:space="preserve"> PAGEREF _Toc463419723 \h </w:instrText>
            </w:r>
            <w:r w:rsidR="00580297">
              <w:rPr>
                <w:noProof/>
                <w:webHidden/>
              </w:rPr>
            </w:r>
            <w:r w:rsidR="00580297">
              <w:rPr>
                <w:noProof/>
                <w:webHidden/>
              </w:rPr>
              <w:fldChar w:fldCharType="separate"/>
            </w:r>
            <w:r w:rsidR="00A62307">
              <w:rPr>
                <w:noProof/>
                <w:webHidden/>
              </w:rPr>
              <w:t>31</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24" w:history="1">
            <w:r w:rsidR="00580297" w:rsidRPr="00803FF8">
              <w:rPr>
                <w:rStyle w:val="Hypertextovprepojenie"/>
                <w:noProof/>
              </w:rPr>
              <w:t>6.5.1 Náboženská výchova</w:t>
            </w:r>
            <w:r w:rsidR="00580297">
              <w:rPr>
                <w:noProof/>
                <w:webHidden/>
              </w:rPr>
              <w:tab/>
            </w:r>
            <w:r w:rsidR="00580297">
              <w:rPr>
                <w:noProof/>
                <w:webHidden/>
              </w:rPr>
              <w:fldChar w:fldCharType="begin"/>
            </w:r>
            <w:r w:rsidR="00580297">
              <w:rPr>
                <w:noProof/>
                <w:webHidden/>
              </w:rPr>
              <w:instrText xml:space="preserve"> PAGEREF _Toc463419724 \h </w:instrText>
            </w:r>
            <w:r w:rsidR="00580297">
              <w:rPr>
                <w:noProof/>
                <w:webHidden/>
              </w:rPr>
            </w:r>
            <w:r w:rsidR="00580297">
              <w:rPr>
                <w:noProof/>
                <w:webHidden/>
              </w:rPr>
              <w:fldChar w:fldCharType="separate"/>
            </w:r>
            <w:r w:rsidR="00A62307">
              <w:rPr>
                <w:noProof/>
                <w:webHidden/>
              </w:rPr>
              <w:t>31</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25" w:history="1">
            <w:r w:rsidR="00580297" w:rsidRPr="00803FF8">
              <w:rPr>
                <w:rStyle w:val="Hypertextovprepojenie"/>
                <w:noProof/>
              </w:rPr>
              <w:t>6.5.2 Etická výchova</w:t>
            </w:r>
            <w:r w:rsidR="00580297">
              <w:rPr>
                <w:noProof/>
                <w:webHidden/>
              </w:rPr>
              <w:tab/>
            </w:r>
            <w:r w:rsidR="00580297">
              <w:rPr>
                <w:noProof/>
                <w:webHidden/>
              </w:rPr>
              <w:fldChar w:fldCharType="begin"/>
            </w:r>
            <w:r w:rsidR="00580297">
              <w:rPr>
                <w:noProof/>
                <w:webHidden/>
              </w:rPr>
              <w:instrText xml:space="preserve"> PAGEREF _Toc463419725 \h </w:instrText>
            </w:r>
            <w:r w:rsidR="00580297">
              <w:rPr>
                <w:noProof/>
                <w:webHidden/>
              </w:rPr>
            </w:r>
            <w:r w:rsidR="00580297">
              <w:rPr>
                <w:noProof/>
                <w:webHidden/>
              </w:rPr>
              <w:fldChar w:fldCharType="separate"/>
            </w:r>
            <w:r w:rsidR="00A62307">
              <w:rPr>
                <w:noProof/>
                <w:webHidden/>
              </w:rPr>
              <w:t>33</w:t>
            </w:r>
            <w:r w:rsidR="00580297">
              <w:rPr>
                <w:noProof/>
                <w:webHidden/>
              </w:rPr>
              <w:fldChar w:fldCharType="end"/>
            </w:r>
          </w:hyperlink>
        </w:p>
        <w:p w:rsidR="00580297" w:rsidRDefault="00BC7AA5">
          <w:pPr>
            <w:pStyle w:val="Obsah1"/>
            <w:tabs>
              <w:tab w:val="right" w:leader="dot" w:pos="9062"/>
            </w:tabs>
            <w:rPr>
              <w:rFonts w:asciiTheme="minorHAnsi" w:eastAsiaTheme="minorEastAsia" w:hAnsiTheme="minorHAnsi" w:cstheme="minorBidi"/>
              <w:noProof/>
              <w:sz w:val="22"/>
              <w:szCs w:val="22"/>
              <w:lang w:eastAsia="sk-SK"/>
            </w:rPr>
          </w:pPr>
          <w:hyperlink w:anchor="_Toc463419726" w:history="1">
            <w:r w:rsidR="00580297" w:rsidRPr="00803FF8">
              <w:rPr>
                <w:rStyle w:val="Hypertextovprepojenie"/>
                <w:noProof/>
              </w:rPr>
              <w:t>6.6 Človek a svet práce</w:t>
            </w:r>
            <w:r w:rsidR="00580297">
              <w:rPr>
                <w:noProof/>
                <w:webHidden/>
              </w:rPr>
              <w:tab/>
            </w:r>
            <w:r w:rsidR="00580297">
              <w:rPr>
                <w:noProof/>
                <w:webHidden/>
              </w:rPr>
              <w:fldChar w:fldCharType="begin"/>
            </w:r>
            <w:r w:rsidR="00580297">
              <w:rPr>
                <w:noProof/>
                <w:webHidden/>
              </w:rPr>
              <w:instrText xml:space="preserve"> PAGEREF _Toc463419726 \h </w:instrText>
            </w:r>
            <w:r w:rsidR="00580297">
              <w:rPr>
                <w:noProof/>
                <w:webHidden/>
              </w:rPr>
            </w:r>
            <w:r w:rsidR="00580297">
              <w:rPr>
                <w:noProof/>
                <w:webHidden/>
              </w:rPr>
              <w:fldChar w:fldCharType="separate"/>
            </w:r>
            <w:r w:rsidR="00A62307">
              <w:rPr>
                <w:noProof/>
                <w:webHidden/>
              </w:rPr>
              <w:t>35</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27" w:history="1">
            <w:r w:rsidR="00580297" w:rsidRPr="00803FF8">
              <w:rPr>
                <w:rStyle w:val="Hypertextovprepojenie"/>
                <w:rFonts w:eastAsiaTheme="minorHAnsi"/>
                <w:noProof/>
                <w:lang w:eastAsia="en-US"/>
              </w:rPr>
              <w:t>6.6.1.Technická výchova</w:t>
            </w:r>
            <w:r w:rsidR="00580297">
              <w:rPr>
                <w:noProof/>
                <w:webHidden/>
              </w:rPr>
              <w:tab/>
            </w:r>
            <w:r w:rsidR="00580297">
              <w:rPr>
                <w:noProof/>
                <w:webHidden/>
              </w:rPr>
              <w:fldChar w:fldCharType="begin"/>
            </w:r>
            <w:r w:rsidR="00580297">
              <w:rPr>
                <w:noProof/>
                <w:webHidden/>
              </w:rPr>
              <w:instrText xml:space="preserve"> PAGEREF _Toc463419727 \h </w:instrText>
            </w:r>
            <w:r w:rsidR="00580297">
              <w:rPr>
                <w:noProof/>
                <w:webHidden/>
              </w:rPr>
            </w:r>
            <w:r w:rsidR="00580297">
              <w:rPr>
                <w:noProof/>
                <w:webHidden/>
              </w:rPr>
              <w:fldChar w:fldCharType="separate"/>
            </w:r>
            <w:r w:rsidR="00A62307">
              <w:rPr>
                <w:noProof/>
                <w:webHidden/>
              </w:rPr>
              <w:t>35</w:t>
            </w:r>
            <w:r w:rsidR="00580297">
              <w:rPr>
                <w:noProof/>
                <w:webHidden/>
              </w:rPr>
              <w:fldChar w:fldCharType="end"/>
            </w:r>
          </w:hyperlink>
        </w:p>
        <w:p w:rsidR="00580297" w:rsidRDefault="00BC7AA5">
          <w:pPr>
            <w:pStyle w:val="Obsah1"/>
            <w:tabs>
              <w:tab w:val="right" w:leader="dot" w:pos="9062"/>
            </w:tabs>
            <w:rPr>
              <w:rFonts w:asciiTheme="minorHAnsi" w:eastAsiaTheme="minorEastAsia" w:hAnsiTheme="minorHAnsi" w:cstheme="minorBidi"/>
              <w:noProof/>
              <w:sz w:val="22"/>
              <w:szCs w:val="22"/>
              <w:lang w:eastAsia="sk-SK"/>
            </w:rPr>
          </w:pPr>
          <w:hyperlink w:anchor="_Toc463419728" w:history="1">
            <w:r w:rsidR="00580297" w:rsidRPr="00803FF8">
              <w:rPr>
                <w:rStyle w:val="Hypertextovprepojenie"/>
                <w:noProof/>
              </w:rPr>
              <w:t>6.7 Umenie a kultúra</w:t>
            </w:r>
            <w:r w:rsidR="00580297">
              <w:rPr>
                <w:noProof/>
                <w:webHidden/>
              </w:rPr>
              <w:tab/>
            </w:r>
            <w:r w:rsidR="00580297">
              <w:rPr>
                <w:noProof/>
                <w:webHidden/>
              </w:rPr>
              <w:fldChar w:fldCharType="begin"/>
            </w:r>
            <w:r w:rsidR="00580297">
              <w:rPr>
                <w:noProof/>
                <w:webHidden/>
              </w:rPr>
              <w:instrText xml:space="preserve"> PAGEREF _Toc463419728 \h </w:instrText>
            </w:r>
            <w:r w:rsidR="00580297">
              <w:rPr>
                <w:noProof/>
                <w:webHidden/>
              </w:rPr>
            </w:r>
            <w:r w:rsidR="00580297">
              <w:rPr>
                <w:noProof/>
                <w:webHidden/>
              </w:rPr>
              <w:fldChar w:fldCharType="separate"/>
            </w:r>
            <w:r w:rsidR="00A62307">
              <w:rPr>
                <w:noProof/>
                <w:webHidden/>
              </w:rPr>
              <w:t>37</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29" w:history="1">
            <w:r w:rsidR="00580297" w:rsidRPr="00803FF8">
              <w:rPr>
                <w:rStyle w:val="Hypertextovprepojenie"/>
                <w:rFonts w:eastAsiaTheme="minorHAnsi"/>
                <w:noProof/>
                <w:lang w:eastAsia="en-US"/>
              </w:rPr>
              <w:t>6.7.1 Hudobná výchova</w:t>
            </w:r>
            <w:r w:rsidR="00580297">
              <w:rPr>
                <w:noProof/>
                <w:webHidden/>
              </w:rPr>
              <w:tab/>
            </w:r>
            <w:r w:rsidR="00580297">
              <w:rPr>
                <w:noProof/>
                <w:webHidden/>
              </w:rPr>
              <w:fldChar w:fldCharType="begin"/>
            </w:r>
            <w:r w:rsidR="00580297">
              <w:rPr>
                <w:noProof/>
                <w:webHidden/>
              </w:rPr>
              <w:instrText xml:space="preserve"> PAGEREF _Toc463419729 \h </w:instrText>
            </w:r>
            <w:r w:rsidR="00580297">
              <w:rPr>
                <w:noProof/>
                <w:webHidden/>
              </w:rPr>
            </w:r>
            <w:r w:rsidR="00580297">
              <w:rPr>
                <w:noProof/>
                <w:webHidden/>
              </w:rPr>
              <w:fldChar w:fldCharType="separate"/>
            </w:r>
            <w:r w:rsidR="00A62307">
              <w:rPr>
                <w:noProof/>
                <w:webHidden/>
              </w:rPr>
              <w:t>37</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30" w:history="1">
            <w:r w:rsidR="00580297" w:rsidRPr="00803FF8">
              <w:rPr>
                <w:rStyle w:val="Hypertextovprepojenie"/>
                <w:rFonts w:eastAsiaTheme="minorHAnsi"/>
                <w:noProof/>
                <w:lang w:eastAsia="en-US"/>
              </w:rPr>
              <w:t>6.7.2 Výtvarná výchova</w:t>
            </w:r>
            <w:r w:rsidR="00580297">
              <w:rPr>
                <w:noProof/>
                <w:webHidden/>
              </w:rPr>
              <w:tab/>
            </w:r>
            <w:r w:rsidR="00580297">
              <w:rPr>
                <w:noProof/>
                <w:webHidden/>
              </w:rPr>
              <w:fldChar w:fldCharType="begin"/>
            </w:r>
            <w:r w:rsidR="00580297">
              <w:rPr>
                <w:noProof/>
                <w:webHidden/>
              </w:rPr>
              <w:instrText xml:space="preserve"> PAGEREF _Toc463419730 \h </w:instrText>
            </w:r>
            <w:r w:rsidR="00580297">
              <w:rPr>
                <w:noProof/>
                <w:webHidden/>
              </w:rPr>
            </w:r>
            <w:r w:rsidR="00580297">
              <w:rPr>
                <w:noProof/>
                <w:webHidden/>
              </w:rPr>
              <w:fldChar w:fldCharType="separate"/>
            </w:r>
            <w:r w:rsidR="00A62307">
              <w:rPr>
                <w:noProof/>
                <w:webHidden/>
              </w:rPr>
              <w:t>39</w:t>
            </w:r>
            <w:r w:rsidR="00580297">
              <w:rPr>
                <w:noProof/>
                <w:webHidden/>
              </w:rPr>
              <w:fldChar w:fldCharType="end"/>
            </w:r>
          </w:hyperlink>
        </w:p>
        <w:p w:rsidR="00580297" w:rsidRDefault="00BC7AA5">
          <w:pPr>
            <w:pStyle w:val="Obsah1"/>
            <w:tabs>
              <w:tab w:val="right" w:leader="dot" w:pos="9062"/>
            </w:tabs>
            <w:rPr>
              <w:rFonts w:asciiTheme="minorHAnsi" w:eastAsiaTheme="minorEastAsia" w:hAnsiTheme="minorHAnsi" w:cstheme="minorBidi"/>
              <w:noProof/>
              <w:sz w:val="22"/>
              <w:szCs w:val="22"/>
              <w:lang w:eastAsia="sk-SK"/>
            </w:rPr>
          </w:pPr>
          <w:hyperlink w:anchor="_Toc463419731" w:history="1">
            <w:r w:rsidR="00580297" w:rsidRPr="00803FF8">
              <w:rPr>
                <w:rStyle w:val="Hypertextovprepojenie"/>
                <w:noProof/>
              </w:rPr>
              <w:t>6.8 Zdravie a pohyb</w:t>
            </w:r>
            <w:r w:rsidR="00580297">
              <w:rPr>
                <w:noProof/>
                <w:webHidden/>
              </w:rPr>
              <w:tab/>
            </w:r>
            <w:r w:rsidR="00580297">
              <w:rPr>
                <w:noProof/>
                <w:webHidden/>
              </w:rPr>
              <w:fldChar w:fldCharType="begin"/>
            </w:r>
            <w:r w:rsidR="00580297">
              <w:rPr>
                <w:noProof/>
                <w:webHidden/>
              </w:rPr>
              <w:instrText xml:space="preserve"> PAGEREF _Toc463419731 \h </w:instrText>
            </w:r>
            <w:r w:rsidR="00580297">
              <w:rPr>
                <w:noProof/>
                <w:webHidden/>
              </w:rPr>
            </w:r>
            <w:r w:rsidR="00580297">
              <w:rPr>
                <w:noProof/>
                <w:webHidden/>
              </w:rPr>
              <w:fldChar w:fldCharType="separate"/>
            </w:r>
            <w:r w:rsidR="00A62307">
              <w:rPr>
                <w:noProof/>
                <w:webHidden/>
              </w:rPr>
              <w:t>42</w:t>
            </w:r>
            <w:r w:rsidR="00580297">
              <w:rPr>
                <w:noProof/>
                <w:webHidden/>
              </w:rPr>
              <w:fldChar w:fldCharType="end"/>
            </w:r>
          </w:hyperlink>
        </w:p>
        <w:p w:rsidR="00580297" w:rsidRDefault="00BC7AA5">
          <w:pPr>
            <w:pStyle w:val="Obsah2"/>
            <w:tabs>
              <w:tab w:val="right" w:leader="dot" w:pos="9062"/>
            </w:tabs>
            <w:rPr>
              <w:rFonts w:asciiTheme="minorHAnsi" w:eastAsiaTheme="minorEastAsia" w:hAnsiTheme="minorHAnsi" w:cstheme="minorBidi"/>
              <w:noProof/>
              <w:sz w:val="22"/>
              <w:szCs w:val="22"/>
              <w:lang w:eastAsia="sk-SK"/>
            </w:rPr>
          </w:pPr>
          <w:hyperlink w:anchor="_Toc463419732" w:history="1">
            <w:r w:rsidR="00580297" w:rsidRPr="00803FF8">
              <w:rPr>
                <w:rStyle w:val="Hypertextovprepojenie"/>
                <w:noProof/>
              </w:rPr>
              <w:t>6.8.1 Telesná a športová výchova</w:t>
            </w:r>
            <w:r w:rsidR="00580297">
              <w:rPr>
                <w:noProof/>
                <w:webHidden/>
              </w:rPr>
              <w:tab/>
            </w:r>
            <w:r w:rsidR="00580297">
              <w:rPr>
                <w:noProof/>
                <w:webHidden/>
              </w:rPr>
              <w:fldChar w:fldCharType="begin"/>
            </w:r>
            <w:r w:rsidR="00580297">
              <w:rPr>
                <w:noProof/>
                <w:webHidden/>
              </w:rPr>
              <w:instrText xml:space="preserve"> PAGEREF _Toc463419732 \h </w:instrText>
            </w:r>
            <w:r w:rsidR="00580297">
              <w:rPr>
                <w:noProof/>
                <w:webHidden/>
              </w:rPr>
            </w:r>
            <w:r w:rsidR="00580297">
              <w:rPr>
                <w:noProof/>
                <w:webHidden/>
              </w:rPr>
              <w:fldChar w:fldCharType="separate"/>
            </w:r>
            <w:r w:rsidR="00A62307">
              <w:rPr>
                <w:noProof/>
                <w:webHidden/>
              </w:rPr>
              <w:t>42</w:t>
            </w:r>
            <w:r w:rsidR="00580297">
              <w:rPr>
                <w:noProof/>
                <w:webHidden/>
              </w:rPr>
              <w:fldChar w:fldCharType="end"/>
            </w:r>
          </w:hyperlink>
        </w:p>
        <w:p w:rsidR="00173484" w:rsidRPr="002D697E" w:rsidRDefault="00173484">
          <w:r w:rsidRPr="002D697E">
            <w:rPr>
              <w:b/>
              <w:bCs/>
            </w:rPr>
            <w:fldChar w:fldCharType="end"/>
          </w:r>
        </w:p>
      </w:sdtContent>
    </w:sdt>
    <w:p w:rsidR="009F16BF" w:rsidRPr="002D697E" w:rsidRDefault="00BD7B7C" w:rsidP="00173484">
      <w:pPr>
        <w:rPr>
          <w:b/>
          <w:sz w:val="32"/>
          <w:szCs w:val="32"/>
        </w:rPr>
      </w:pPr>
      <w:r w:rsidRPr="002D697E">
        <w:rPr>
          <w:b/>
          <w:sz w:val="32"/>
          <w:szCs w:val="32"/>
        </w:rPr>
        <w:t xml:space="preserve"> </w:t>
      </w:r>
      <w:r w:rsidR="00FC04C2" w:rsidRPr="002D697E">
        <w:rPr>
          <w:b/>
          <w:sz w:val="32"/>
          <w:szCs w:val="32"/>
        </w:rPr>
        <w:t xml:space="preserve">  </w:t>
      </w:r>
    </w:p>
    <w:p w:rsidR="00173484" w:rsidRPr="002D697E" w:rsidRDefault="00173484">
      <w:pPr>
        <w:suppressAutoHyphens w:val="0"/>
        <w:spacing w:after="160" w:line="259" w:lineRule="auto"/>
        <w:rPr>
          <w:rFonts w:eastAsiaTheme="minorHAnsi" w:cstheme="majorBidi"/>
          <w:b/>
          <w:sz w:val="28"/>
          <w:szCs w:val="32"/>
          <w:lang w:eastAsia="en-US"/>
        </w:rPr>
      </w:pPr>
      <w:r w:rsidRPr="002D697E">
        <w:br w:type="page"/>
      </w:r>
    </w:p>
    <w:p w:rsidR="009F16BF" w:rsidRPr="002D697E" w:rsidRDefault="00580297" w:rsidP="000A03A4">
      <w:pPr>
        <w:pStyle w:val="Nadpis1"/>
      </w:pPr>
      <w:bookmarkStart w:id="1" w:name="_Toc463419710"/>
      <w:r>
        <w:lastRenderedPageBreak/>
        <w:t>6</w:t>
      </w:r>
      <w:r w:rsidR="000A03A4" w:rsidRPr="002D697E">
        <w:t xml:space="preserve">.1 </w:t>
      </w:r>
      <w:r w:rsidR="009F16BF" w:rsidRPr="002D697E">
        <w:t>Jazyk a</w:t>
      </w:r>
      <w:r w:rsidR="00BE0263" w:rsidRPr="002D697E">
        <w:t> </w:t>
      </w:r>
      <w:r w:rsidR="009F16BF" w:rsidRPr="002D697E">
        <w:t>komunikácia</w:t>
      </w:r>
      <w:bookmarkEnd w:id="1"/>
    </w:p>
    <w:p w:rsidR="000A03A4" w:rsidRPr="002D697E" w:rsidRDefault="000A03A4" w:rsidP="000A03A4">
      <w:pPr>
        <w:pStyle w:val="Nadpis2"/>
        <w:spacing w:before="0"/>
      </w:pPr>
    </w:p>
    <w:p w:rsidR="00BE0263" w:rsidRPr="002D697E" w:rsidRDefault="00580297" w:rsidP="000A03A4">
      <w:pPr>
        <w:pStyle w:val="Nadpis2"/>
        <w:spacing w:before="0"/>
      </w:pPr>
      <w:bookmarkStart w:id="2" w:name="_Toc463419711"/>
      <w:r>
        <w:t>6</w:t>
      </w:r>
      <w:r w:rsidR="00BE0263" w:rsidRPr="002D697E">
        <w:t>.1.1 Slovenský jazyk a literatúra</w:t>
      </w:r>
      <w:bookmarkEnd w:id="2"/>
    </w:p>
    <w:p w:rsidR="00BE0263" w:rsidRPr="002D697E" w:rsidRDefault="00BE0263" w:rsidP="00BE0263">
      <w:pPr>
        <w:pStyle w:val="Odsekzoznamu"/>
        <w:ind w:left="1429"/>
        <w:rPr>
          <w:rFonts w:eastAsiaTheme="minorHAnsi"/>
          <w:lang w:eastAsia="en-US"/>
        </w:rPr>
      </w:pPr>
    </w:p>
    <w:p w:rsidR="005B45C5" w:rsidRPr="002D697E" w:rsidRDefault="005B45C5" w:rsidP="00A00E64">
      <w:pPr>
        <w:pStyle w:val="Default"/>
        <w:spacing w:line="276" w:lineRule="auto"/>
        <w:jc w:val="both"/>
        <w:rPr>
          <w:color w:val="auto"/>
        </w:rPr>
      </w:pPr>
      <w:r w:rsidRPr="002D697E">
        <w:rPr>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5B45C5" w:rsidRPr="002D697E" w:rsidRDefault="005B45C5" w:rsidP="00A00E64">
      <w:pPr>
        <w:spacing w:line="276" w:lineRule="auto"/>
        <w:jc w:val="both"/>
        <w:rPr>
          <w:b/>
        </w:rPr>
      </w:pPr>
    </w:p>
    <w:p w:rsidR="005B45C5" w:rsidRPr="002D697E" w:rsidRDefault="005B45C5" w:rsidP="00A00E64">
      <w:pPr>
        <w:pStyle w:val="Default"/>
        <w:spacing w:line="276" w:lineRule="auto"/>
        <w:jc w:val="both"/>
        <w:rPr>
          <w:color w:val="auto"/>
        </w:rPr>
      </w:pPr>
      <w:r w:rsidRPr="002D697E">
        <w:rPr>
          <w:b/>
          <w:bCs/>
          <w:color w:val="auto"/>
        </w:rPr>
        <w:t xml:space="preserve">Prierezové témy: </w:t>
      </w:r>
    </w:p>
    <w:p w:rsidR="005C62A4" w:rsidRPr="002D697E" w:rsidRDefault="005C62A4" w:rsidP="00A00E64">
      <w:pPr>
        <w:pStyle w:val="Default"/>
        <w:spacing w:line="276" w:lineRule="auto"/>
        <w:jc w:val="both"/>
        <w:rPr>
          <w:color w:val="auto"/>
        </w:rPr>
      </w:pPr>
      <w:r w:rsidRPr="002D697E">
        <w:rPr>
          <w:b/>
          <w:i/>
          <w:iCs/>
          <w:color w:val="auto"/>
        </w:rPr>
        <w:t xml:space="preserve">Osobnostný a sociálny rozvoj: </w:t>
      </w:r>
      <w:r w:rsidRPr="002D697E">
        <w:rPr>
          <w:i/>
          <w:iCs/>
          <w:color w:val="auto"/>
        </w:rPr>
        <w:t xml:space="preserve"> </w:t>
      </w:r>
      <w:r w:rsidRPr="002D697E">
        <w:rPr>
          <w:color w:val="auto"/>
        </w:rPr>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5C62A4" w:rsidRPr="002D697E" w:rsidRDefault="002D697E" w:rsidP="00A00E64">
      <w:pPr>
        <w:pStyle w:val="Default"/>
        <w:spacing w:line="276" w:lineRule="auto"/>
        <w:jc w:val="both"/>
        <w:rPr>
          <w:color w:val="auto"/>
        </w:rPr>
      </w:pPr>
      <w:r w:rsidRPr="002D697E">
        <w:rPr>
          <w:b/>
          <w:color w:val="auto"/>
        </w:rPr>
        <w:t>Témy:</w:t>
      </w:r>
      <w:r w:rsidR="005C62A4" w:rsidRPr="002D697E">
        <w:rPr>
          <w:color w:val="auto"/>
        </w:rPr>
        <w:t xml:space="preserve"> Opakovanie vedomostí a zručností z 5. ročníka, Zhovárame sa a diskutujeme, Svet je plný zaujímavých ľudí, vecí, javov, Informujeme presne a pútavo, Opakovanie učiva zo 6. ročníka; Literatúra: Opakovanie vedomostí z 5.roč., Ľudová pieseň, Poézia, Rozprávanie vo veršoch i v próze, O čom rozprávajú báje, Zo života detí, Dobrodružná literatúra, Detektívna literatúra, Dramatické umenie.</w:t>
      </w:r>
    </w:p>
    <w:p w:rsidR="005C62A4" w:rsidRPr="002D697E" w:rsidRDefault="005C62A4" w:rsidP="00A00E64">
      <w:pPr>
        <w:pStyle w:val="Default"/>
        <w:spacing w:line="276" w:lineRule="auto"/>
        <w:jc w:val="both"/>
        <w:rPr>
          <w:color w:val="auto"/>
        </w:rPr>
      </w:pPr>
      <w:r w:rsidRPr="002D697E">
        <w:rPr>
          <w:b/>
          <w:i/>
          <w:iCs/>
          <w:color w:val="auto"/>
        </w:rPr>
        <w:t xml:space="preserve">Výchova k manželstvu a rodičovstvu: </w:t>
      </w:r>
      <w:r w:rsidRPr="002D697E">
        <w:rPr>
          <w:i/>
          <w:iCs/>
          <w:color w:val="auto"/>
        </w:rPr>
        <w:t xml:space="preserve"> </w:t>
      </w:r>
      <w:r w:rsidRPr="002D697E">
        <w:rPr>
          <w:color w:val="auto"/>
        </w:rPr>
        <w:t xml:space="preserve">žiak získa základné predpoklady pre zodpovedné rozhodnutia v oblasti partnerských vzťahov, manželstva a rodičovstva – uprednostní základné princípy zdravého životného štýlu a nerizikového správania vo svojom živote. </w:t>
      </w:r>
    </w:p>
    <w:p w:rsidR="005C62A4" w:rsidRPr="002D697E" w:rsidRDefault="002D697E" w:rsidP="00A00E64">
      <w:pPr>
        <w:pStyle w:val="Default"/>
        <w:spacing w:line="276" w:lineRule="auto"/>
        <w:jc w:val="both"/>
        <w:rPr>
          <w:color w:val="auto"/>
        </w:rPr>
      </w:pPr>
      <w:r>
        <w:rPr>
          <w:b/>
          <w:color w:val="auto"/>
        </w:rPr>
        <w:t>Témy</w:t>
      </w:r>
      <w:r w:rsidR="005C62A4" w:rsidRPr="002D697E">
        <w:rPr>
          <w:b/>
          <w:color w:val="auto"/>
        </w:rPr>
        <w:t>:</w:t>
      </w:r>
      <w:r w:rsidR="005C62A4" w:rsidRPr="002D697E">
        <w:rPr>
          <w:color w:val="auto"/>
        </w:rPr>
        <w:t xml:space="preserve"> Opakovanie vedomostí a zručností z 5. ročníka, Ako tvoríme slová, Opakovanie učiva zo 6. ročníka; Literatúra: Poézia, Zo života detí, Detektívna literatúra, Dramatické umenie.</w:t>
      </w:r>
    </w:p>
    <w:p w:rsidR="005C62A4" w:rsidRPr="002D697E" w:rsidRDefault="005C62A4" w:rsidP="00A00E64">
      <w:pPr>
        <w:pStyle w:val="Default"/>
        <w:spacing w:line="276" w:lineRule="auto"/>
        <w:jc w:val="both"/>
        <w:rPr>
          <w:color w:val="auto"/>
        </w:rPr>
      </w:pPr>
      <w:r w:rsidRPr="002D697E">
        <w:rPr>
          <w:color w:val="auto"/>
        </w:rPr>
        <w:t xml:space="preserve"> </w:t>
      </w:r>
      <w:r w:rsidRPr="002D697E">
        <w:rPr>
          <w:b/>
          <w:i/>
          <w:iCs/>
          <w:color w:val="auto"/>
        </w:rPr>
        <w:t xml:space="preserve">Environmentálna výchova: </w:t>
      </w:r>
      <w:r w:rsidRPr="002D697E">
        <w:rPr>
          <w:i/>
          <w:iCs/>
          <w:color w:val="auto"/>
        </w:rPr>
        <w:t xml:space="preserve"> </w:t>
      </w:r>
      <w:r w:rsidRPr="002D697E">
        <w:rPr>
          <w:color w:val="auto"/>
        </w:rPr>
        <w:t xml:space="preserve">žiak rozpozná a vyhodnotí zmeny v prírode a vo svojom okolí – pozná možnosti smerujúce k ochrane a zlepšeniu životného prostredia – má informácie o zásahoch človeka do životného prostredia. </w:t>
      </w:r>
    </w:p>
    <w:p w:rsidR="005C62A4" w:rsidRPr="002D697E" w:rsidRDefault="002D697E" w:rsidP="00A00E64">
      <w:pPr>
        <w:pStyle w:val="Default"/>
        <w:spacing w:line="276" w:lineRule="auto"/>
        <w:jc w:val="both"/>
        <w:rPr>
          <w:color w:val="auto"/>
        </w:rPr>
      </w:pPr>
      <w:r w:rsidRPr="002D697E">
        <w:rPr>
          <w:b/>
          <w:color w:val="auto"/>
        </w:rPr>
        <w:t>Témy:</w:t>
      </w:r>
      <w:r w:rsidR="005C62A4" w:rsidRPr="002D697E">
        <w:rPr>
          <w:color w:val="auto"/>
        </w:rPr>
        <w:t xml:space="preserve"> Opakovanie vedomostí a zručností z 5. ročníka, Svet je plný zaujímavých ľudí, vecí a javov, Svet v pohybe; Literatúra: Ľudová slovesnosť, Poézia, O čom rozprávajú báje, Dobrodružná literatúra.</w:t>
      </w:r>
    </w:p>
    <w:p w:rsidR="005C62A4" w:rsidRPr="002D697E" w:rsidRDefault="005C62A4" w:rsidP="00A00E64">
      <w:pPr>
        <w:pStyle w:val="Default"/>
        <w:spacing w:line="276" w:lineRule="auto"/>
        <w:jc w:val="both"/>
        <w:rPr>
          <w:color w:val="auto"/>
        </w:rPr>
      </w:pPr>
      <w:r w:rsidRPr="002D697E">
        <w:rPr>
          <w:b/>
          <w:i/>
          <w:iCs/>
          <w:color w:val="auto"/>
        </w:rPr>
        <w:t xml:space="preserve">Mediálna výchova: </w:t>
      </w:r>
      <w:r w:rsidRPr="002D697E">
        <w:rPr>
          <w:i/>
          <w:iCs/>
          <w:color w:val="auto"/>
        </w:rPr>
        <w:t xml:space="preserve"> </w:t>
      </w:r>
      <w:r w:rsidRPr="002D697E">
        <w:rPr>
          <w:color w:val="auto"/>
        </w:rPr>
        <w:t xml:space="preserve">žiak si uvedomuje význam a vplyv médií vo svojom živote a v spoločnosti – osvojí si zodpovedný prístup pri využívaní médií na komunikáciu. </w:t>
      </w:r>
    </w:p>
    <w:p w:rsidR="005C62A4" w:rsidRPr="002D697E" w:rsidRDefault="002D697E" w:rsidP="00A00E64">
      <w:pPr>
        <w:pStyle w:val="Default"/>
        <w:spacing w:line="276" w:lineRule="auto"/>
        <w:jc w:val="both"/>
        <w:rPr>
          <w:color w:val="auto"/>
        </w:rPr>
      </w:pPr>
      <w:r w:rsidRPr="002D697E">
        <w:rPr>
          <w:b/>
          <w:color w:val="auto"/>
        </w:rPr>
        <w:t>Témy:</w:t>
      </w:r>
      <w:r w:rsidR="005C62A4" w:rsidRPr="002D697E">
        <w:rPr>
          <w:color w:val="auto"/>
        </w:rPr>
        <w:t xml:space="preserve"> Zhovárame sa a diskutujeme, Ako tvoríme slová, Informujeme presne a pútavo, Literatúra: Poézia, O čom rozprávajú báje, Zo života detí.</w:t>
      </w:r>
    </w:p>
    <w:p w:rsidR="005C62A4" w:rsidRPr="002D697E" w:rsidRDefault="005C62A4" w:rsidP="00A00E64">
      <w:pPr>
        <w:pStyle w:val="Default"/>
        <w:spacing w:line="276" w:lineRule="auto"/>
        <w:jc w:val="both"/>
        <w:rPr>
          <w:color w:val="auto"/>
        </w:rPr>
      </w:pPr>
      <w:r w:rsidRPr="002D697E">
        <w:rPr>
          <w:b/>
          <w:i/>
          <w:iCs/>
          <w:color w:val="auto"/>
        </w:rPr>
        <w:t xml:space="preserve">Multikultúrna výchova: </w:t>
      </w:r>
      <w:r w:rsidRPr="002D697E">
        <w:rPr>
          <w:i/>
          <w:iCs/>
          <w:color w:val="auto"/>
        </w:rPr>
        <w:t xml:space="preserve"> </w:t>
      </w:r>
      <w:r w:rsidRPr="002D697E">
        <w:rPr>
          <w:color w:val="auto"/>
        </w:rPr>
        <w:t xml:space="preserve">rešpektuje prirodzenú rozmanitosť spoločnosti – spozná rozličné tradičné aj nové kultúry a subkultúry – akceptuje kultúrnu rozmanitosť ako spoločenskú realitu – uplatňuje svoje práva a rešpektuje práva iných ľudí – má možnosť spoznať naše kultúrne dedičstvo a rozvíjať tak svoju kultúrnu identitu. </w:t>
      </w:r>
    </w:p>
    <w:p w:rsidR="005C62A4" w:rsidRPr="002D697E" w:rsidRDefault="002D697E" w:rsidP="00A00E64">
      <w:pPr>
        <w:pStyle w:val="Default"/>
        <w:spacing w:line="276" w:lineRule="auto"/>
        <w:jc w:val="both"/>
        <w:rPr>
          <w:color w:val="auto"/>
        </w:rPr>
      </w:pPr>
      <w:r w:rsidRPr="002D697E">
        <w:rPr>
          <w:b/>
          <w:color w:val="auto"/>
        </w:rPr>
        <w:t>Témy:</w:t>
      </w:r>
      <w:r w:rsidR="005C62A4" w:rsidRPr="002D697E">
        <w:rPr>
          <w:color w:val="auto"/>
        </w:rPr>
        <w:t xml:space="preserve"> Zhovárame sa a diskutujeme, Ako tvoríme slová, Svet v pohybe, Nielen ľudia, aj vety tvoria príbehy. Literatúra: Rozprávanie vo veršoch i v próze, O čom rozprávajú báje, Zo života detí, Detektívna literatúra, Dramatické umenie.</w:t>
      </w:r>
    </w:p>
    <w:p w:rsidR="005C62A4" w:rsidRPr="002D697E" w:rsidRDefault="005C62A4" w:rsidP="00A00E64">
      <w:pPr>
        <w:pStyle w:val="Default"/>
        <w:spacing w:line="276" w:lineRule="auto"/>
        <w:jc w:val="both"/>
        <w:rPr>
          <w:color w:val="auto"/>
        </w:rPr>
      </w:pPr>
      <w:r w:rsidRPr="002D697E">
        <w:rPr>
          <w:b/>
          <w:i/>
          <w:iCs/>
          <w:color w:val="auto"/>
        </w:rPr>
        <w:t xml:space="preserve">Ochrana života a zdravia: </w:t>
      </w:r>
      <w:r w:rsidRPr="002D697E">
        <w:rPr>
          <w:i/>
          <w:iCs/>
          <w:color w:val="auto"/>
        </w:rPr>
        <w:t xml:space="preserve"> </w:t>
      </w:r>
      <w:r w:rsidRPr="002D697E">
        <w:rPr>
          <w:color w:val="auto"/>
        </w:rPr>
        <w:t>žiak rozpozná nebezpečné situácie ohrozujúce život a zdravie.</w:t>
      </w:r>
    </w:p>
    <w:p w:rsidR="005C62A4" w:rsidRPr="002D697E" w:rsidRDefault="002D697E" w:rsidP="00A00E64">
      <w:pPr>
        <w:pStyle w:val="Default"/>
        <w:spacing w:line="276" w:lineRule="auto"/>
        <w:jc w:val="both"/>
        <w:rPr>
          <w:color w:val="auto"/>
        </w:rPr>
      </w:pPr>
      <w:r w:rsidRPr="002D697E">
        <w:rPr>
          <w:b/>
          <w:color w:val="auto"/>
        </w:rPr>
        <w:lastRenderedPageBreak/>
        <w:t>Témy:</w:t>
      </w:r>
      <w:r w:rsidR="005C62A4" w:rsidRPr="002D697E">
        <w:rPr>
          <w:color w:val="auto"/>
        </w:rPr>
        <w:t xml:space="preserve"> Opakovanie vedomostí a zručností z 5. ročníka, Zhovárame sa a diskutujeme, Svet v pohybe, Nielen ľudia, aj vety tvoria príbehy. Literatúra: Poézia, O čom rozprávajú báje, Zo života detí, Detektívna literatúra. </w:t>
      </w:r>
    </w:p>
    <w:p w:rsidR="005C62A4" w:rsidRPr="002D697E" w:rsidRDefault="005C62A4" w:rsidP="00A00E64">
      <w:pPr>
        <w:pStyle w:val="Default"/>
        <w:spacing w:line="276" w:lineRule="auto"/>
        <w:jc w:val="both"/>
        <w:rPr>
          <w:color w:val="auto"/>
          <w:sz w:val="23"/>
          <w:szCs w:val="23"/>
        </w:rPr>
      </w:pPr>
      <w:r w:rsidRPr="002D697E">
        <w:rPr>
          <w:b/>
          <w:bCs/>
          <w:i/>
          <w:color w:val="auto"/>
        </w:rPr>
        <w:t xml:space="preserve">Finančná gramotnosť: </w:t>
      </w:r>
      <w:r w:rsidRPr="002D697E">
        <w:rPr>
          <w:color w:val="auto"/>
        </w:rPr>
        <w:t xml:space="preserve">V predmete Slovenský jazyk a literatúra v 6. ročníku budeme finančnú gramotnosť rozvíjať s nasledovnými cieľmi: Žiak vie vymenovať kroky, ktoré môže jednotlivec podniknúť na ochranu svojich osobných údajov </w:t>
      </w:r>
      <w:r w:rsidRPr="002D697E">
        <w:rPr>
          <w:i/>
          <w:iCs/>
          <w:color w:val="auto"/>
        </w:rPr>
        <w:t xml:space="preserve">- </w:t>
      </w:r>
      <w:r w:rsidRPr="002D697E">
        <w:rPr>
          <w:color w:val="auto"/>
        </w:rPr>
        <w:t>dokáže si uvedomiť postavenie úspešných jednotlivcov a vymenovať</w:t>
      </w:r>
      <w:r w:rsidRPr="002D697E">
        <w:rPr>
          <w:color w:val="auto"/>
          <w:sz w:val="23"/>
          <w:szCs w:val="23"/>
        </w:rPr>
        <w:t xml:space="preserve"> príklady - vie stručne charakterizovať oblasti, kde je človek vystavený možnosti úrazu, pozná podstatu úrazového poistenia </w:t>
      </w:r>
      <w:r w:rsidRPr="002D697E">
        <w:rPr>
          <w:i/>
          <w:iCs/>
          <w:color w:val="auto"/>
          <w:sz w:val="23"/>
          <w:szCs w:val="23"/>
        </w:rPr>
        <w:t xml:space="preserve">- </w:t>
      </w:r>
      <w:r w:rsidRPr="002D697E">
        <w:rPr>
          <w:color w:val="auto"/>
          <w:sz w:val="23"/>
          <w:szCs w:val="23"/>
        </w:rPr>
        <w:t xml:space="preserve">dokáže opísať problémy, ktoré sa môžu objaviť v prípade, že sa človek stane obeťou krádeže osobných údajov - vie uviesť príklady, ako záujmy a schopnosti jednotlivca môžu ovplyvniť výber povolania - vie identifikovať zdroje informácií o pracovných miestach, kariére a podnikaní -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 </w:t>
      </w:r>
    </w:p>
    <w:p w:rsidR="005C62A4" w:rsidRPr="002D697E" w:rsidRDefault="002D697E" w:rsidP="00A00E64">
      <w:pPr>
        <w:spacing w:line="276" w:lineRule="auto"/>
        <w:jc w:val="both"/>
        <w:rPr>
          <w:sz w:val="23"/>
          <w:szCs w:val="23"/>
        </w:rPr>
      </w:pPr>
      <w:r w:rsidRPr="002D697E">
        <w:rPr>
          <w:b/>
          <w:sz w:val="23"/>
          <w:szCs w:val="23"/>
        </w:rPr>
        <w:t>Témy:</w:t>
      </w:r>
      <w:r w:rsidR="005C62A4" w:rsidRPr="002D697E">
        <w:rPr>
          <w:sz w:val="23"/>
          <w:szCs w:val="23"/>
        </w:rPr>
        <w:t xml:space="preserve"> Zhovárame sa a diskutujeme, Svet je plný zaujímavých ľudí, Informujeme presne a pútavo. Literatúra: Poézia, Zo života detí, Detektívna literatúra.</w:t>
      </w:r>
    </w:p>
    <w:p w:rsidR="00627599" w:rsidRPr="002D697E" w:rsidRDefault="00627599" w:rsidP="00A00E64">
      <w:pPr>
        <w:spacing w:line="276" w:lineRule="auto"/>
        <w:jc w:val="both"/>
        <w:rPr>
          <w:sz w:val="23"/>
          <w:szCs w:val="23"/>
        </w:rPr>
      </w:pPr>
    </w:p>
    <w:p w:rsidR="001A775D" w:rsidRPr="002D697E" w:rsidRDefault="001A775D" w:rsidP="00A00E64">
      <w:pPr>
        <w:spacing w:line="276" w:lineRule="auto"/>
        <w:rPr>
          <w:b/>
        </w:rPr>
      </w:pPr>
      <w:r w:rsidRPr="002D697E">
        <w:rPr>
          <w:b/>
          <w:u w:val="single"/>
        </w:rPr>
        <w:t>Výchovno-vzdelávacie ciele a obsah vzdelávania</w:t>
      </w:r>
      <w:r w:rsidRPr="002D697E">
        <w:rPr>
          <w:b/>
        </w:rPr>
        <w:t>:</w:t>
      </w:r>
    </w:p>
    <w:p w:rsidR="001A775D" w:rsidRPr="002D697E" w:rsidRDefault="001A775D" w:rsidP="00A00E64">
      <w:pPr>
        <w:spacing w:line="276" w:lineRule="auto"/>
        <w:jc w:val="both"/>
      </w:pPr>
      <w:r w:rsidRPr="002D697E">
        <w:t xml:space="preserve"> sú v súlade s cieľmi a obsahovým a výkonovým štandardom vzdelávacieho štandardu pre vyučovací predmet slovenský jazyk a literatúra, schváleného ako súčasť ŠVP pre druhý stupeň základnej školy pod číslom  2015-5129/5980:2-10A0.</w:t>
      </w:r>
    </w:p>
    <w:p w:rsidR="001A775D" w:rsidRPr="002D697E" w:rsidRDefault="001A775D" w:rsidP="00A00E64">
      <w:pPr>
        <w:spacing w:line="276" w:lineRule="auto"/>
        <w:jc w:val="both"/>
      </w:pPr>
      <w:r w:rsidRPr="002D697E">
        <w:t> </w:t>
      </w:r>
    </w:p>
    <w:p w:rsidR="001A775D" w:rsidRPr="002D697E" w:rsidRDefault="001A775D" w:rsidP="00A00E64">
      <w:pPr>
        <w:spacing w:line="276" w:lineRule="auto"/>
        <w:rPr>
          <w:b/>
        </w:rPr>
      </w:pPr>
      <w:r w:rsidRPr="002D697E">
        <w:rPr>
          <w:b/>
          <w:u w:val="single"/>
        </w:rPr>
        <w:t>Rozsah vyučovania predmetu</w:t>
      </w:r>
      <w:r w:rsidRPr="002D697E">
        <w:rPr>
          <w:b/>
        </w:rPr>
        <w:t>:</w:t>
      </w:r>
    </w:p>
    <w:p w:rsidR="001A775D" w:rsidRPr="002D697E" w:rsidRDefault="001A775D" w:rsidP="00A00E64">
      <w:pPr>
        <w:spacing w:line="276" w:lineRule="auto"/>
      </w:pPr>
      <w:r w:rsidRPr="002D697E">
        <w:t>SJ – 3 hodiny týždenne, 99 hodín ročne ( v súlade so ŠVP )</w:t>
      </w:r>
    </w:p>
    <w:p w:rsidR="001A775D" w:rsidRPr="002D697E" w:rsidRDefault="001A775D" w:rsidP="00A00E64">
      <w:pPr>
        <w:spacing w:line="276" w:lineRule="auto"/>
      </w:pPr>
      <w:r w:rsidRPr="002D697E">
        <w:t>Literárna výchova – 2 hodiny týždenne, 66 hodín ročne ( v súlade so ŠVP )</w:t>
      </w:r>
    </w:p>
    <w:p w:rsidR="001A775D" w:rsidRPr="002D697E" w:rsidRDefault="001A775D" w:rsidP="00A00E64">
      <w:pPr>
        <w:spacing w:line="276" w:lineRule="auto"/>
      </w:pPr>
    </w:p>
    <w:p w:rsidR="001A775D" w:rsidRPr="002D697E" w:rsidRDefault="001A775D" w:rsidP="00A00E64">
      <w:pPr>
        <w:spacing w:line="276" w:lineRule="auto"/>
        <w:jc w:val="both"/>
        <w:rPr>
          <w:b/>
          <w:u w:val="single"/>
        </w:rPr>
      </w:pPr>
      <w:r w:rsidRPr="002D697E">
        <w:rPr>
          <w:b/>
          <w:u w:val="single"/>
        </w:rPr>
        <w:t>Obsahové zameranie predmetu slovenský jazyk:</w:t>
      </w:r>
    </w:p>
    <w:p w:rsidR="00627599" w:rsidRPr="002D697E" w:rsidRDefault="00627599" w:rsidP="00A00E64">
      <w:pPr>
        <w:spacing w:line="276" w:lineRule="auto"/>
        <w:jc w:val="both"/>
        <w:rPr>
          <w:b/>
          <w:u w:val="single"/>
        </w:rPr>
      </w:pPr>
    </w:p>
    <w:p w:rsidR="001A775D" w:rsidRPr="002D697E" w:rsidRDefault="001A775D" w:rsidP="004815BE">
      <w:pPr>
        <w:spacing w:line="276" w:lineRule="auto"/>
        <w:jc w:val="both"/>
        <w:rPr>
          <w:b/>
        </w:rPr>
      </w:pPr>
      <w:r w:rsidRPr="002D697E">
        <w:rPr>
          <w:b/>
        </w:rPr>
        <w:t>Opakovanie vedomostí a zručností zo 6. ročníka</w:t>
      </w:r>
      <w:r w:rsidRPr="002D697E">
        <w:rPr>
          <w:b/>
          <w:u w:val="single"/>
        </w:rPr>
        <w:t xml:space="preserve"> </w:t>
      </w:r>
      <w:r w:rsidRPr="002D697E">
        <w:rPr>
          <w:b/>
        </w:rPr>
        <w:t>..............</w:t>
      </w:r>
      <w:r w:rsidR="00D805ED" w:rsidRPr="002D697E">
        <w:rPr>
          <w:b/>
        </w:rPr>
        <w:t>.....................................</w:t>
      </w:r>
      <w:r w:rsidR="00627599" w:rsidRPr="002D697E">
        <w:rPr>
          <w:b/>
        </w:rPr>
        <w:t>...</w:t>
      </w:r>
      <w:r w:rsidRPr="002D697E">
        <w:rPr>
          <w:b/>
        </w:rPr>
        <w:t xml:space="preserve">   11</w:t>
      </w:r>
      <w:r w:rsidR="00627599" w:rsidRPr="002D697E">
        <w:rPr>
          <w:b/>
        </w:rPr>
        <w:t>hod.</w:t>
      </w:r>
    </w:p>
    <w:p w:rsidR="00D805ED" w:rsidRPr="002D697E" w:rsidRDefault="00D805ED" w:rsidP="004815BE">
      <w:pPr>
        <w:suppressAutoHyphens w:val="0"/>
        <w:spacing w:line="276" w:lineRule="auto"/>
        <w:jc w:val="both"/>
      </w:pPr>
      <w:r w:rsidRPr="002D697E">
        <w:t>(</w:t>
      </w:r>
      <w:r w:rsidR="001A775D" w:rsidRPr="002D697E">
        <w:t>opis ilustrácie, obrázka, pohľadnica, adresa, časti rozprávania, predložky, synonymá, antonymá, oznámenie, interview, reklama, opis pracovného postupu, opakovanie vedomostí z ortografie, lexikológie, morfológie, syntaxe, vstupný test, jeho analýza, kontrolný diktát č. 1, jeho oprava</w:t>
      </w:r>
      <w:r w:rsidRPr="002D697E">
        <w:t>)</w:t>
      </w:r>
    </w:p>
    <w:p w:rsidR="001A775D" w:rsidRPr="002D697E" w:rsidRDefault="001A775D" w:rsidP="004815BE">
      <w:pPr>
        <w:suppressAutoHyphens w:val="0"/>
        <w:spacing w:line="276" w:lineRule="auto"/>
        <w:jc w:val="both"/>
        <w:rPr>
          <w:b/>
        </w:rPr>
      </w:pPr>
      <w:r w:rsidRPr="002D697E">
        <w:rPr>
          <w:b/>
        </w:rPr>
        <w:t>Zhovárame sa a diskutujeme ............</w:t>
      </w:r>
      <w:r w:rsidR="00627599" w:rsidRPr="002D697E">
        <w:rPr>
          <w:b/>
        </w:rPr>
        <w:t>..................</w:t>
      </w:r>
      <w:r w:rsidR="00D805ED" w:rsidRPr="002D697E">
        <w:rPr>
          <w:b/>
        </w:rPr>
        <w:t>...........</w:t>
      </w:r>
      <w:r w:rsidRPr="002D697E">
        <w:rPr>
          <w:b/>
        </w:rPr>
        <w:t>.................</w:t>
      </w:r>
      <w:r w:rsidR="00627599" w:rsidRPr="002D697E">
        <w:rPr>
          <w:b/>
        </w:rPr>
        <w:t>...............................</w:t>
      </w:r>
      <w:r w:rsidRPr="002D697E">
        <w:rPr>
          <w:b/>
        </w:rPr>
        <w:t xml:space="preserve"> 7</w:t>
      </w:r>
      <w:r w:rsidR="00627599" w:rsidRPr="002D697E">
        <w:rPr>
          <w:b/>
        </w:rPr>
        <w:t xml:space="preserve"> hod.</w:t>
      </w:r>
    </w:p>
    <w:p w:rsidR="001A775D" w:rsidRPr="002D697E" w:rsidRDefault="00D805ED" w:rsidP="004815BE">
      <w:pPr>
        <w:suppressAutoHyphens w:val="0"/>
        <w:spacing w:line="276" w:lineRule="auto"/>
        <w:jc w:val="both"/>
      </w:pPr>
      <w:r w:rsidRPr="002D697E">
        <w:t>(</w:t>
      </w:r>
      <w:r w:rsidR="001A775D" w:rsidRPr="002D697E">
        <w:t>rozhovor, dialóg, delenie zámen, diskusia, argument, protiargument, väzba s pádom, vokalizácia, opakovanie, test na konci TC</w:t>
      </w:r>
      <w:r w:rsidRPr="002D697E">
        <w:t>)</w:t>
      </w:r>
    </w:p>
    <w:p w:rsidR="001A775D" w:rsidRPr="002D697E" w:rsidRDefault="001A775D" w:rsidP="004815BE">
      <w:pPr>
        <w:spacing w:line="276" w:lineRule="auto"/>
        <w:jc w:val="both"/>
        <w:rPr>
          <w:b/>
        </w:rPr>
      </w:pPr>
      <w:r w:rsidRPr="002D697E">
        <w:rPr>
          <w:b/>
        </w:rPr>
        <w:t>Ako tvoríme slová (pomenovania).......</w:t>
      </w:r>
      <w:r w:rsidR="00D805ED" w:rsidRPr="002D697E">
        <w:rPr>
          <w:b/>
        </w:rPr>
        <w:t>......................................</w:t>
      </w:r>
      <w:r w:rsidR="00627599" w:rsidRPr="002D697E">
        <w:rPr>
          <w:b/>
        </w:rPr>
        <w:t xml:space="preserve">......................... </w:t>
      </w:r>
      <w:r w:rsidRPr="002D697E">
        <w:rPr>
          <w:b/>
        </w:rPr>
        <w:t>............8</w:t>
      </w:r>
      <w:r w:rsidR="00627599" w:rsidRPr="002D697E">
        <w:rPr>
          <w:b/>
        </w:rPr>
        <w:t xml:space="preserve"> hod.</w:t>
      </w:r>
    </w:p>
    <w:p w:rsidR="001A775D" w:rsidRPr="002D697E" w:rsidRDefault="00D805ED" w:rsidP="004815BE">
      <w:pPr>
        <w:suppressAutoHyphens w:val="0"/>
        <w:spacing w:line="276" w:lineRule="auto"/>
        <w:jc w:val="both"/>
      </w:pPr>
      <w:r w:rsidRPr="002D697E">
        <w:t>(</w:t>
      </w:r>
      <w:r w:rsidR="001A775D" w:rsidRPr="002D697E">
        <w:t>slovníky, neutrálne a citovo zafarbené slová, tvorenie slov odvodzovaním-predponami a príponami, tvorenie slov skladaním, opakovanie, test na konci TC</w:t>
      </w:r>
      <w:r w:rsidRPr="002D697E">
        <w:t>)</w:t>
      </w:r>
    </w:p>
    <w:p w:rsidR="001A775D" w:rsidRPr="002D697E" w:rsidRDefault="001A775D" w:rsidP="004815BE">
      <w:pPr>
        <w:spacing w:line="276" w:lineRule="auto"/>
        <w:jc w:val="both"/>
        <w:rPr>
          <w:b/>
        </w:rPr>
      </w:pPr>
      <w:r w:rsidRPr="002D697E">
        <w:rPr>
          <w:b/>
        </w:rPr>
        <w:t>Svet je plný zaujímavých ľudí, vecí, javov ............</w:t>
      </w:r>
      <w:r w:rsidR="00D805ED" w:rsidRPr="002D697E">
        <w:rPr>
          <w:b/>
        </w:rPr>
        <w:t>................................</w:t>
      </w:r>
      <w:r w:rsidRPr="002D697E">
        <w:rPr>
          <w:b/>
        </w:rPr>
        <w:t>..................... 26</w:t>
      </w:r>
      <w:r w:rsidR="00627599" w:rsidRPr="002D697E">
        <w:rPr>
          <w:b/>
        </w:rPr>
        <w:t xml:space="preserve"> hod.</w:t>
      </w:r>
    </w:p>
    <w:p w:rsidR="001A775D" w:rsidRPr="002D697E" w:rsidRDefault="00D805ED" w:rsidP="004815BE">
      <w:pPr>
        <w:suppressAutoHyphens w:val="0"/>
        <w:spacing w:line="276" w:lineRule="auto"/>
        <w:jc w:val="both"/>
        <w:rPr>
          <w:b/>
        </w:rPr>
      </w:pPr>
      <w:r w:rsidRPr="002D697E">
        <w:t>(</w:t>
      </w:r>
      <w:r w:rsidR="001A775D" w:rsidRPr="002D697E">
        <w:t>podstatné mená, ich gramatické kategórie, delenie podst.</w:t>
      </w:r>
      <w:r w:rsidR="003D3987" w:rsidRPr="002D697E">
        <w:t xml:space="preserve"> </w:t>
      </w:r>
      <w:r w:rsidR="001A775D" w:rsidRPr="002D697E">
        <w:t>mien, skloňovanie, vzor, vokatív, opakovanie, statický opis, príprava na 1. školskú pís. prácu, jej napísanie, oprava, vzťahové a privlastňovacie príd.</w:t>
      </w:r>
      <w:r w:rsidR="003D3987" w:rsidRPr="002D697E">
        <w:t xml:space="preserve"> </w:t>
      </w:r>
      <w:r w:rsidR="001A775D" w:rsidRPr="002D697E">
        <w:t>mená, vzor páví, otcov/matkin, charakteristika, opakovanie, kontrolný diktát č.2, jeho oprava, test na konci TC</w:t>
      </w:r>
      <w:r w:rsidRPr="002D697E">
        <w:t>)</w:t>
      </w:r>
    </w:p>
    <w:p w:rsidR="001A775D" w:rsidRPr="002D697E" w:rsidRDefault="001A775D" w:rsidP="004815BE">
      <w:pPr>
        <w:spacing w:line="276" w:lineRule="auto"/>
        <w:jc w:val="both"/>
        <w:rPr>
          <w:b/>
        </w:rPr>
      </w:pPr>
      <w:r w:rsidRPr="002D697E">
        <w:rPr>
          <w:b/>
        </w:rPr>
        <w:lastRenderedPageBreak/>
        <w:t>Svet v pohybe .</w:t>
      </w:r>
      <w:r w:rsidR="00D805ED" w:rsidRPr="002D697E">
        <w:rPr>
          <w:b/>
        </w:rPr>
        <w:t>.......................................</w:t>
      </w:r>
      <w:r w:rsidRPr="002D697E">
        <w:rPr>
          <w:b/>
        </w:rPr>
        <w:t>...........................</w:t>
      </w:r>
      <w:r w:rsidR="00627599" w:rsidRPr="002D697E">
        <w:rPr>
          <w:b/>
        </w:rPr>
        <w:t>......................</w:t>
      </w:r>
      <w:r w:rsidRPr="002D697E">
        <w:rPr>
          <w:b/>
        </w:rPr>
        <w:t>....................... 20</w:t>
      </w:r>
      <w:r w:rsidR="00627599" w:rsidRPr="002D697E">
        <w:rPr>
          <w:b/>
        </w:rPr>
        <w:t xml:space="preserve"> hod. </w:t>
      </w:r>
    </w:p>
    <w:p w:rsidR="001A775D" w:rsidRPr="002D697E" w:rsidRDefault="00D805ED" w:rsidP="004815BE">
      <w:pPr>
        <w:suppressAutoHyphens w:val="0"/>
        <w:spacing w:line="276" w:lineRule="auto"/>
        <w:jc w:val="both"/>
      </w:pPr>
      <w:r w:rsidRPr="002D697E">
        <w:t>(</w:t>
      </w:r>
      <w:r w:rsidR="001A775D" w:rsidRPr="002D697E">
        <w:t>opakovanie slovies, plnovýznamové a neplnovýznamové slovesá, dynamický opis, zvratné a nezvratné slovesá, ja-rozprávanie, on-rozprávanie, slovesný spôsob, kontrolný diktát č.3, jeho oprava, príslovky, ich druhy, priama reč, citoslovcia, opakovanie, test na konci TC</w:t>
      </w:r>
      <w:r w:rsidRPr="002D697E">
        <w:t>)</w:t>
      </w:r>
    </w:p>
    <w:p w:rsidR="001A775D" w:rsidRPr="002D697E" w:rsidRDefault="001A775D" w:rsidP="004815BE">
      <w:pPr>
        <w:spacing w:line="276" w:lineRule="auto"/>
        <w:jc w:val="both"/>
        <w:rPr>
          <w:b/>
        </w:rPr>
      </w:pPr>
      <w:r w:rsidRPr="002D697E">
        <w:rPr>
          <w:b/>
        </w:rPr>
        <w:t>Nielen ľudia, aj vety tvoria príbehy ..........................................</w:t>
      </w:r>
      <w:r w:rsidR="00627599" w:rsidRPr="002D697E">
        <w:rPr>
          <w:b/>
        </w:rPr>
        <w:t>......................</w:t>
      </w:r>
      <w:r w:rsidR="00D805ED" w:rsidRPr="002D697E">
        <w:rPr>
          <w:b/>
        </w:rPr>
        <w:t>.</w:t>
      </w:r>
      <w:r w:rsidRPr="002D697E">
        <w:rPr>
          <w:b/>
        </w:rPr>
        <w:t>............14</w:t>
      </w:r>
      <w:r w:rsidR="00627599" w:rsidRPr="002D697E">
        <w:rPr>
          <w:b/>
        </w:rPr>
        <w:t xml:space="preserve"> hod.</w:t>
      </w:r>
    </w:p>
    <w:p w:rsidR="001A775D" w:rsidRPr="002D697E" w:rsidRDefault="00D805ED" w:rsidP="004815BE">
      <w:pPr>
        <w:suppressAutoHyphens w:val="0"/>
        <w:spacing w:line="276" w:lineRule="auto"/>
        <w:jc w:val="both"/>
        <w:rPr>
          <w:b/>
        </w:rPr>
      </w:pPr>
      <w:r w:rsidRPr="002D697E">
        <w:t>(</w:t>
      </w:r>
      <w:r w:rsidR="001A775D" w:rsidRPr="002D697E">
        <w:t>vyjadrený a nevyjadrený podmet, píšeme rozprávanie, príprava na 2. školskú písomnú prácu, 2. školská písomná práca, jej oprava, slovesný a slovesno-menný prísudok, prisudzovací sklad, zhoda, dvojčlenná veta, opakovanie, test na konci TC</w:t>
      </w:r>
      <w:r w:rsidRPr="002D697E">
        <w:t>)</w:t>
      </w:r>
    </w:p>
    <w:p w:rsidR="001A775D" w:rsidRPr="002D697E" w:rsidRDefault="001A775D" w:rsidP="004815BE">
      <w:pPr>
        <w:spacing w:line="276" w:lineRule="auto"/>
        <w:jc w:val="both"/>
        <w:rPr>
          <w:b/>
        </w:rPr>
      </w:pPr>
      <w:r w:rsidRPr="002D697E">
        <w:rPr>
          <w:b/>
        </w:rPr>
        <w:t>Informujeme presne a pútavo ....................</w:t>
      </w:r>
      <w:r w:rsidR="00D805ED" w:rsidRPr="002D697E">
        <w:rPr>
          <w:b/>
        </w:rPr>
        <w:t>....................................</w:t>
      </w:r>
      <w:r w:rsidR="00627599" w:rsidRPr="002D697E">
        <w:rPr>
          <w:b/>
        </w:rPr>
        <w:t>..........</w:t>
      </w:r>
      <w:r w:rsidRPr="002D697E">
        <w:rPr>
          <w:b/>
        </w:rPr>
        <w:t>..................... 5</w:t>
      </w:r>
      <w:r w:rsidR="00627599" w:rsidRPr="002D697E">
        <w:rPr>
          <w:b/>
        </w:rPr>
        <w:t xml:space="preserve"> hod.</w:t>
      </w:r>
    </w:p>
    <w:p w:rsidR="001A775D" w:rsidRPr="002D697E" w:rsidRDefault="00D805ED" w:rsidP="004815BE">
      <w:pPr>
        <w:suppressAutoHyphens w:val="0"/>
        <w:spacing w:line="276" w:lineRule="auto"/>
        <w:jc w:val="both"/>
        <w:rPr>
          <w:b/>
        </w:rPr>
      </w:pPr>
      <w:r w:rsidRPr="002D697E">
        <w:t>(</w:t>
      </w:r>
      <w:r w:rsidR="001A775D" w:rsidRPr="002D697E">
        <w:t>tvorba projektu podľa zváženia vyučujúceho – módna prehliadka alebo galéria literárnych postáv, prezentácia výsledkov, vyhodnotenie najlepších prác</w:t>
      </w:r>
      <w:r w:rsidRPr="002D697E">
        <w:t>)</w:t>
      </w:r>
    </w:p>
    <w:p w:rsidR="001A775D" w:rsidRPr="002D697E" w:rsidRDefault="001A775D" w:rsidP="004815BE">
      <w:pPr>
        <w:spacing w:line="276" w:lineRule="auto"/>
        <w:jc w:val="both"/>
        <w:rPr>
          <w:b/>
        </w:rPr>
      </w:pPr>
      <w:r w:rsidRPr="002D697E">
        <w:rPr>
          <w:b/>
        </w:rPr>
        <w:t>Opakovanie učiva zo 6. ročníka ...............................................</w:t>
      </w:r>
      <w:r w:rsidR="00627599" w:rsidRPr="002D697E">
        <w:rPr>
          <w:b/>
        </w:rPr>
        <w:t>............</w:t>
      </w:r>
      <w:r w:rsidR="00D805ED" w:rsidRPr="002D697E">
        <w:rPr>
          <w:b/>
        </w:rPr>
        <w:t>..............</w:t>
      </w:r>
      <w:r w:rsidRPr="002D697E">
        <w:rPr>
          <w:b/>
        </w:rPr>
        <w:t>...........  8</w:t>
      </w:r>
      <w:r w:rsidR="00627599" w:rsidRPr="002D697E">
        <w:rPr>
          <w:b/>
        </w:rPr>
        <w:t xml:space="preserve"> hod.</w:t>
      </w:r>
    </w:p>
    <w:p w:rsidR="001A775D" w:rsidRPr="002D697E" w:rsidRDefault="00D805ED" w:rsidP="004815BE">
      <w:pPr>
        <w:suppressAutoHyphens w:val="0"/>
        <w:spacing w:after="200" w:line="276" w:lineRule="auto"/>
        <w:jc w:val="both"/>
        <w:rPr>
          <w:b/>
        </w:rPr>
      </w:pPr>
      <w:r w:rsidRPr="002D697E">
        <w:t>(</w:t>
      </w:r>
      <w:r w:rsidR="001A775D" w:rsidRPr="002D697E">
        <w:t>opakovanie a systematizácia vedomostí a spôsobilostí, kontrolný diktát č. 4, jeho oprava, výstupný test, jeho rozbor, hodnotenie a klasifikácia žiakov</w:t>
      </w:r>
      <w:r w:rsidRPr="002D697E">
        <w:t>)</w:t>
      </w:r>
    </w:p>
    <w:p w:rsidR="001A775D" w:rsidRPr="002D697E" w:rsidRDefault="001A775D" w:rsidP="00A00E64">
      <w:pPr>
        <w:spacing w:line="276" w:lineRule="auto"/>
        <w:jc w:val="both"/>
        <w:rPr>
          <w:b/>
          <w:u w:val="single"/>
        </w:rPr>
      </w:pPr>
      <w:r w:rsidRPr="002D697E">
        <w:rPr>
          <w:b/>
          <w:u w:val="single"/>
        </w:rPr>
        <w:t>Učebné zdroje</w:t>
      </w:r>
    </w:p>
    <w:p w:rsidR="001A775D" w:rsidRPr="002D697E" w:rsidRDefault="001A775D" w:rsidP="00A00E64">
      <w:pPr>
        <w:spacing w:line="276" w:lineRule="auto"/>
        <w:jc w:val="both"/>
      </w:pPr>
      <w:r w:rsidRPr="002D697E">
        <w:t>Krajčovičová, J. a Kesselová, J.: Slovenský jazyk pre 6. ročník základných škôl. SPN 2009.</w:t>
      </w:r>
    </w:p>
    <w:p w:rsidR="001A775D" w:rsidRPr="002D697E" w:rsidRDefault="001A775D" w:rsidP="00A00E64">
      <w:pPr>
        <w:spacing w:line="276" w:lineRule="auto"/>
        <w:jc w:val="both"/>
      </w:pPr>
      <w:r w:rsidRPr="002D697E">
        <w:t>1. vydanie.</w:t>
      </w:r>
    </w:p>
    <w:p w:rsidR="001A775D" w:rsidRPr="002D697E" w:rsidRDefault="001A775D" w:rsidP="00A00E64">
      <w:pPr>
        <w:spacing w:line="276" w:lineRule="auto"/>
        <w:jc w:val="both"/>
        <w:rPr>
          <w:b/>
          <w:u w:val="single"/>
        </w:rPr>
      </w:pPr>
    </w:p>
    <w:p w:rsidR="001A775D" w:rsidRPr="002D697E" w:rsidRDefault="001A775D" w:rsidP="00A00E64">
      <w:pPr>
        <w:spacing w:line="276" w:lineRule="auto"/>
        <w:jc w:val="both"/>
        <w:rPr>
          <w:b/>
          <w:u w:val="single"/>
        </w:rPr>
      </w:pPr>
      <w:r w:rsidRPr="002D697E">
        <w:rPr>
          <w:b/>
          <w:u w:val="single"/>
        </w:rPr>
        <w:t>Obsahové zameranie predmetu  literárna výchova ( 2 hod. týždenne, 66 hodín ročne)</w:t>
      </w:r>
    </w:p>
    <w:p w:rsidR="00627599" w:rsidRPr="002D697E" w:rsidRDefault="00627599" w:rsidP="00A00E64">
      <w:pPr>
        <w:spacing w:line="276" w:lineRule="auto"/>
        <w:jc w:val="both"/>
        <w:rPr>
          <w:b/>
          <w:u w:val="single"/>
        </w:rPr>
      </w:pPr>
    </w:p>
    <w:p w:rsidR="001A775D" w:rsidRPr="002D697E" w:rsidRDefault="001A775D" w:rsidP="00A00E64">
      <w:pPr>
        <w:spacing w:line="276" w:lineRule="auto"/>
        <w:jc w:val="both"/>
        <w:rPr>
          <w:b/>
        </w:rPr>
      </w:pPr>
      <w:r w:rsidRPr="002D697E">
        <w:rPr>
          <w:b/>
        </w:rPr>
        <w:t>Opakovanie učiva z 5. ročníka........................................................</w:t>
      </w:r>
      <w:r w:rsidR="00627599" w:rsidRPr="002D697E">
        <w:rPr>
          <w:b/>
        </w:rPr>
        <w:t>..........</w:t>
      </w:r>
      <w:r w:rsidR="00D805ED" w:rsidRPr="002D697E">
        <w:rPr>
          <w:b/>
        </w:rPr>
        <w:t>..........</w:t>
      </w:r>
      <w:r w:rsidRPr="002D697E">
        <w:rPr>
          <w:b/>
        </w:rPr>
        <w:t xml:space="preserve">.........     </w:t>
      </w:r>
      <w:r w:rsidR="00D805ED" w:rsidRPr="002D697E">
        <w:rPr>
          <w:b/>
        </w:rPr>
        <w:t>2</w:t>
      </w:r>
      <w:r w:rsidR="00627599" w:rsidRPr="002D697E">
        <w:rPr>
          <w:b/>
        </w:rPr>
        <w:t xml:space="preserve">hod. </w:t>
      </w:r>
    </w:p>
    <w:p w:rsidR="00627599" w:rsidRPr="002D697E" w:rsidRDefault="00627599" w:rsidP="00A00E64">
      <w:pPr>
        <w:spacing w:line="276" w:lineRule="auto"/>
        <w:jc w:val="both"/>
        <w:rPr>
          <w:b/>
        </w:rPr>
      </w:pPr>
    </w:p>
    <w:p w:rsidR="00627599" w:rsidRPr="002D697E" w:rsidRDefault="001A775D" w:rsidP="00A00E64">
      <w:pPr>
        <w:spacing w:line="276" w:lineRule="auto"/>
        <w:jc w:val="both"/>
        <w:rPr>
          <w:b/>
        </w:rPr>
      </w:pPr>
      <w:r w:rsidRPr="002D697E">
        <w:rPr>
          <w:b/>
        </w:rPr>
        <w:t>Ľudová slovesnosť ..................</w:t>
      </w:r>
      <w:r w:rsidR="00D805ED" w:rsidRPr="002D697E">
        <w:rPr>
          <w:b/>
        </w:rPr>
        <w:t>...........................</w:t>
      </w:r>
      <w:r w:rsidRPr="002D697E">
        <w:rPr>
          <w:b/>
        </w:rPr>
        <w:t>................</w:t>
      </w:r>
      <w:r w:rsidR="00627599" w:rsidRPr="002D697E">
        <w:rPr>
          <w:b/>
        </w:rPr>
        <w:t>.......................</w:t>
      </w:r>
      <w:r w:rsidRPr="002D697E">
        <w:rPr>
          <w:b/>
        </w:rPr>
        <w:t>...................    4</w:t>
      </w:r>
      <w:r w:rsidR="00627599" w:rsidRPr="002D697E">
        <w:rPr>
          <w:b/>
        </w:rPr>
        <w:t xml:space="preserve"> hod.</w:t>
      </w:r>
    </w:p>
    <w:p w:rsidR="001A775D" w:rsidRPr="002D697E" w:rsidRDefault="00D805ED" w:rsidP="00A00E64">
      <w:pPr>
        <w:suppressAutoHyphens w:val="0"/>
        <w:spacing w:line="276" w:lineRule="auto"/>
        <w:jc w:val="both"/>
      </w:pPr>
      <w:r w:rsidRPr="002D697E">
        <w:t>(</w:t>
      </w:r>
      <w:r w:rsidR="001A775D" w:rsidRPr="002D697E">
        <w:t>príslovia, porekadlá, pranostiky, hádanky, anekdoty, opakovanie TC</w:t>
      </w:r>
      <w:r w:rsidRPr="002D697E">
        <w:t>)</w:t>
      </w:r>
    </w:p>
    <w:p w:rsidR="00627599" w:rsidRPr="002D697E" w:rsidRDefault="00627599" w:rsidP="00A00E64">
      <w:pPr>
        <w:spacing w:line="276" w:lineRule="auto"/>
        <w:jc w:val="both"/>
        <w:rPr>
          <w:b/>
        </w:rPr>
      </w:pPr>
    </w:p>
    <w:p w:rsidR="001A775D" w:rsidRPr="002D697E" w:rsidRDefault="001A775D" w:rsidP="00A00E64">
      <w:pPr>
        <w:spacing w:line="276" w:lineRule="auto"/>
        <w:jc w:val="both"/>
        <w:rPr>
          <w:b/>
        </w:rPr>
      </w:pPr>
      <w:r w:rsidRPr="002D697E">
        <w:rPr>
          <w:b/>
        </w:rPr>
        <w:t>Poézia .........</w:t>
      </w:r>
      <w:r w:rsidR="00D805ED" w:rsidRPr="002D697E">
        <w:rPr>
          <w:b/>
        </w:rPr>
        <w:t>..........................</w:t>
      </w:r>
      <w:r w:rsidRPr="002D697E">
        <w:rPr>
          <w:b/>
        </w:rPr>
        <w:t>......................................</w:t>
      </w:r>
      <w:r w:rsidR="00627599" w:rsidRPr="002D697E">
        <w:rPr>
          <w:b/>
        </w:rPr>
        <w:t>....................</w:t>
      </w:r>
      <w:r w:rsidRPr="002D697E">
        <w:rPr>
          <w:b/>
        </w:rPr>
        <w:t>............................   20</w:t>
      </w:r>
      <w:r w:rsidR="00627599" w:rsidRPr="002D697E">
        <w:rPr>
          <w:b/>
        </w:rPr>
        <w:t xml:space="preserve"> hod.</w:t>
      </w:r>
    </w:p>
    <w:p w:rsidR="001A775D" w:rsidRPr="002D697E" w:rsidRDefault="00D805ED" w:rsidP="00A00E64">
      <w:pPr>
        <w:suppressAutoHyphens w:val="0"/>
        <w:spacing w:line="276" w:lineRule="auto"/>
        <w:jc w:val="both"/>
      </w:pPr>
      <w:r w:rsidRPr="002D697E">
        <w:t>(</w:t>
      </w:r>
      <w:r w:rsidR="001A775D" w:rsidRPr="002D697E">
        <w:t>básne, piesne, balady, opakovanie učiva, test na konci TC</w:t>
      </w:r>
      <w:r w:rsidRPr="002D697E">
        <w:t>)</w:t>
      </w:r>
    </w:p>
    <w:p w:rsidR="001A775D" w:rsidRPr="002D697E" w:rsidRDefault="001A775D" w:rsidP="00A00E64">
      <w:pPr>
        <w:spacing w:line="276" w:lineRule="auto"/>
        <w:jc w:val="both"/>
        <w:rPr>
          <w:b/>
        </w:rPr>
      </w:pPr>
      <w:r w:rsidRPr="002D697E">
        <w:rPr>
          <w:b/>
        </w:rPr>
        <w:t>Rozprávanie vo veršoch i v próze .........</w:t>
      </w:r>
      <w:r w:rsidR="00D805ED" w:rsidRPr="002D697E">
        <w:rPr>
          <w:b/>
        </w:rPr>
        <w:t>...........................</w:t>
      </w:r>
      <w:r w:rsidR="00627599" w:rsidRPr="002D697E">
        <w:rPr>
          <w:b/>
        </w:rPr>
        <w:t>.....................</w:t>
      </w:r>
      <w:r w:rsidRPr="002D697E">
        <w:rPr>
          <w:b/>
        </w:rPr>
        <w:t>....................... 33</w:t>
      </w:r>
      <w:r w:rsidR="00627599" w:rsidRPr="002D697E">
        <w:rPr>
          <w:b/>
        </w:rPr>
        <w:t xml:space="preserve"> hod.</w:t>
      </w:r>
    </w:p>
    <w:p w:rsidR="001A775D" w:rsidRPr="002D697E" w:rsidRDefault="00D805ED" w:rsidP="00A00E64">
      <w:pPr>
        <w:suppressAutoHyphens w:val="0"/>
        <w:spacing w:line="276" w:lineRule="auto"/>
        <w:jc w:val="both"/>
      </w:pPr>
      <w:r w:rsidRPr="002D697E">
        <w:t>(</w:t>
      </w:r>
      <w:r w:rsidR="001A775D" w:rsidRPr="002D697E">
        <w:t>bájky, báje, zo života detí, dobrodružná literatúra, detektívna literatúra, opakovanie, test na konci TC</w:t>
      </w:r>
      <w:r w:rsidRPr="002D697E">
        <w:t>)</w:t>
      </w:r>
    </w:p>
    <w:p w:rsidR="001A775D" w:rsidRPr="002D697E" w:rsidRDefault="001A775D" w:rsidP="00A00E64">
      <w:pPr>
        <w:spacing w:line="276" w:lineRule="auto"/>
        <w:jc w:val="both"/>
        <w:rPr>
          <w:b/>
        </w:rPr>
      </w:pPr>
      <w:r w:rsidRPr="002D697E">
        <w:rPr>
          <w:b/>
        </w:rPr>
        <w:t>Dramatické umenie ..................................</w:t>
      </w:r>
      <w:r w:rsidR="00D805ED" w:rsidRPr="002D697E">
        <w:rPr>
          <w:b/>
        </w:rPr>
        <w:t>.......................</w:t>
      </w:r>
      <w:r w:rsidRPr="002D697E">
        <w:rPr>
          <w:b/>
        </w:rPr>
        <w:t>......................</w:t>
      </w:r>
      <w:r w:rsidR="00627599" w:rsidRPr="002D697E">
        <w:rPr>
          <w:b/>
        </w:rPr>
        <w:t>...........</w:t>
      </w:r>
      <w:r w:rsidRPr="002D697E">
        <w:rPr>
          <w:b/>
        </w:rPr>
        <w:t>.........</w:t>
      </w:r>
      <w:r w:rsidR="00D805ED" w:rsidRPr="002D697E">
        <w:rPr>
          <w:b/>
        </w:rPr>
        <w:t>......</w:t>
      </w:r>
      <w:r w:rsidRPr="002D697E">
        <w:rPr>
          <w:b/>
        </w:rPr>
        <w:t>.4</w:t>
      </w:r>
      <w:r w:rsidR="00627599" w:rsidRPr="002D697E">
        <w:rPr>
          <w:b/>
        </w:rPr>
        <w:t xml:space="preserve"> hod.</w:t>
      </w:r>
    </w:p>
    <w:p w:rsidR="001A775D" w:rsidRPr="002D697E" w:rsidRDefault="00D805ED" w:rsidP="00A00E64">
      <w:pPr>
        <w:suppressAutoHyphens w:val="0"/>
        <w:spacing w:line="276" w:lineRule="auto"/>
        <w:jc w:val="both"/>
      </w:pPr>
      <w:r w:rsidRPr="002D697E">
        <w:t>(</w:t>
      </w:r>
      <w:r w:rsidR="001A775D" w:rsidRPr="002D697E">
        <w:t>divadelná hra, rozhlasová rozprávka</w:t>
      </w:r>
      <w:r w:rsidRPr="002D697E">
        <w:t>)</w:t>
      </w:r>
    </w:p>
    <w:p w:rsidR="001A775D" w:rsidRPr="002D697E" w:rsidRDefault="001A775D" w:rsidP="00A00E64">
      <w:pPr>
        <w:spacing w:line="276" w:lineRule="auto"/>
        <w:jc w:val="both"/>
        <w:rPr>
          <w:b/>
        </w:rPr>
      </w:pPr>
      <w:r w:rsidRPr="002D697E">
        <w:rPr>
          <w:b/>
        </w:rPr>
        <w:t>Opakovanie učiva zo 6. ročníka .........................</w:t>
      </w:r>
      <w:r w:rsidR="00D805ED" w:rsidRPr="002D697E">
        <w:rPr>
          <w:b/>
        </w:rPr>
        <w:t>...........................</w:t>
      </w:r>
      <w:r w:rsidRPr="002D697E">
        <w:rPr>
          <w:b/>
        </w:rPr>
        <w:t>.............</w:t>
      </w:r>
      <w:r w:rsidR="00627599" w:rsidRPr="002D697E">
        <w:rPr>
          <w:b/>
        </w:rPr>
        <w:t>.....</w:t>
      </w:r>
      <w:r w:rsidRPr="002D697E">
        <w:rPr>
          <w:b/>
        </w:rPr>
        <w:t>............... 3</w:t>
      </w:r>
      <w:r w:rsidR="00627599" w:rsidRPr="002D697E">
        <w:rPr>
          <w:b/>
        </w:rPr>
        <w:t xml:space="preserve"> hod.</w:t>
      </w:r>
    </w:p>
    <w:p w:rsidR="001A775D" w:rsidRPr="002D697E" w:rsidRDefault="00D805ED" w:rsidP="004815BE">
      <w:pPr>
        <w:suppressAutoHyphens w:val="0"/>
        <w:spacing w:line="276" w:lineRule="auto"/>
        <w:jc w:val="both"/>
        <w:rPr>
          <w:b/>
        </w:rPr>
      </w:pPr>
      <w:r w:rsidRPr="002D697E">
        <w:t>(</w:t>
      </w:r>
      <w:r w:rsidR="001A775D" w:rsidRPr="002D697E">
        <w:t>poézia, próza, dráma, klasifikácia žiakov</w:t>
      </w:r>
      <w:r w:rsidRPr="002D697E">
        <w:t>)</w:t>
      </w:r>
    </w:p>
    <w:p w:rsidR="001A775D" w:rsidRPr="002D697E" w:rsidRDefault="001A775D" w:rsidP="00A00E64">
      <w:pPr>
        <w:pStyle w:val="Odsekzoznamu"/>
        <w:spacing w:line="276" w:lineRule="auto"/>
        <w:jc w:val="both"/>
        <w:rPr>
          <w:b/>
        </w:rPr>
      </w:pPr>
    </w:p>
    <w:p w:rsidR="001A775D" w:rsidRPr="002D697E" w:rsidRDefault="001A775D" w:rsidP="00A00E64">
      <w:pPr>
        <w:spacing w:line="276" w:lineRule="auto"/>
        <w:jc w:val="both"/>
        <w:rPr>
          <w:b/>
          <w:u w:val="single"/>
        </w:rPr>
      </w:pPr>
      <w:r w:rsidRPr="002D697E">
        <w:rPr>
          <w:b/>
          <w:u w:val="single"/>
        </w:rPr>
        <w:t>Učebné zdroje</w:t>
      </w:r>
    </w:p>
    <w:p w:rsidR="001A775D" w:rsidRPr="002D697E" w:rsidRDefault="001A775D" w:rsidP="00A00E64">
      <w:pPr>
        <w:spacing w:line="276" w:lineRule="auto"/>
      </w:pPr>
      <w:r w:rsidRPr="002D697E">
        <w:t>Petríková, D. Literárna výchova pre 6. ročník základných škôl. Educo 2010. 1. vydanie.</w:t>
      </w:r>
    </w:p>
    <w:p w:rsidR="005B45C5" w:rsidRPr="002D697E" w:rsidRDefault="005B45C5" w:rsidP="00A00E64">
      <w:pPr>
        <w:spacing w:line="276" w:lineRule="auto"/>
        <w:jc w:val="both"/>
        <w:rPr>
          <w:b/>
          <w:sz w:val="23"/>
          <w:szCs w:val="23"/>
        </w:rPr>
      </w:pPr>
    </w:p>
    <w:p w:rsidR="005B45C5" w:rsidRPr="002D697E" w:rsidRDefault="005B45C5" w:rsidP="00A00E64">
      <w:pPr>
        <w:spacing w:line="276" w:lineRule="auto"/>
        <w:jc w:val="both"/>
        <w:rPr>
          <w:b/>
        </w:rPr>
      </w:pPr>
      <w:r w:rsidRPr="002D697E">
        <w:rPr>
          <w:b/>
          <w:u w:val="single"/>
        </w:rPr>
        <w:t xml:space="preserve">Hodnotenie predmetu </w:t>
      </w:r>
    </w:p>
    <w:p w:rsidR="005B45C5" w:rsidRPr="002D697E" w:rsidRDefault="005B45C5" w:rsidP="00A00E64">
      <w:pPr>
        <w:spacing w:line="276" w:lineRule="auto"/>
        <w:jc w:val="both"/>
      </w:pPr>
      <w:r w:rsidRPr="002D697E">
        <w:t>Žiaci budú klasifikovaní na základe ústnych odpovedí, písomných odpovedí , na základe aktívneho a tvorivého prístupu na jednotlivých hodinách podľa hodnotenia v znení Metodického pokynu č. 22/2011 na hodnotenie žiakov základnej školy.</w:t>
      </w:r>
    </w:p>
    <w:p w:rsidR="005B45C5" w:rsidRPr="002D697E" w:rsidRDefault="005B45C5" w:rsidP="00A00E64">
      <w:pPr>
        <w:spacing w:line="276" w:lineRule="auto"/>
        <w:jc w:val="both"/>
      </w:pPr>
      <w:r w:rsidRPr="002D697E">
        <w:rPr>
          <w:u w:val="single"/>
        </w:rPr>
        <w:t>V rámci predmetu slovenský jazyk a literatúra sú hodnotené tri zložky predmetu: jazyk, sloh a literatúra.</w:t>
      </w:r>
      <w:r w:rsidRPr="002D697E">
        <w:t>      </w:t>
      </w:r>
    </w:p>
    <w:p w:rsidR="005B45C5" w:rsidRPr="002D697E" w:rsidRDefault="005B45C5" w:rsidP="00A00E64">
      <w:pPr>
        <w:spacing w:line="276" w:lineRule="auto"/>
        <w:jc w:val="both"/>
        <w:rPr>
          <w:b/>
          <w:u w:val="single"/>
        </w:rPr>
      </w:pPr>
      <w:r w:rsidRPr="002D697E">
        <w:rPr>
          <w:b/>
          <w:u w:val="single"/>
        </w:rPr>
        <w:t>Klasifikácia kontrolných diktátov:</w:t>
      </w:r>
    </w:p>
    <w:p w:rsidR="005B45C5" w:rsidRPr="002D697E" w:rsidRDefault="00E963A8" w:rsidP="00A00E64">
      <w:pPr>
        <w:spacing w:line="276" w:lineRule="auto"/>
        <w:jc w:val="both"/>
      </w:pPr>
      <w:r w:rsidRPr="002D697E">
        <w:t>4 kontrolné</w:t>
      </w:r>
      <w:r w:rsidR="005B45C5" w:rsidRPr="002D697E">
        <w:t xml:space="preserve"> diktát</w:t>
      </w:r>
      <w:r w:rsidRPr="002D697E">
        <w:t>y v každom ročníku -</w:t>
      </w:r>
      <w:r w:rsidR="005B45C5" w:rsidRPr="002D697E">
        <w:t xml:space="preserve"> ich zameranie a rozsah je samostatnou súčasťou UO SJL.</w:t>
      </w:r>
    </w:p>
    <w:p w:rsidR="005B45C5" w:rsidRPr="002D697E" w:rsidRDefault="005B45C5" w:rsidP="00A00E64">
      <w:pPr>
        <w:spacing w:line="276" w:lineRule="auto"/>
        <w:jc w:val="both"/>
      </w:pPr>
      <w:r w:rsidRPr="002D697E">
        <w:t>stupnica hodnotenia diktátov:</w:t>
      </w:r>
    </w:p>
    <w:p w:rsidR="005B45C5" w:rsidRPr="002D697E" w:rsidRDefault="005B45C5" w:rsidP="00A00E64">
      <w:pPr>
        <w:spacing w:line="276" w:lineRule="auto"/>
        <w:jc w:val="both"/>
      </w:pPr>
      <w:r w:rsidRPr="002D697E">
        <w:t>výborný (1).............0 - 1 chyba</w:t>
      </w:r>
    </w:p>
    <w:p w:rsidR="005B45C5" w:rsidRPr="002D697E" w:rsidRDefault="005B45C5" w:rsidP="00A00E64">
      <w:pPr>
        <w:spacing w:line="276" w:lineRule="auto"/>
        <w:jc w:val="both"/>
      </w:pPr>
      <w:r w:rsidRPr="002D697E">
        <w:t>chválitebný (2)........2 - 3 chyby</w:t>
      </w:r>
    </w:p>
    <w:p w:rsidR="005B45C5" w:rsidRPr="002D697E" w:rsidRDefault="005B45C5" w:rsidP="00A00E64">
      <w:pPr>
        <w:spacing w:line="276" w:lineRule="auto"/>
        <w:jc w:val="both"/>
      </w:pPr>
      <w:r w:rsidRPr="002D697E">
        <w:t>dobrý (3).................4 - 7 chýb</w:t>
      </w:r>
    </w:p>
    <w:p w:rsidR="005B45C5" w:rsidRPr="002D697E" w:rsidRDefault="005B45C5" w:rsidP="00A00E64">
      <w:pPr>
        <w:spacing w:line="276" w:lineRule="auto"/>
        <w:jc w:val="both"/>
      </w:pPr>
      <w:r w:rsidRPr="002D697E">
        <w:t>dostatočný (4).........8 - 10 chýb</w:t>
      </w:r>
    </w:p>
    <w:p w:rsidR="005B45C5" w:rsidRPr="002D697E" w:rsidRDefault="005B45C5" w:rsidP="00A00E64">
      <w:pPr>
        <w:spacing w:line="276" w:lineRule="auto"/>
        <w:jc w:val="both"/>
      </w:pPr>
      <w:r w:rsidRPr="002D697E">
        <w:t>nedostatočný (5).....11 a viac chýb</w:t>
      </w:r>
    </w:p>
    <w:p w:rsidR="005B45C5" w:rsidRPr="002D697E" w:rsidRDefault="005B45C5" w:rsidP="00A00E64">
      <w:pPr>
        <w:spacing w:line="276" w:lineRule="auto"/>
        <w:jc w:val="both"/>
        <w:rPr>
          <w:b/>
          <w:u w:val="single"/>
        </w:rPr>
      </w:pPr>
      <w:r w:rsidRPr="002D697E">
        <w:rPr>
          <w:b/>
          <w:u w:val="single"/>
        </w:rPr>
        <w:t>Klasifikácia školských písomných prác:</w:t>
      </w:r>
    </w:p>
    <w:p w:rsidR="005B45C5" w:rsidRPr="002D697E" w:rsidRDefault="005B45C5" w:rsidP="00A00E64">
      <w:pPr>
        <w:spacing w:line="276" w:lineRule="auto"/>
        <w:jc w:val="both"/>
      </w:pPr>
      <w:r w:rsidRPr="002D697E">
        <w:t xml:space="preserve">Školské písomné práce budú klasifikované dvomi známkami ( vnútorná forma/vonkajšia forma), pričom známky budú vyjadrené slovne (výborný, chválitebný, dobrý, dostatočný, nedostatočný). </w:t>
      </w:r>
    </w:p>
    <w:p w:rsidR="005B45C5" w:rsidRPr="002D697E" w:rsidRDefault="005B45C5" w:rsidP="00A00E64">
      <w:pPr>
        <w:spacing w:line="276" w:lineRule="auto"/>
        <w:jc w:val="both"/>
      </w:pPr>
      <w:r w:rsidRPr="002D697E">
        <w:t>Kritériá hodnotenia:</w:t>
      </w:r>
    </w:p>
    <w:p w:rsidR="005B45C5" w:rsidRPr="002D697E" w:rsidRDefault="005B45C5" w:rsidP="00A00E64">
      <w:pPr>
        <w:spacing w:line="276" w:lineRule="auto"/>
        <w:jc w:val="both"/>
      </w:pPr>
      <w:r w:rsidRPr="002D697E">
        <w:rPr>
          <w:u w:val="single"/>
        </w:rPr>
        <w:t>Vnútorná forma</w:t>
      </w:r>
      <w:r w:rsidRPr="002D697E">
        <w:t>: obsah - dodržanie témy, kompozícia - dodržanie slohového postupu (žánrovej formy), nadväznosť - logickosť textu, členenie textu, jazyk- správne využitie jazykových prostriedkov pre daný slohový útvar, syntaktická a morfologická správnosť, pestrá modalita viet, štýl - tvorivé využitie lexiky, originálnosť vo vyjadrovaní, využitie štylistických príznakových slov, celkové vyznenie práce po jej prvom prečítaní, práca by nemala obsahovať nepravdy, nelogické závery, protirasové a antihumánne názory.</w:t>
      </w:r>
    </w:p>
    <w:p w:rsidR="005B45C5" w:rsidRPr="002D697E" w:rsidRDefault="005B45C5" w:rsidP="00A00E64">
      <w:pPr>
        <w:spacing w:line="276" w:lineRule="auto"/>
        <w:jc w:val="both"/>
      </w:pPr>
      <w:r w:rsidRPr="002D697E">
        <w:rPr>
          <w:u w:val="single"/>
        </w:rPr>
        <w:t>Vonkajšia forma</w:t>
      </w:r>
      <w:r w:rsidRPr="002D697E">
        <w:t>:  estetická úprava textu a pravopis</w:t>
      </w:r>
    </w:p>
    <w:p w:rsidR="005B45C5" w:rsidRPr="002D697E" w:rsidRDefault="005B45C5" w:rsidP="00A00E64">
      <w:pPr>
        <w:spacing w:line="276" w:lineRule="auto"/>
        <w:jc w:val="both"/>
        <w:rPr>
          <w:b/>
          <w:u w:val="single"/>
        </w:rPr>
      </w:pPr>
      <w:r w:rsidRPr="002D697E">
        <w:rPr>
          <w:b/>
          <w:u w:val="single"/>
        </w:rPr>
        <w:t>Klasifikácia didaktických testov:</w:t>
      </w:r>
    </w:p>
    <w:p w:rsidR="005B45C5" w:rsidRPr="002D697E" w:rsidRDefault="005B45C5" w:rsidP="00A00E64">
      <w:pPr>
        <w:spacing w:line="276" w:lineRule="auto"/>
        <w:jc w:val="both"/>
      </w:pPr>
      <w:r w:rsidRPr="002D697E">
        <w:t>Po ukončení tematického celku pripraví vyučujúci súborný didaktický test na overenie komplexných vedomostí a zručností žiakov .</w:t>
      </w:r>
    </w:p>
    <w:p w:rsidR="005B45C5" w:rsidRPr="002D697E" w:rsidRDefault="005B45C5" w:rsidP="00A00E64">
      <w:pPr>
        <w:spacing w:line="276" w:lineRule="auto"/>
        <w:jc w:val="both"/>
      </w:pPr>
      <w:r w:rsidRPr="002D697E">
        <w:t>Otázky v didaktickom teste nesmú prevýšiť stanovenú úroveň vzdelávacích výstupov. Kritériá hodnotenia musia byť súčasťou didaktického testu. Žiaci budú s nimi oboznámení. Výsledky didaktického testu sú významnou súčasťou sumatívneho hodnotenia.</w:t>
      </w:r>
    </w:p>
    <w:p w:rsidR="005B45C5" w:rsidRPr="002D697E" w:rsidRDefault="005B45C5" w:rsidP="00A00E64">
      <w:pPr>
        <w:spacing w:line="276" w:lineRule="auto"/>
        <w:jc w:val="both"/>
      </w:pPr>
      <w:r w:rsidRPr="002D697E">
        <w:t>Hodnotiaca škála - prijatá bodová stupnica a percentuálna stupnica</w:t>
      </w:r>
    </w:p>
    <w:p w:rsidR="005B45C5" w:rsidRPr="002D697E" w:rsidRDefault="005B45C5" w:rsidP="00A00E64">
      <w:pPr>
        <w:spacing w:line="276" w:lineRule="auto"/>
        <w:jc w:val="both"/>
      </w:pPr>
      <w:r w:rsidRPr="002D697E">
        <w:t>100% – 90% – 1 ( výborný )</w:t>
      </w:r>
    </w:p>
    <w:p w:rsidR="005B45C5" w:rsidRPr="002D697E" w:rsidRDefault="005B45C5" w:rsidP="00A00E64">
      <w:pPr>
        <w:spacing w:line="276" w:lineRule="auto"/>
        <w:jc w:val="both"/>
      </w:pPr>
      <w:r w:rsidRPr="002D697E">
        <w:t>89% – 75% – 2 ( chválitebný )</w:t>
      </w:r>
    </w:p>
    <w:p w:rsidR="005B45C5" w:rsidRPr="002D697E" w:rsidRDefault="005B45C5" w:rsidP="00A00E64">
      <w:pPr>
        <w:spacing w:line="276" w:lineRule="auto"/>
        <w:jc w:val="both"/>
      </w:pPr>
      <w:r w:rsidRPr="002D697E">
        <w:t>74% – 50% – 3 ( dobrý )</w:t>
      </w:r>
    </w:p>
    <w:p w:rsidR="005B45C5" w:rsidRPr="002D697E" w:rsidRDefault="005B45C5" w:rsidP="00A00E64">
      <w:pPr>
        <w:spacing w:line="276" w:lineRule="auto"/>
        <w:jc w:val="both"/>
      </w:pPr>
      <w:r w:rsidRPr="002D697E">
        <w:t>49% – 25% – 4 ( dostatočný )</w:t>
      </w:r>
    </w:p>
    <w:p w:rsidR="005B45C5" w:rsidRPr="002D697E" w:rsidRDefault="005B45C5" w:rsidP="00A00E64">
      <w:pPr>
        <w:spacing w:line="276" w:lineRule="auto"/>
        <w:jc w:val="both"/>
      </w:pPr>
      <w:r w:rsidRPr="002D697E">
        <w:t>24% – 0% – 5 ( nedostatočný )</w:t>
      </w:r>
    </w:p>
    <w:p w:rsidR="005B45C5" w:rsidRPr="002D697E" w:rsidRDefault="005B45C5" w:rsidP="00A00E64">
      <w:pPr>
        <w:spacing w:line="276" w:lineRule="auto"/>
        <w:jc w:val="both"/>
      </w:pPr>
      <w:r w:rsidRPr="002D697E">
        <w:t> </w:t>
      </w:r>
    </w:p>
    <w:p w:rsidR="005B45C5" w:rsidRPr="002D697E" w:rsidRDefault="005B45C5" w:rsidP="00A00E64">
      <w:pPr>
        <w:spacing w:line="276" w:lineRule="auto"/>
        <w:jc w:val="both"/>
      </w:pPr>
      <w:r w:rsidRPr="002D697E">
        <w:t>Didaktické testy, bleskovky, frontálne skúšanie, kontrolné diktáty a tému školskej písomnej práce pripravuje vyučujúci.</w:t>
      </w:r>
    </w:p>
    <w:p w:rsidR="005B45C5" w:rsidRPr="002D697E" w:rsidRDefault="005B45C5" w:rsidP="00A00E64">
      <w:pPr>
        <w:spacing w:line="276" w:lineRule="auto"/>
        <w:jc w:val="both"/>
      </w:pPr>
      <w:r w:rsidRPr="002D697E">
        <w:rPr>
          <w:u w:val="single"/>
        </w:rPr>
        <w:t>Hodnotenie projektov</w:t>
      </w:r>
      <w:r w:rsidRPr="002D697E">
        <w:t>: hodnotíme 4 zložky v sumáre 20 bodov </w:t>
      </w:r>
    </w:p>
    <w:p w:rsidR="005B45C5" w:rsidRPr="002D697E" w:rsidRDefault="005B45C5" w:rsidP="007901E9">
      <w:pPr>
        <w:pStyle w:val="Odsekzoznamu"/>
        <w:numPr>
          <w:ilvl w:val="0"/>
          <w:numId w:val="29"/>
        </w:numPr>
        <w:suppressAutoHyphens w:val="0"/>
        <w:spacing w:after="200" w:line="276" w:lineRule="auto"/>
        <w:jc w:val="both"/>
      </w:pPr>
      <w:r w:rsidRPr="002D697E">
        <w:t>obsah - náročnosť témy, originalita, rozsah práce, náročnosť, využitie IKT </w:t>
      </w:r>
      <w:r w:rsidR="00E963A8" w:rsidRPr="002D697E">
        <w:t xml:space="preserve">- </w:t>
      </w:r>
      <w:r w:rsidRPr="002D697E">
        <w:t>10b.</w:t>
      </w:r>
    </w:p>
    <w:p w:rsidR="005B45C5" w:rsidRPr="002D697E" w:rsidRDefault="005B45C5" w:rsidP="007901E9">
      <w:pPr>
        <w:pStyle w:val="Odsekzoznamu"/>
        <w:numPr>
          <w:ilvl w:val="0"/>
          <w:numId w:val="29"/>
        </w:numPr>
        <w:suppressAutoHyphens w:val="0"/>
        <w:spacing w:after="200" w:line="276" w:lineRule="auto"/>
        <w:jc w:val="both"/>
      </w:pPr>
      <w:r w:rsidRPr="002D697E">
        <w:t>samostatnosť prejavu - prezentácia, orientácia v projekte 5b.</w:t>
      </w:r>
    </w:p>
    <w:p w:rsidR="005B45C5" w:rsidRPr="002D697E" w:rsidRDefault="005B45C5" w:rsidP="007901E9">
      <w:pPr>
        <w:pStyle w:val="Odsekzoznamu"/>
        <w:numPr>
          <w:ilvl w:val="0"/>
          <w:numId w:val="29"/>
        </w:numPr>
        <w:suppressAutoHyphens w:val="0"/>
        <w:spacing w:after="200" w:line="276" w:lineRule="auto"/>
        <w:jc w:val="both"/>
      </w:pPr>
      <w:r w:rsidRPr="002D697E">
        <w:t>gramatická stránka - 2b.</w:t>
      </w:r>
    </w:p>
    <w:p w:rsidR="005B45C5" w:rsidRPr="002D697E" w:rsidRDefault="005B45C5" w:rsidP="007901E9">
      <w:pPr>
        <w:pStyle w:val="Odsekzoznamu"/>
        <w:numPr>
          <w:ilvl w:val="0"/>
          <w:numId w:val="29"/>
        </w:numPr>
        <w:suppressAutoHyphens w:val="0"/>
        <w:spacing w:after="200" w:line="276" w:lineRule="auto"/>
        <w:jc w:val="both"/>
      </w:pPr>
      <w:r w:rsidRPr="002D697E">
        <w:t>estetická stránka - 3b.</w:t>
      </w:r>
    </w:p>
    <w:p w:rsidR="005B45C5" w:rsidRPr="002D697E" w:rsidRDefault="005B45C5" w:rsidP="00A00E64">
      <w:pPr>
        <w:spacing w:line="276" w:lineRule="auto"/>
        <w:jc w:val="both"/>
      </w:pPr>
      <w:r w:rsidRPr="002D697E">
        <w:t xml:space="preserve">Výsledná </w:t>
      </w:r>
      <w:r w:rsidR="00E963A8" w:rsidRPr="002D697E">
        <w:t xml:space="preserve"> </w:t>
      </w:r>
      <w:r w:rsidRPr="002D697E">
        <w:t>klasifikácia sa odvíja od dosiahnutého percentuálneho bodového úspechu prevedeného na známku.</w:t>
      </w:r>
    </w:p>
    <w:p w:rsidR="005B45C5" w:rsidRPr="002D697E" w:rsidRDefault="00E963A8" w:rsidP="00A00E64">
      <w:pPr>
        <w:spacing w:line="276" w:lineRule="auto"/>
        <w:jc w:val="both"/>
        <w:rPr>
          <w:u w:val="single"/>
        </w:rPr>
      </w:pPr>
      <w:r w:rsidRPr="002D697E">
        <w:rPr>
          <w:u w:val="single"/>
        </w:rPr>
        <w:t>P</w:t>
      </w:r>
      <w:r w:rsidR="005B45C5" w:rsidRPr="002D697E">
        <w:rPr>
          <w:u w:val="single"/>
        </w:rPr>
        <w:t>revierky vedomostí žiakov</w:t>
      </w:r>
    </w:p>
    <w:p w:rsidR="005B45C5" w:rsidRPr="002D697E" w:rsidRDefault="005B45C5" w:rsidP="00A00E64">
      <w:pPr>
        <w:spacing w:line="276" w:lineRule="auto"/>
        <w:jc w:val="both"/>
      </w:pPr>
      <w:r w:rsidRPr="002D697E">
        <w:t>Pri verbálnej kontrole budeme zisťovať a hodnotiť osvojenie základných poznatkov stanovených vý</w:t>
      </w:r>
      <w:r w:rsidR="00E963A8" w:rsidRPr="002D697E">
        <w:t xml:space="preserve">konovou časťou UO ŠVP minimálne 2x </w:t>
      </w:r>
      <w:r w:rsidRPr="002D697E">
        <w:t>ročne. Po ústnej odpovedi oznámi učiteľ známku ihneď, pri hodnotení úloh a cvičení sa využíva slovné hodnotenie formou stručného komentáru. </w:t>
      </w:r>
    </w:p>
    <w:p w:rsidR="005B45C5" w:rsidRPr="002D697E" w:rsidRDefault="005B45C5" w:rsidP="00A00E64">
      <w:pPr>
        <w:spacing w:line="276" w:lineRule="auto"/>
        <w:jc w:val="both"/>
        <w:rPr>
          <w:b/>
          <w:u w:val="single"/>
        </w:rPr>
      </w:pPr>
      <w:r w:rsidRPr="002D697E">
        <w:rPr>
          <w:b/>
          <w:u w:val="single"/>
        </w:rPr>
        <w:t>Sumatívne hodnotenie žiakov v klasifikačných obdobiach</w:t>
      </w:r>
    </w:p>
    <w:p w:rsidR="005B45C5" w:rsidRPr="002D697E" w:rsidRDefault="005B45C5" w:rsidP="00A00E64">
      <w:pPr>
        <w:spacing w:line="276" w:lineRule="auto"/>
        <w:jc w:val="both"/>
      </w:pPr>
      <w:r w:rsidRPr="002D697E">
        <w:t>Cieľom hodnotenia vzdelávacích výsledkov žiakov bude poskytnúť žiakovi a jeho rodičom spätnú väzbu o tom, ako žiak zvládol danú problematiku, v čom má nedostatky, kde má rezervy, aké sú jeho pokroky. Súčasťou hodnotenia bude tiež povzbudenie do ďalšej práce, návod, ako postupovať pri odstraňovaní nedostatkov. Hodnotené bude aj prepojenie vedomostí so zručnosťami a spôsobilosťami.</w:t>
      </w:r>
    </w:p>
    <w:p w:rsidR="005B45C5" w:rsidRPr="002D697E" w:rsidRDefault="005B45C5" w:rsidP="00A00E64">
      <w:pPr>
        <w:spacing w:line="276" w:lineRule="auto"/>
        <w:jc w:val="both"/>
      </w:pPr>
      <w:r w:rsidRPr="002D697E">
        <w:t>Pri záverečnom hodnotení žiaka v klasifikačnom období majú známky rozdielnu váhu a využíva sa vážený priemer známok.</w:t>
      </w:r>
    </w:p>
    <w:p w:rsidR="005B45C5" w:rsidRPr="002D697E" w:rsidRDefault="005B45C5" w:rsidP="00A00E64">
      <w:pPr>
        <w:spacing w:line="276" w:lineRule="auto"/>
        <w:jc w:val="both"/>
      </w:pPr>
      <w:r w:rsidRPr="002D697E">
        <w:t>kontrolný diktát a školské písomné práce 5b.</w:t>
      </w:r>
    </w:p>
    <w:p w:rsidR="005B45C5" w:rsidRPr="002D697E" w:rsidRDefault="005B45C5" w:rsidP="00A00E64">
      <w:pPr>
        <w:spacing w:line="276" w:lineRule="auto"/>
        <w:jc w:val="both"/>
      </w:pPr>
      <w:r w:rsidRPr="002D697E">
        <w:t>didaktické testy po tematických celkoch 4b.</w:t>
      </w:r>
    </w:p>
    <w:p w:rsidR="005B45C5" w:rsidRPr="002D697E" w:rsidRDefault="005B45C5" w:rsidP="00A00E64">
      <w:pPr>
        <w:spacing w:line="276" w:lineRule="auto"/>
        <w:jc w:val="both"/>
      </w:pPr>
      <w:r w:rsidRPr="002D697E">
        <w:t>recitácia umeleckého textu, ústna odpoveď a  aktivita 3b.</w:t>
      </w:r>
    </w:p>
    <w:p w:rsidR="005B45C5" w:rsidRPr="002D697E" w:rsidRDefault="005B45C5" w:rsidP="00A00E64">
      <w:pPr>
        <w:spacing w:line="276" w:lineRule="auto"/>
        <w:jc w:val="both"/>
      </w:pPr>
      <w:r w:rsidRPr="002D697E">
        <w:t>domáca úloha 1b.</w:t>
      </w:r>
    </w:p>
    <w:p w:rsidR="005B45C5" w:rsidRPr="002D697E" w:rsidRDefault="005B45C5" w:rsidP="00A00E64">
      <w:pPr>
        <w:spacing w:line="276" w:lineRule="auto"/>
        <w:jc w:val="both"/>
      </w:pPr>
    </w:p>
    <w:p w:rsidR="009F16BF" w:rsidRDefault="00580297" w:rsidP="000A03A4">
      <w:pPr>
        <w:pStyle w:val="Nadpis2"/>
        <w:rPr>
          <w:rFonts w:eastAsiaTheme="minorHAnsi"/>
          <w:lang w:eastAsia="en-US"/>
        </w:rPr>
      </w:pPr>
      <w:bookmarkStart w:id="3" w:name="_Toc463419712"/>
      <w:r>
        <w:rPr>
          <w:rFonts w:eastAsiaTheme="minorHAnsi"/>
          <w:lang w:eastAsia="en-US"/>
        </w:rPr>
        <w:t>6</w:t>
      </w:r>
      <w:r w:rsidR="00BE0263" w:rsidRPr="002D697E">
        <w:rPr>
          <w:rFonts w:eastAsiaTheme="minorHAnsi"/>
          <w:lang w:eastAsia="en-US"/>
        </w:rPr>
        <w:t>.1.2 Anglický jazyk</w:t>
      </w:r>
      <w:bookmarkEnd w:id="3"/>
    </w:p>
    <w:p w:rsidR="002D697E" w:rsidRPr="002D697E" w:rsidRDefault="002D697E" w:rsidP="002D697E">
      <w:pPr>
        <w:rPr>
          <w:rFonts w:eastAsiaTheme="minorHAnsi"/>
          <w:lang w:eastAsia="en-US"/>
        </w:rPr>
      </w:pPr>
    </w:p>
    <w:p w:rsidR="0068249B" w:rsidRPr="002D697E" w:rsidRDefault="0068249B" w:rsidP="00A00E64">
      <w:pPr>
        <w:pStyle w:val="Default"/>
        <w:spacing w:line="276" w:lineRule="auto"/>
        <w:jc w:val="both"/>
        <w:rPr>
          <w:b/>
          <w:color w:val="auto"/>
        </w:rPr>
      </w:pPr>
      <w:r w:rsidRPr="002D697E">
        <w:rPr>
          <w:b/>
          <w:color w:val="auto"/>
        </w:rPr>
        <w:t xml:space="preserve">Vo vyučovacom predmete anglický jazyk sa zvyšuje v UP v ŠkVP časová dotácia o jednu hodinu. Táto vyučovacia hodina sa použije na zmenu kvality výkonu v týchto oblastiach: čítanie s porozumením, počúvanie s porozumením, písomný a ústny prejav. </w:t>
      </w:r>
    </w:p>
    <w:p w:rsidR="00E658E2" w:rsidRDefault="00E658E2" w:rsidP="00A00E64">
      <w:pPr>
        <w:pStyle w:val="Default"/>
        <w:spacing w:line="276" w:lineRule="auto"/>
        <w:jc w:val="both"/>
        <w:rPr>
          <w:b/>
          <w:bCs/>
          <w:color w:val="auto"/>
        </w:rPr>
      </w:pPr>
    </w:p>
    <w:p w:rsidR="0068249B" w:rsidRPr="002D697E" w:rsidRDefault="0068249B" w:rsidP="00A00E64">
      <w:pPr>
        <w:pStyle w:val="Default"/>
        <w:spacing w:line="276" w:lineRule="auto"/>
        <w:jc w:val="both"/>
        <w:rPr>
          <w:color w:val="auto"/>
        </w:rPr>
      </w:pPr>
      <w:r w:rsidRPr="002D697E">
        <w:rPr>
          <w:b/>
          <w:bCs/>
          <w:color w:val="auto"/>
        </w:rPr>
        <w:t xml:space="preserve">Prierezové témy: </w:t>
      </w:r>
    </w:p>
    <w:p w:rsidR="0068249B" w:rsidRPr="002D697E" w:rsidRDefault="0068249B" w:rsidP="00A00E64">
      <w:pPr>
        <w:pStyle w:val="Default"/>
        <w:spacing w:line="276" w:lineRule="auto"/>
        <w:jc w:val="both"/>
        <w:rPr>
          <w:color w:val="auto"/>
        </w:rPr>
      </w:pPr>
      <w:r w:rsidRPr="002D697E">
        <w:rPr>
          <w:b/>
          <w:i/>
          <w:iCs/>
          <w:color w:val="auto"/>
        </w:rPr>
        <w:t>Environmentálna výchova:</w:t>
      </w:r>
      <w:r w:rsidRPr="002D697E">
        <w:rPr>
          <w:b/>
          <w:color w:val="auto"/>
        </w:rPr>
        <w:t>.</w:t>
      </w:r>
      <w:r w:rsidRPr="002D697E">
        <w:rPr>
          <w:color w:val="auto"/>
        </w:rPr>
        <w:t xml:space="preserve"> </w:t>
      </w:r>
      <w:r w:rsidR="00020634" w:rsidRPr="002D697E">
        <w:rPr>
          <w:b/>
          <w:i/>
          <w:color w:val="auto"/>
        </w:rPr>
        <w:t xml:space="preserve"> </w:t>
      </w:r>
      <w:r w:rsidRPr="002D697E">
        <w:rPr>
          <w:color w:val="auto"/>
        </w:rPr>
        <w:t xml:space="preserve"> rozvíjať spôsobilosti, ktoré sú nevyhnutné pre každodenné konanie a postoje človeka k životnému prostrediu.  Posilňovať pocit zodpovednosti k zdravému životnému štýlu.</w:t>
      </w:r>
      <w:r w:rsidR="005C1533" w:rsidRPr="002D697E">
        <w:rPr>
          <w:color w:val="auto"/>
        </w:rPr>
        <w:t xml:space="preserve"> </w:t>
      </w:r>
      <w:r w:rsidR="002D697E">
        <w:rPr>
          <w:color w:val="auto"/>
        </w:rPr>
        <w:t>Témy:</w:t>
      </w:r>
      <w:r w:rsidR="005C1533" w:rsidRPr="002D697E">
        <w:rPr>
          <w:i/>
          <w:color w:val="auto"/>
        </w:rPr>
        <w:t xml:space="preserve"> Človek a príroda, Krajiny, mestá a miesta</w:t>
      </w:r>
    </w:p>
    <w:p w:rsidR="0068249B" w:rsidRPr="002D697E" w:rsidRDefault="0068249B" w:rsidP="00A00E64">
      <w:pPr>
        <w:pStyle w:val="Default"/>
        <w:spacing w:line="276" w:lineRule="auto"/>
        <w:jc w:val="both"/>
        <w:rPr>
          <w:color w:val="auto"/>
        </w:rPr>
      </w:pPr>
      <w:r w:rsidRPr="002D697E">
        <w:rPr>
          <w:b/>
          <w:i/>
          <w:iCs/>
          <w:color w:val="auto"/>
        </w:rPr>
        <w:t>Multikultúrna výchova</w:t>
      </w:r>
      <w:r w:rsidRPr="002D697E">
        <w:rPr>
          <w:i/>
          <w:iCs/>
          <w:color w:val="auto"/>
        </w:rPr>
        <w:t xml:space="preserve">: </w:t>
      </w:r>
      <w:r w:rsidR="00020634" w:rsidRPr="002D697E">
        <w:rPr>
          <w:b/>
          <w:i/>
          <w:color w:val="auto"/>
        </w:rPr>
        <w:t xml:space="preserve"> </w:t>
      </w:r>
      <w:r w:rsidRPr="002D697E">
        <w:rPr>
          <w:color w:val="auto"/>
        </w:rPr>
        <w:t xml:space="preserve">rozvoj chápania, akceptácie, medziľudskej tolerancie a emocionálne pochopenie inej kultúry. </w:t>
      </w:r>
      <w:r w:rsidR="002D697E">
        <w:rPr>
          <w:color w:val="auto"/>
        </w:rPr>
        <w:t>Témy:</w:t>
      </w:r>
      <w:r w:rsidR="005C1533" w:rsidRPr="002D697E">
        <w:rPr>
          <w:color w:val="auto"/>
        </w:rPr>
        <w:t xml:space="preserve"> </w:t>
      </w:r>
      <w:r w:rsidR="005C1533" w:rsidRPr="002D697E">
        <w:rPr>
          <w:i/>
          <w:color w:val="auto"/>
        </w:rPr>
        <w:t>Kultúra a umenie, Mládež a jej svet, Krajiny,</w:t>
      </w:r>
      <w:r w:rsidR="00F66CBE" w:rsidRPr="002D697E">
        <w:rPr>
          <w:i/>
          <w:color w:val="auto"/>
        </w:rPr>
        <w:t xml:space="preserve"> </w:t>
      </w:r>
      <w:r w:rsidR="005C1533" w:rsidRPr="002D697E">
        <w:rPr>
          <w:i/>
          <w:color w:val="auto"/>
        </w:rPr>
        <w:t>mestá a miesta.</w:t>
      </w:r>
    </w:p>
    <w:p w:rsidR="0068249B" w:rsidRPr="002D697E" w:rsidRDefault="0068249B" w:rsidP="00A00E64">
      <w:pPr>
        <w:pStyle w:val="Default"/>
        <w:spacing w:line="276" w:lineRule="auto"/>
        <w:jc w:val="both"/>
        <w:rPr>
          <w:color w:val="auto"/>
        </w:rPr>
      </w:pPr>
      <w:r w:rsidRPr="002D697E">
        <w:rPr>
          <w:b/>
          <w:i/>
          <w:iCs/>
          <w:color w:val="auto"/>
        </w:rPr>
        <w:t>Osobnostný a sociálny rozvoj</w:t>
      </w:r>
      <w:r w:rsidRPr="002D697E">
        <w:rPr>
          <w:i/>
          <w:iCs/>
          <w:color w:val="auto"/>
        </w:rPr>
        <w:t xml:space="preserve">: </w:t>
      </w:r>
      <w:r w:rsidR="00020634" w:rsidRPr="002D697E">
        <w:rPr>
          <w:b/>
          <w:i/>
          <w:color w:val="auto"/>
        </w:rPr>
        <w:t xml:space="preserve"> </w:t>
      </w:r>
      <w:r w:rsidRPr="002D697E">
        <w:rPr>
          <w:color w:val="auto"/>
        </w:rPr>
        <w:t xml:space="preserve">rozvíjať ľudský potenciál a poskytnúť základy na plnohodnotný a zodpovedný život. </w:t>
      </w:r>
      <w:r w:rsidR="002D697E">
        <w:rPr>
          <w:color w:val="auto"/>
        </w:rPr>
        <w:t>Témy:</w:t>
      </w:r>
      <w:r w:rsidR="005C1533" w:rsidRPr="002D697E">
        <w:rPr>
          <w:i/>
          <w:color w:val="auto"/>
        </w:rPr>
        <w:t xml:space="preserve"> Kultúra a umenie, Šport nám, my športu, Človek na cestách, Ľudské telo, starostlivosť o zdravie, Rodina a spoločnosť</w:t>
      </w:r>
      <w:r w:rsidR="005C1533" w:rsidRPr="002D697E">
        <w:rPr>
          <w:color w:val="auto"/>
        </w:rPr>
        <w:t>.</w:t>
      </w:r>
    </w:p>
    <w:p w:rsidR="0068249B" w:rsidRPr="002D697E" w:rsidRDefault="0068249B" w:rsidP="00A00E64">
      <w:pPr>
        <w:pStyle w:val="Default"/>
        <w:spacing w:line="276" w:lineRule="auto"/>
        <w:jc w:val="both"/>
        <w:rPr>
          <w:i/>
          <w:color w:val="auto"/>
        </w:rPr>
      </w:pPr>
      <w:r w:rsidRPr="002D697E">
        <w:rPr>
          <w:b/>
          <w:i/>
          <w:iCs/>
          <w:color w:val="auto"/>
        </w:rPr>
        <w:t>Ochrana života a zdravia:</w:t>
      </w:r>
      <w:r w:rsidRPr="002D697E">
        <w:rPr>
          <w:i/>
          <w:iCs/>
          <w:color w:val="auto"/>
        </w:rPr>
        <w:t xml:space="preserve"> </w:t>
      </w:r>
      <w:r w:rsidR="00020634" w:rsidRPr="002D697E">
        <w:rPr>
          <w:b/>
          <w:i/>
          <w:color w:val="auto"/>
        </w:rPr>
        <w:t xml:space="preserve"> </w:t>
      </w:r>
      <w:r w:rsidRPr="002D697E">
        <w:rPr>
          <w:color w:val="auto"/>
        </w:rPr>
        <w:t>pripraviť každého jednotlivca na život v prostredí, v ktorom sa nachádza, formovať vzťah k problematike ochrany svojho zdravia a života, tiež zdravia a života iných ľudí</w:t>
      </w:r>
      <w:r w:rsidR="005C1533" w:rsidRPr="002D697E">
        <w:rPr>
          <w:color w:val="auto"/>
        </w:rPr>
        <w:t>.</w:t>
      </w:r>
      <w:r w:rsidRPr="002D697E">
        <w:rPr>
          <w:color w:val="auto"/>
        </w:rPr>
        <w:t xml:space="preserve"> </w:t>
      </w:r>
      <w:r w:rsidR="002D697E">
        <w:rPr>
          <w:color w:val="auto"/>
        </w:rPr>
        <w:t>Témy:</w:t>
      </w:r>
      <w:r w:rsidR="005C1533" w:rsidRPr="002D697E">
        <w:rPr>
          <w:color w:val="auto"/>
        </w:rPr>
        <w:t xml:space="preserve"> </w:t>
      </w:r>
      <w:r w:rsidR="005C1533" w:rsidRPr="002D697E">
        <w:rPr>
          <w:i/>
          <w:color w:val="auto"/>
        </w:rPr>
        <w:t>Výživa a zdravie, Človek a príroda, Šport nám, my športu, Ľudské telo, starostlivosť o zdravie, Veda a technika v službách ľudstva.</w:t>
      </w:r>
    </w:p>
    <w:p w:rsidR="0068249B" w:rsidRPr="002D697E" w:rsidRDefault="0068249B" w:rsidP="00A00E64">
      <w:pPr>
        <w:pStyle w:val="Default"/>
        <w:spacing w:line="276" w:lineRule="auto"/>
        <w:jc w:val="both"/>
        <w:rPr>
          <w:i/>
          <w:color w:val="auto"/>
        </w:rPr>
      </w:pPr>
      <w:r w:rsidRPr="002D697E">
        <w:rPr>
          <w:b/>
          <w:i/>
          <w:iCs/>
          <w:color w:val="auto"/>
        </w:rPr>
        <w:t>Mediálna výchova:</w:t>
      </w:r>
      <w:r w:rsidRPr="002D697E">
        <w:rPr>
          <w:i/>
          <w:iCs/>
          <w:color w:val="auto"/>
        </w:rPr>
        <w:t xml:space="preserve"> </w:t>
      </w:r>
      <w:r w:rsidRPr="002D697E">
        <w:rPr>
          <w:color w:val="auto"/>
        </w:rPr>
        <w:t xml:space="preserve">osvojiť si stratégie kompetentného zaobchádzania s rôznymi druhmi médií, kriticky a selektívne využívať médiá a ich produkty. </w:t>
      </w:r>
      <w:r w:rsidR="002D697E">
        <w:rPr>
          <w:color w:val="auto"/>
        </w:rPr>
        <w:t>Témy:</w:t>
      </w:r>
      <w:r w:rsidR="005C1533" w:rsidRPr="002D697E">
        <w:rPr>
          <w:color w:val="auto"/>
        </w:rPr>
        <w:t xml:space="preserve"> </w:t>
      </w:r>
      <w:r w:rsidR="005C1533" w:rsidRPr="002D697E">
        <w:rPr>
          <w:i/>
          <w:color w:val="auto"/>
        </w:rPr>
        <w:t>Mládež a jej svet, Vzdelávanie a práca.</w:t>
      </w:r>
    </w:p>
    <w:p w:rsidR="0068249B" w:rsidRPr="002D697E" w:rsidRDefault="0068249B" w:rsidP="00A00E64">
      <w:pPr>
        <w:pStyle w:val="Default"/>
        <w:spacing w:line="276" w:lineRule="auto"/>
        <w:jc w:val="both"/>
        <w:rPr>
          <w:i/>
          <w:color w:val="auto"/>
        </w:rPr>
      </w:pPr>
      <w:r w:rsidRPr="002D697E">
        <w:rPr>
          <w:b/>
          <w:i/>
          <w:iCs/>
          <w:color w:val="auto"/>
        </w:rPr>
        <w:t>Výchova k manželstvu a rodičovstvu</w:t>
      </w:r>
      <w:r w:rsidRPr="002D697E">
        <w:rPr>
          <w:i/>
          <w:iCs/>
          <w:color w:val="auto"/>
        </w:rPr>
        <w:t xml:space="preserve">: </w:t>
      </w:r>
      <w:r w:rsidR="00020634" w:rsidRPr="002D697E">
        <w:rPr>
          <w:b/>
          <w:i/>
          <w:color w:val="auto"/>
        </w:rPr>
        <w:t xml:space="preserve"> </w:t>
      </w:r>
      <w:r w:rsidRPr="002D697E">
        <w:rPr>
          <w:color w:val="auto"/>
        </w:rPr>
        <w:t xml:space="preserve">získať základné predpoklady pre zodpovedné rozhodnutia v oblasti partnerských vzťahov, manželstva a rodičovstva. </w:t>
      </w:r>
      <w:r w:rsidR="002D697E">
        <w:rPr>
          <w:color w:val="auto"/>
        </w:rPr>
        <w:t>Témy:</w:t>
      </w:r>
      <w:r w:rsidR="005C1533" w:rsidRPr="002D697E">
        <w:rPr>
          <w:color w:val="auto"/>
        </w:rPr>
        <w:t xml:space="preserve"> </w:t>
      </w:r>
      <w:r w:rsidR="005C1533" w:rsidRPr="002D697E">
        <w:rPr>
          <w:i/>
          <w:color w:val="auto"/>
        </w:rPr>
        <w:t xml:space="preserve">Rodina a spoločnosť, Mládež a jej svet.  </w:t>
      </w:r>
    </w:p>
    <w:p w:rsidR="0068249B" w:rsidRPr="002D697E" w:rsidRDefault="0068249B" w:rsidP="00A00E64">
      <w:pPr>
        <w:pStyle w:val="Default"/>
        <w:spacing w:line="276" w:lineRule="auto"/>
        <w:jc w:val="both"/>
        <w:rPr>
          <w:i/>
          <w:color w:val="auto"/>
        </w:rPr>
      </w:pPr>
      <w:r w:rsidRPr="002D697E">
        <w:rPr>
          <w:b/>
          <w:i/>
          <w:iCs/>
          <w:color w:val="auto"/>
        </w:rPr>
        <w:t>Finančná gramotnosť:</w:t>
      </w:r>
      <w:r w:rsidRPr="002D697E">
        <w:rPr>
          <w:b/>
          <w:bCs/>
          <w:color w:val="auto"/>
        </w:rPr>
        <w:t xml:space="preserve"> </w:t>
      </w:r>
      <w:r w:rsidRPr="002D697E">
        <w:rPr>
          <w:color w:val="auto"/>
        </w:rPr>
        <w:t xml:space="preserve">uplatňujeme v celkoch </w:t>
      </w:r>
      <w:r w:rsidRPr="002D697E">
        <w:rPr>
          <w:i/>
          <w:color w:val="auto"/>
        </w:rPr>
        <w:t>Výživa a zdravie, Kultúra a umenie.</w:t>
      </w:r>
    </w:p>
    <w:p w:rsidR="0068249B" w:rsidRPr="002D697E" w:rsidRDefault="0068249B" w:rsidP="00A00E64">
      <w:pPr>
        <w:pStyle w:val="Default"/>
        <w:spacing w:line="276" w:lineRule="auto"/>
        <w:jc w:val="both"/>
        <w:rPr>
          <w:color w:val="auto"/>
        </w:rPr>
      </w:pPr>
      <w:r w:rsidRPr="002D697E">
        <w:rPr>
          <w:color w:val="auto"/>
        </w:rPr>
        <w:t xml:space="preserve">Žiak na konci 6. ročníka dokáže opísať každodenné skutočnosti zo svojho prostredia, podať krátky jednoduchý opis udalostí a činností, opísať svoje plány a osobné skúsenosti.  </w:t>
      </w:r>
    </w:p>
    <w:p w:rsidR="005C1533" w:rsidRPr="002D697E" w:rsidRDefault="005C1533" w:rsidP="00A00E64">
      <w:pPr>
        <w:pStyle w:val="Default"/>
        <w:spacing w:line="276" w:lineRule="auto"/>
        <w:jc w:val="both"/>
        <w:rPr>
          <w:color w:val="auto"/>
        </w:rPr>
      </w:pPr>
    </w:p>
    <w:p w:rsidR="00A62307" w:rsidRPr="00280F67" w:rsidRDefault="00A62307" w:rsidP="00A62307">
      <w:pPr>
        <w:rPr>
          <w:b/>
        </w:rPr>
      </w:pPr>
      <w:r w:rsidRPr="00280F67">
        <w:rPr>
          <w:b/>
          <w:u w:val="single"/>
        </w:rPr>
        <w:t>Výchovno-vzdelávacie ciele a obsah vzdelávania</w:t>
      </w:r>
      <w:r w:rsidRPr="00280F67">
        <w:rPr>
          <w:b/>
        </w:rPr>
        <w:t>:</w:t>
      </w:r>
    </w:p>
    <w:p w:rsidR="00A62307" w:rsidRPr="00280F67" w:rsidRDefault="00A62307" w:rsidP="00A62307">
      <w:pPr>
        <w:jc w:val="both"/>
      </w:pPr>
      <w:r w:rsidRPr="00280F67">
        <w:t xml:space="preserve">sú v súlade s cieľmi a obsahovým a výkonovým štandardom vzdelávacieho štandardu </w:t>
      </w:r>
      <w:r>
        <w:t>pre vyučovací predmet anglický jazyk</w:t>
      </w:r>
      <w:r w:rsidRPr="00280F67">
        <w:t>, schváleného ako súčasť ŠVP pre druhý stupeň základnej školy pod číslom  2015-5129/5980:2-10A0.</w:t>
      </w:r>
    </w:p>
    <w:p w:rsidR="00A62307" w:rsidRPr="00280F67" w:rsidRDefault="00A62307" w:rsidP="00A62307">
      <w:pPr>
        <w:jc w:val="both"/>
      </w:pPr>
      <w:r w:rsidRPr="00280F67">
        <w:t> </w:t>
      </w:r>
    </w:p>
    <w:p w:rsidR="00A62307" w:rsidRPr="00280F67" w:rsidRDefault="00A62307" w:rsidP="00A62307">
      <w:pPr>
        <w:rPr>
          <w:b/>
        </w:rPr>
      </w:pPr>
      <w:r w:rsidRPr="00280F67">
        <w:rPr>
          <w:b/>
          <w:u w:val="single"/>
        </w:rPr>
        <w:t>Rozsah vyučovania predmetu</w:t>
      </w:r>
      <w:r w:rsidRPr="00280F67">
        <w:rPr>
          <w:b/>
        </w:rPr>
        <w:t>:</w:t>
      </w:r>
    </w:p>
    <w:p w:rsidR="00A62307" w:rsidRDefault="00A62307" w:rsidP="00A62307">
      <w:r w:rsidRPr="00280F67">
        <w:t>4 VH týždenne -  132 VH za školský rok</w:t>
      </w:r>
    </w:p>
    <w:p w:rsidR="00A62307" w:rsidRPr="00280F67" w:rsidRDefault="00A62307" w:rsidP="00A62307">
      <w:r>
        <w:t>Vzdelávacia oblasť: Jazyk a komunikácia</w:t>
      </w:r>
    </w:p>
    <w:p w:rsidR="00A62307" w:rsidRDefault="00A62307" w:rsidP="00A62307">
      <w:pPr>
        <w:spacing w:line="360" w:lineRule="auto"/>
        <w:rPr>
          <w:b/>
          <w:bCs/>
          <w:color w:val="000000"/>
          <w:lang w:eastAsia="sk-SK"/>
        </w:rPr>
      </w:pPr>
      <w:r>
        <w:rPr>
          <w:b/>
          <w:bCs/>
          <w:color w:val="000000"/>
          <w:lang w:eastAsia="sk-SK"/>
        </w:rPr>
        <w:t>Rodina a spoločnosť – 10 hod.</w:t>
      </w:r>
    </w:p>
    <w:p w:rsidR="00A62307" w:rsidRPr="00756430" w:rsidRDefault="00A62307" w:rsidP="00A62307">
      <w:pPr>
        <w:pStyle w:val="Odsekzoznamu"/>
        <w:numPr>
          <w:ilvl w:val="0"/>
          <w:numId w:val="36"/>
        </w:numPr>
        <w:suppressAutoHyphens w:val="0"/>
        <w:spacing w:line="360" w:lineRule="auto"/>
        <w:rPr>
          <w:color w:val="000000"/>
          <w:lang w:eastAsia="sk-SK"/>
        </w:rPr>
      </w:pPr>
      <w:r w:rsidRPr="00756430">
        <w:rPr>
          <w:color w:val="000000"/>
          <w:lang w:eastAsia="sk-SK"/>
        </w:rPr>
        <w:t xml:space="preserve">Opakovanie učiva 5. ročníka    </w:t>
      </w:r>
    </w:p>
    <w:p w:rsidR="00A62307" w:rsidRDefault="00A62307" w:rsidP="00A62307">
      <w:pPr>
        <w:pStyle w:val="Odsekzoznamu"/>
        <w:numPr>
          <w:ilvl w:val="0"/>
          <w:numId w:val="36"/>
        </w:numPr>
        <w:suppressAutoHyphens w:val="0"/>
        <w:spacing w:line="360" w:lineRule="auto"/>
        <w:rPr>
          <w:color w:val="000000"/>
          <w:lang w:eastAsia="sk-SK"/>
        </w:rPr>
      </w:pPr>
      <w:r w:rsidRPr="00756430">
        <w:rPr>
          <w:color w:val="000000"/>
          <w:lang w:eastAsia="sk-SK"/>
        </w:rPr>
        <w:t>Komunikácia, osobné údaje</w:t>
      </w:r>
    </w:p>
    <w:p w:rsidR="00A62307" w:rsidRPr="00756430" w:rsidRDefault="00A62307" w:rsidP="00A62307">
      <w:pPr>
        <w:pStyle w:val="Odsekzoznamu"/>
        <w:numPr>
          <w:ilvl w:val="0"/>
          <w:numId w:val="36"/>
        </w:numPr>
        <w:suppressAutoHyphens w:val="0"/>
        <w:spacing w:line="360" w:lineRule="auto"/>
        <w:rPr>
          <w:color w:val="000000"/>
          <w:lang w:eastAsia="sk-SK"/>
        </w:rPr>
      </w:pPr>
      <w:r>
        <w:rPr>
          <w:color w:val="000000"/>
          <w:lang w:eastAsia="sk-SK"/>
        </w:rPr>
        <w:t>Vstupný test</w:t>
      </w:r>
    </w:p>
    <w:p w:rsidR="00A62307" w:rsidRPr="00756430" w:rsidRDefault="00A62307" w:rsidP="00A62307">
      <w:pPr>
        <w:spacing w:line="360" w:lineRule="auto"/>
        <w:rPr>
          <w:b/>
          <w:bCs/>
          <w:color w:val="000000"/>
          <w:lang w:eastAsia="sk-SK"/>
        </w:rPr>
      </w:pPr>
      <w:r w:rsidRPr="00756430">
        <w:rPr>
          <w:b/>
          <w:bCs/>
          <w:color w:val="000000"/>
          <w:lang w:eastAsia="sk-SK"/>
        </w:rPr>
        <w:t xml:space="preserve">Voľný čas a záľuby – </w:t>
      </w:r>
      <w:r>
        <w:rPr>
          <w:b/>
          <w:bCs/>
          <w:color w:val="000000"/>
          <w:lang w:eastAsia="sk-SK"/>
        </w:rPr>
        <w:t>12</w:t>
      </w:r>
      <w:r w:rsidRPr="00756430">
        <w:rPr>
          <w:b/>
          <w:bCs/>
          <w:color w:val="000000"/>
          <w:lang w:eastAsia="sk-SK"/>
        </w:rPr>
        <w:t xml:space="preserve"> hod.</w:t>
      </w:r>
    </w:p>
    <w:p w:rsidR="00A62307" w:rsidRPr="00756430" w:rsidRDefault="00A62307" w:rsidP="00A62307">
      <w:pPr>
        <w:pStyle w:val="Odsekzoznamu"/>
        <w:numPr>
          <w:ilvl w:val="0"/>
          <w:numId w:val="36"/>
        </w:numPr>
        <w:suppressAutoHyphens w:val="0"/>
        <w:spacing w:line="360" w:lineRule="auto"/>
      </w:pPr>
      <w:r>
        <w:t xml:space="preserve">Opakovanie: </w:t>
      </w:r>
      <w:r w:rsidRPr="00756430">
        <w:t>can, like +ing, would like</w:t>
      </w:r>
    </w:p>
    <w:p w:rsidR="00A62307" w:rsidRPr="00756430" w:rsidRDefault="00A62307" w:rsidP="00A62307">
      <w:pPr>
        <w:pStyle w:val="Odsekzoznamu"/>
        <w:numPr>
          <w:ilvl w:val="0"/>
          <w:numId w:val="36"/>
        </w:numPr>
        <w:suppressAutoHyphens w:val="0"/>
        <w:spacing w:line="360" w:lineRule="auto"/>
      </w:pPr>
      <w:r w:rsidRPr="00756430">
        <w:t>Voľný čas, výslovnosť skupín s</w:t>
      </w:r>
      <w:r>
        <w:t xml:space="preserve">poluhlások mp, nt, ld, lt, nd. </w:t>
      </w:r>
    </w:p>
    <w:p w:rsidR="00A62307" w:rsidRPr="00756430" w:rsidRDefault="00A62307" w:rsidP="00A62307">
      <w:pPr>
        <w:pStyle w:val="Odsekzoznamu"/>
        <w:numPr>
          <w:ilvl w:val="0"/>
          <w:numId w:val="36"/>
        </w:numPr>
        <w:suppressAutoHyphens w:val="0"/>
        <w:spacing w:line="360" w:lineRule="auto"/>
      </w:pPr>
      <w:r>
        <w:t xml:space="preserve">Opakovanie: </w:t>
      </w:r>
      <w:r w:rsidRPr="00756430">
        <w:t>Určovanie času</w:t>
      </w:r>
    </w:p>
    <w:p w:rsidR="00A62307" w:rsidRDefault="00A62307" w:rsidP="00A62307">
      <w:pPr>
        <w:pStyle w:val="Odsekzoznamu"/>
        <w:numPr>
          <w:ilvl w:val="0"/>
          <w:numId w:val="36"/>
        </w:numPr>
        <w:suppressAutoHyphens w:val="0"/>
        <w:spacing w:line="360" w:lineRule="auto"/>
      </w:pPr>
      <w:r w:rsidRPr="00756430">
        <w:t>Opakovanie:  Stupňovanie prídavných mien, abeceda</w:t>
      </w:r>
    </w:p>
    <w:p w:rsidR="00A62307" w:rsidRPr="00756430" w:rsidRDefault="00A62307" w:rsidP="00A62307">
      <w:pPr>
        <w:pStyle w:val="Odsekzoznamu"/>
        <w:numPr>
          <w:ilvl w:val="0"/>
          <w:numId w:val="36"/>
        </w:numPr>
        <w:suppressAutoHyphens w:val="0"/>
        <w:spacing w:line="360" w:lineRule="auto"/>
      </w:pPr>
      <w:r w:rsidRPr="00756430">
        <w:t>Používanie minulého času</w:t>
      </w:r>
    </w:p>
    <w:p w:rsidR="00A62307" w:rsidRPr="00756430" w:rsidRDefault="00A62307" w:rsidP="00A62307">
      <w:pPr>
        <w:pStyle w:val="Odsekzoznamu"/>
        <w:numPr>
          <w:ilvl w:val="0"/>
          <w:numId w:val="36"/>
        </w:numPr>
        <w:suppressAutoHyphens w:val="0"/>
        <w:spacing w:line="360" w:lineRule="auto"/>
      </w:pPr>
      <w:r w:rsidRPr="00756430">
        <w:t>Frekvenčné príslovky (min. čas) a ich použitie, pieseň</w:t>
      </w:r>
    </w:p>
    <w:p w:rsidR="00A62307" w:rsidRPr="00756430" w:rsidRDefault="00A62307" w:rsidP="00A62307">
      <w:pPr>
        <w:pStyle w:val="Odsekzoznamu"/>
        <w:numPr>
          <w:ilvl w:val="0"/>
          <w:numId w:val="36"/>
        </w:numPr>
        <w:suppressAutoHyphens w:val="0"/>
        <w:spacing w:line="360" w:lineRule="auto"/>
      </w:pPr>
      <w:r w:rsidRPr="00756430">
        <w:t>Výslovnosť a pravopis: dlhé i, o, u</w:t>
      </w:r>
    </w:p>
    <w:p w:rsidR="00A62307" w:rsidRPr="00756430" w:rsidRDefault="00A62307" w:rsidP="00A62307">
      <w:pPr>
        <w:pStyle w:val="Odsekzoznamu"/>
        <w:numPr>
          <w:ilvl w:val="0"/>
          <w:numId w:val="36"/>
        </w:numPr>
        <w:suppressAutoHyphens w:val="0"/>
        <w:spacing w:line="360" w:lineRule="auto"/>
      </w:pPr>
      <w:r w:rsidRPr="00756430">
        <w:t xml:space="preserve">Precvičovanie a upevňovanie komunikačných zručností </w:t>
      </w:r>
    </w:p>
    <w:p w:rsidR="00A62307" w:rsidRDefault="00A62307" w:rsidP="00A62307">
      <w:pPr>
        <w:spacing w:line="360" w:lineRule="auto"/>
        <w:rPr>
          <w:b/>
          <w:bCs/>
          <w:color w:val="000000"/>
          <w:lang w:eastAsia="sk-SK"/>
        </w:rPr>
      </w:pPr>
      <w:r>
        <w:rPr>
          <w:b/>
          <w:bCs/>
          <w:color w:val="000000"/>
          <w:lang w:eastAsia="sk-SK"/>
        </w:rPr>
        <w:t>Výživa a zdravie  – 10  hod.</w:t>
      </w:r>
    </w:p>
    <w:p w:rsidR="00A62307" w:rsidRPr="00756430" w:rsidRDefault="00A62307" w:rsidP="00A62307">
      <w:pPr>
        <w:pStyle w:val="Odsekzoznamu"/>
        <w:numPr>
          <w:ilvl w:val="0"/>
          <w:numId w:val="36"/>
        </w:numPr>
        <w:suppressAutoHyphens w:val="0"/>
        <w:spacing w:line="360" w:lineRule="auto"/>
      </w:pPr>
      <w:r w:rsidRPr="00756430">
        <w:t>Používanie prítomných časov</w:t>
      </w:r>
    </w:p>
    <w:p w:rsidR="00A62307" w:rsidRPr="00756430" w:rsidRDefault="00A62307" w:rsidP="00A62307">
      <w:pPr>
        <w:pStyle w:val="Odsekzoznamu"/>
        <w:numPr>
          <w:ilvl w:val="0"/>
          <w:numId w:val="36"/>
        </w:numPr>
        <w:suppressAutoHyphens w:val="0"/>
        <w:spacing w:line="360" w:lineRule="auto"/>
      </w:pPr>
      <w:r w:rsidRPr="00756430">
        <w:t>Frekvenčné príslovky (prít. čas) a ich použitie, pieseň</w:t>
      </w:r>
    </w:p>
    <w:p w:rsidR="00A62307" w:rsidRPr="00756430" w:rsidRDefault="00A62307" w:rsidP="00A62307">
      <w:pPr>
        <w:pStyle w:val="Odsekzoznamu"/>
        <w:numPr>
          <w:ilvl w:val="0"/>
          <w:numId w:val="36"/>
        </w:numPr>
        <w:suppressAutoHyphens w:val="0"/>
        <w:spacing w:line="360" w:lineRule="auto"/>
      </w:pPr>
      <w:r w:rsidRPr="00756430">
        <w:t>Výslovnosť a pravopis: dlhé a,e</w:t>
      </w:r>
    </w:p>
    <w:p w:rsidR="00A62307" w:rsidRDefault="00A62307" w:rsidP="00A62307">
      <w:pPr>
        <w:pStyle w:val="Odsekzoznamu"/>
        <w:numPr>
          <w:ilvl w:val="0"/>
          <w:numId w:val="36"/>
        </w:numPr>
        <w:suppressAutoHyphens w:val="0"/>
        <w:spacing w:line="360" w:lineRule="auto"/>
      </w:pPr>
      <w:r w:rsidRPr="00756430">
        <w:t xml:space="preserve">Precvičovanie a upevňovanie komunikačných zručností </w:t>
      </w:r>
    </w:p>
    <w:p w:rsidR="00A62307" w:rsidRPr="00756430" w:rsidRDefault="00A62307" w:rsidP="00A62307">
      <w:pPr>
        <w:pStyle w:val="Odsekzoznamu"/>
        <w:numPr>
          <w:ilvl w:val="0"/>
          <w:numId w:val="36"/>
        </w:numPr>
        <w:suppressAutoHyphens w:val="0"/>
        <w:spacing w:line="360" w:lineRule="auto"/>
      </w:pPr>
      <w:r w:rsidRPr="00A65249">
        <w:t xml:space="preserve">Opakovanie učiva z </w:t>
      </w:r>
      <w:r>
        <w:t>1</w:t>
      </w:r>
      <w:r w:rsidRPr="00A65249">
        <w:t>. lekcie</w:t>
      </w:r>
    </w:p>
    <w:p w:rsidR="00A62307" w:rsidRDefault="00A62307" w:rsidP="00A62307">
      <w:pPr>
        <w:pStyle w:val="Odsekzoznamu"/>
        <w:numPr>
          <w:ilvl w:val="0"/>
          <w:numId w:val="36"/>
        </w:numPr>
        <w:suppressAutoHyphens w:val="0"/>
        <w:spacing w:line="360" w:lineRule="auto"/>
      </w:pPr>
      <w:r w:rsidRPr="00756430">
        <w:t xml:space="preserve">Práca s plagátom </w:t>
      </w:r>
      <w:r>
        <w:t>„</w:t>
      </w:r>
      <w:r w:rsidRPr="00756430">
        <w:t>Správanie v reštaurácii"</w:t>
      </w:r>
    </w:p>
    <w:p w:rsidR="00A62307" w:rsidRPr="0027405D" w:rsidRDefault="00A62307" w:rsidP="00A62307">
      <w:pPr>
        <w:rPr>
          <w:b/>
          <w:bCs/>
          <w:color w:val="000000"/>
          <w:lang w:eastAsia="sk-SK"/>
        </w:rPr>
      </w:pPr>
      <w:r w:rsidRPr="0027405D">
        <w:rPr>
          <w:b/>
          <w:bCs/>
          <w:color w:val="000000"/>
          <w:lang w:eastAsia="sk-SK"/>
        </w:rPr>
        <w:t>Uprostred multikultúrnej spoločnosti</w:t>
      </w:r>
      <w:r>
        <w:rPr>
          <w:b/>
          <w:bCs/>
          <w:color w:val="000000"/>
          <w:lang w:eastAsia="sk-SK"/>
        </w:rPr>
        <w:t xml:space="preserve"> – 3 hod.</w:t>
      </w:r>
    </w:p>
    <w:p w:rsidR="00A62307" w:rsidRDefault="00A62307" w:rsidP="00A62307">
      <w:pPr>
        <w:pStyle w:val="Odsekzoznamu"/>
        <w:numPr>
          <w:ilvl w:val="0"/>
          <w:numId w:val="36"/>
        </w:numPr>
        <w:suppressAutoHyphens w:val="0"/>
        <w:spacing w:line="360" w:lineRule="auto"/>
      </w:pPr>
      <w:r w:rsidRPr="0027405D">
        <w:t>Halloween</w:t>
      </w:r>
    </w:p>
    <w:p w:rsidR="00A62307" w:rsidRDefault="00A62307" w:rsidP="00A62307">
      <w:pPr>
        <w:spacing w:line="360" w:lineRule="auto"/>
        <w:rPr>
          <w:b/>
        </w:rPr>
      </w:pPr>
      <w:r>
        <w:rPr>
          <w:b/>
        </w:rPr>
        <w:t>Človek a príroda – 15 hod.</w:t>
      </w:r>
    </w:p>
    <w:p w:rsidR="00A62307" w:rsidRPr="00D31D13" w:rsidRDefault="00A62307" w:rsidP="00A62307">
      <w:pPr>
        <w:pStyle w:val="Odsekzoznamu"/>
        <w:numPr>
          <w:ilvl w:val="0"/>
          <w:numId w:val="36"/>
        </w:numPr>
        <w:suppressAutoHyphens w:val="0"/>
        <w:spacing w:line="360" w:lineRule="auto"/>
      </w:pPr>
      <w:r w:rsidRPr="00D31D13">
        <w:t>Minulý čas - tvary nepravidelných slovies</w:t>
      </w:r>
    </w:p>
    <w:p w:rsidR="00A62307" w:rsidRPr="00D31D13" w:rsidRDefault="00A62307" w:rsidP="00A62307">
      <w:pPr>
        <w:pStyle w:val="Odsekzoznamu"/>
        <w:numPr>
          <w:ilvl w:val="0"/>
          <w:numId w:val="36"/>
        </w:numPr>
        <w:suppressAutoHyphens w:val="0"/>
        <w:spacing w:line="360" w:lineRule="auto"/>
      </w:pPr>
      <w:r w:rsidRPr="00D31D13">
        <w:t>Používanie minulého času</w:t>
      </w:r>
    </w:p>
    <w:p w:rsidR="00A62307" w:rsidRPr="00D31D13" w:rsidRDefault="00A62307" w:rsidP="00A62307">
      <w:pPr>
        <w:pStyle w:val="Odsekzoznamu"/>
        <w:numPr>
          <w:ilvl w:val="0"/>
          <w:numId w:val="36"/>
        </w:numPr>
        <w:suppressAutoHyphens w:val="0"/>
        <w:spacing w:line="360" w:lineRule="auto"/>
      </w:pPr>
      <w:r w:rsidRPr="00D31D13">
        <w:t>Výslovnosť a pravopis: f vs ph</w:t>
      </w:r>
    </w:p>
    <w:p w:rsidR="00A62307" w:rsidRPr="00D31D13" w:rsidRDefault="00A62307" w:rsidP="00A62307">
      <w:pPr>
        <w:pStyle w:val="Odsekzoznamu"/>
        <w:numPr>
          <w:ilvl w:val="0"/>
          <w:numId w:val="36"/>
        </w:numPr>
        <w:suppressAutoHyphens w:val="0"/>
        <w:spacing w:line="360" w:lineRule="auto"/>
      </w:pPr>
      <w:r w:rsidRPr="00D31D13">
        <w:t xml:space="preserve">Precvičovanie a upevňovanie komunikačných zručností </w:t>
      </w:r>
    </w:p>
    <w:p w:rsidR="00A62307" w:rsidRPr="00A65249" w:rsidRDefault="00A62307" w:rsidP="00A62307">
      <w:pPr>
        <w:pStyle w:val="Odsekzoznamu"/>
        <w:numPr>
          <w:ilvl w:val="0"/>
          <w:numId w:val="36"/>
        </w:numPr>
        <w:suppressAutoHyphens w:val="0"/>
        <w:spacing w:line="360" w:lineRule="auto"/>
      </w:pPr>
      <w:r w:rsidRPr="00A65249">
        <w:t>Opakovanie učiva z 3. lekcie</w:t>
      </w:r>
    </w:p>
    <w:p w:rsidR="00A62307" w:rsidRPr="00A65249" w:rsidRDefault="00A62307" w:rsidP="00A62307">
      <w:pPr>
        <w:pStyle w:val="Odsekzoznamu"/>
        <w:numPr>
          <w:ilvl w:val="0"/>
          <w:numId w:val="36"/>
        </w:numPr>
        <w:suppressAutoHyphens w:val="0"/>
        <w:spacing w:line="360" w:lineRule="auto"/>
      </w:pPr>
      <w:r w:rsidRPr="00A65249">
        <w:t>Tvorba projektu</w:t>
      </w:r>
    </w:p>
    <w:p w:rsidR="00A62307" w:rsidRPr="00A65249" w:rsidRDefault="00A62307" w:rsidP="00A62307">
      <w:pPr>
        <w:pStyle w:val="Odsekzoznamu"/>
        <w:numPr>
          <w:ilvl w:val="0"/>
          <w:numId w:val="36"/>
        </w:numPr>
        <w:suppressAutoHyphens w:val="0"/>
        <w:spacing w:line="360" w:lineRule="auto"/>
      </w:pPr>
      <w:r w:rsidRPr="00A65249">
        <w:t>Prezentovanie projektov žiakov</w:t>
      </w:r>
    </w:p>
    <w:p w:rsidR="00A62307" w:rsidRPr="00A65249" w:rsidRDefault="00A62307" w:rsidP="00A62307">
      <w:pPr>
        <w:pStyle w:val="Odsekzoznamu"/>
        <w:numPr>
          <w:ilvl w:val="0"/>
          <w:numId w:val="36"/>
        </w:numPr>
        <w:suppressAutoHyphens w:val="0"/>
        <w:spacing w:line="360" w:lineRule="auto"/>
      </w:pPr>
      <w:r w:rsidRPr="00A65249">
        <w:t>Precvičovanie a upevňovanie učiva z 1. - 3. lekcie</w:t>
      </w:r>
    </w:p>
    <w:p w:rsidR="00A62307" w:rsidRPr="00D31D13" w:rsidRDefault="00A62307" w:rsidP="00A62307">
      <w:pPr>
        <w:pStyle w:val="Odsekzoznamu"/>
        <w:numPr>
          <w:ilvl w:val="0"/>
          <w:numId w:val="36"/>
        </w:numPr>
        <w:suppressAutoHyphens w:val="0"/>
        <w:spacing w:line="360" w:lineRule="auto"/>
      </w:pPr>
      <w:r w:rsidRPr="00A65249">
        <w:t>Opakovanie 1 - 3. lekcie - test</w:t>
      </w:r>
    </w:p>
    <w:p w:rsidR="00A62307" w:rsidRPr="00D31D13" w:rsidRDefault="00A62307" w:rsidP="00A62307">
      <w:pPr>
        <w:pStyle w:val="Odsekzoznamu"/>
        <w:numPr>
          <w:ilvl w:val="0"/>
          <w:numId w:val="36"/>
        </w:numPr>
        <w:suppressAutoHyphens w:val="0"/>
        <w:spacing w:line="360" w:lineRule="auto"/>
      </w:pPr>
      <w:r w:rsidRPr="00D31D13">
        <w:t xml:space="preserve">Extenzívne čítanie - „Čo sú fosílie?“ </w:t>
      </w:r>
    </w:p>
    <w:p w:rsidR="00A62307" w:rsidRDefault="00A62307" w:rsidP="00A62307">
      <w:pPr>
        <w:pStyle w:val="Odsekzoznamu"/>
        <w:numPr>
          <w:ilvl w:val="0"/>
          <w:numId w:val="36"/>
        </w:numPr>
        <w:suppressAutoHyphens w:val="0"/>
        <w:spacing w:line="360" w:lineRule="auto"/>
      </w:pPr>
      <w:r w:rsidRPr="00D31D13">
        <w:t>Extenzívne čítanie - „Príbeh Mary Anning“</w:t>
      </w:r>
    </w:p>
    <w:p w:rsidR="00A62307" w:rsidRPr="00D31D13" w:rsidRDefault="00A62307" w:rsidP="00A62307">
      <w:pPr>
        <w:spacing w:line="360" w:lineRule="auto"/>
        <w:rPr>
          <w:b/>
        </w:rPr>
      </w:pPr>
      <w:r w:rsidRPr="00D31D13">
        <w:rPr>
          <w:b/>
        </w:rPr>
        <w:t>Šport nám, my športu</w:t>
      </w:r>
      <w:r>
        <w:rPr>
          <w:b/>
        </w:rPr>
        <w:t xml:space="preserve"> – 15 hod.</w:t>
      </w:r>
    </w:p>
    <w:p w:rsidR="00A62307" w:rsidRPr="001560A9" w:rsidRDefault="00A62307" w:rsidP="00A62307">
      <w:pPr>
        <w:pStyle w:val="Odsekzoznamu"/>
        <w:numPr>
          <w:ilvl w:val="0"/>
          <w:numId w:val="36"/>
        </w:numPr>
        <w:suppressAutoHyphens w:val="0"/>
        <w:spacing w:line="360" w:lineRule="auto"/>
      </w:pPr>
      <w:r w:rsidRPr="001560A9">
        <w:t>Samostatné privlastňovacie zámená</w:t>
      </w:r>
    </w:p>
    <w:p w:rsidR="00A62307" w:rsidRPr="001560A9" w:rsidRDefault="00A62307" w:rsidP="00A62307">
      <w:pPr>
        <w:pStyle w:val="Odsekzoznamu"/>
        <w:numPr>
          <w:ilvl w:val="0"/>
          <w:numId w:val="36"/>
        </w:numPr>
        <w:suppressAutoHyphens w:val="0"/>
        <w:spacing w:line="360" w:lineRule="auto"/>
      </w:pPr>
      <w:r w:rsidRPr="001560A9">
        <w:t>Príslovky spôsobu</w:t>
      </w:r>
    </w:p>
    <w:p w:rsidR="00A62307" w:rsidRPr="001560A9" w:rsidRDefault="00A62307" w:rsidP="00A62307">
      <w:pPr>
        <w:pStyle w:val="Odsekzoznamu"/>
        <w:numPr>
          <w:ilvl w:val="0"/>
          <w:numId w:val="36"/>
        </w:numPr>
        <w:suppressAutoHyphens w:val="0"/>
        <w:spacing w:line="360" w:lineRule="auto"/>
      </w:pPr>
      <w:r w:rsidRPr="001560A9">
        <w:t>Používanie prísloviek vo vetách, pieseň</w:t>
      </w:r>
    </w:p>
    <w:p w:rsidR="00A62307" w:rsidRPr="001560A9" w:rsidRDefault="00A62307" w:rsidP="00A62307">
      <w:pPr>
        <w:pStyle w:val="Odsekzoznamu"/>
        <w:numPr>
          <w:ilvl w:val="0"/>
          <w:numId w:val="36"/>
        </w:numPr>
        <w:suppressAutoHyphens w:val="0"/>
        <w:spacing w:line="360" w:lineRule="auto"/>
      </w:pPr>
      <w:r w:rsidRPr="001560A9">
        <w:t>Výslovnosť a pravopis: ll,rr</w:t>
      </w:r>
    </w:p>
    <w:p w:rsidR="00A62307" w:rsidRPr="001560A9" w:rsidRDefault="00A62307" w:rsidP="00A62307">
      <w:pPr>
        <w:pStyle w:val="Odsekzoznamu"/>
        <w:numPr>
          <w:ilvl w:val="0"/>
          <w:numId w:val="36"/>
        </w:numPr>
        <w:suppressAutoHyphens w:val="0"/>
        <w:spacing w:line="360" w:lineRule="auto"/>
      </w:pPr>
      <w:r w:rsidRPr="001560A9">
        <w:t xml:space="preserve">Precvičovanie a upevňovanie komunikačných zručností </w:t>
      </w:r>
    </w:p>
    <w:p w:rsidR="00A62307" w:rsidRPr="001560A9" w:rsidRDefault="00A62307" w:rsidP="00A62307">
      <w:pPr>
        <w:pStyle w:val="Odsekzoznamu"/>
        <w:numPr>
          <w:ilvl w:val="0"/>
          <w:numId w:val="36"/>
        </w:numPr>
        <w:suppressAutoHyphens w:val="0"/>
        <w:spacing w:line="360" w:lineRule="auto"/>
      </w:pPr>
      <w:r w:rsidRPr="001560A9">
        <w:t>Opakovanie učiva z 4. Lekcie</w:t>
      </w:r>
    </w:p>
    <w:p w:rsidR="00A62307" w:rsidRDefault="00A62307" w:rsidP="00A62307">
      <w:pPr>
        <w:pStyle w:val="Odsekzoznamu"/>
        <w:numPr>
          <w:ilvl w:val="0"/>
          <w:numId w:val="36"/>
        </w:numPr>
        <w:suppressAutoHyphens w:val="0"/>
        <w:spacing w:line="360" w:lineRule="auto"/>
      </w:pPr>
      <w:r w:rsidRPr="001560A9">
        <w:t xml:space="preserve">Práca s plagátom </w:t>
      </w:r>
      <w:r>
        <w:t>„</w:t>
      </w:r>
      <w:r w:rsidRPr="001560A9">
        <w:t>Byť užitočný na ihrisku"</w:t>
      </w:r>
    </w:p>
    <w:p w:rsidR="00A62307" w:rsidRPr="001560A9" w:rsidRDefault="00A62307" w:rsidP="00A62307">
      <w:pPr>
        <w:spacing w:line="360" w:lineRule="auto"/>
        <w:rPr>
          <w:b/>
        </w:rPr>
      </w:pPr>
      <w:r w:rsidRPr="001560A9">
        <w:rPr>
          <w:b/>
        </w:rPr>
        <w:t>Človek na cestách</w:t>
      </w:r>
      <w:r>
        <w:rPr>
          <w:b/>
        </w:rPr>
        <w:t xml:space="preserve"> – 14 hod. </w:t>
      </w:r>
    </w:p>
    <w:p w:rsidR="00A62307" w:rsidRPr="001560A9" w:rsidRDefault="00A62307" w:rsidP="00A62307">
      <w:pPr>
        <w:pStyle w:val="Odsekzoznamu"/>
        <w:numPr>
          <w:ilvl w:val="0"/>
          <w:numId w:val="36"/>
        </w:numPr>
        <w:suppressAutoHyphens w:val="0"/>
        <w:spacing w:line="360" w:lineRule="auto"/>
      </w:pPr>
      <w:r w:rsidRPr="001560A9">
        <w:t>Modálne sloveso have to</w:t>
      </w:r>
    </w:p>
    <w:p w:rsidR="00A62307" w:rsidRPr="001560A9" w:rsidRDefault="00A62307" w:rsidP="00A62307">
      <w:pPr>
        <w:pStyle w:val="Odsekzoznamu"/>
        <w:numPr>
          <w:ilvl w:val="0"/>
          <w:numId w:val="36"/>
        </w:numPr>
        <w:suppressAutoHyphens w:val="0"/>
        <w:spacing w:line="360" w:lineRule="auto"/>
      </w:pPr>
      <w:r w:rsidRPr="001560A9">
        <w:t>Orientácia  v</w:t>
      </w:r>
      <w:r>
        <w:t> </w:t>
      </w:r>
      <w:r w:rsidRPr="001560A9">
        <w:t>meste</w:t>
      </w:r>
    </w:p>
    <w:p w:rsidR="00A62307" w:rsidRPr="001560A9" w:rsidRDefault="00A62307" w:rsidP="00A62307">
      <w:pPr>
        <w:pStyle w:val="Odsekzoznamu"/>
        <w:numPr>
          <w:ilvl w:val="0"/>
          <w:numId w:val="36"/>
        </w:numPr>
        <w:suppressAutoHyphens w:val="0"/>
        <w:spacing w:line="360" w:lineRule="auto"/>
      </w:pPr>
      <w:r w:rsidRPr="001560A9">
        <w:t>Používanie why a because, pieseň</w:t>
      </w:r>
    </w:p>
    <w:p w:rsidR="00A62307" w:rsidRPr="001560A9" w:rsidRDefault="00A62307" w:rsidP="00A62307">
      <w:pPr>
        <w:pStyle w:val="Odsekzoznamu"/>
        <w:numPr>
          <w:ilvl w:val="0"/>
          <w:numId w:val="36"/>
        </w:numPr>
        <w:suppressAutoHyphens w:val="0"/>
        <w:spacing w:line="360" w:lineRule="auto"/>
      </w:pPr>
      <w:r w:rsidRPr="001560A9">
        <w:t>Výslovnosť a pravopis: ck, c</w:t>
      </w:r>
    </w:p>
    <w:p w:rsidR="00A62307" w:rsidRPr="001560A9" w:rsidRDefault="00A62307" w:rsidP="00A62307">
      <w:pPr>
        <w:pStyle w:val="Odsekzoznamu"/>
        <w:numPr>
          <w:ilvl w:val="0"/>
          <w:numId w:val="36"/>
        </w:numPr>
        <w:suppressAutoHyphens w:val="0"/>
        <w:spacing w:line="360" w:lineRule="auto"/>
      </w:pPr>
      <w:r w:rsidRPr="001560A9">
        <w:t xml:space="preserve">Precvičovanie a upevňovanie komunikačných zručností </w:t>
      </w:r>
    </w:p>
    <w:p w:rsidR="00A62307" w:rsidRPr="001560A9" w:rsidRDefault="00A62307" w:rsidP="00A62307">
      <w:pPr>
        <w:pStyle w:val="Odsekzoznamu"/>
        <w:numPr>
          <w:ilvl w:val="0"/>
          <w:numId w:val="36"/>
        </w:numPr>
        <w:suppressAutoHyphens w:val="0"/>
        <w:spacing w:line="360" w:lineRule="auto"/>
      </w:pPr>
      <w:r w:rsidRPr="001560A9">
        <w:t>Opakovanie učiva z 5. Lekcie</w:t>
      </w:r>
    </w:p>
    <w:p w:rsidR="00A62307" w:rsidRPr="001560A9" w:rsidRDefault="00A62307" w:rsidP="00A62307">
      <w:pPr>
        <w:pStyle w:val="Odsekzoznamu"/>
        <w:numPr>
          <w:ilvl w:val="0"/>
          <w:numId w:val="36"/>
        </w:numPr>
        <w:suppressAutoHyphens w:val="0"/>
        <w:spacing w:line="360" w:lineRule="auto"/>
      </w:pPr>
      <w:r w:rsidRPr="001560A9">
        <w:t>Určovanie smeru na mape</w:t>
      </w:r>
    </w:p>
    <w:p w:rsidR="00A62307" w:rsidRPr="001560A9" w:rsidRDefault="00A62307" w:rsidP="00A62307">
      <w:pPr>
        <w:spacing w:line="360" w:lineRule="auto"/>
        <w:rPr>
          <w:b/>
        </w:rPr>
      </w:pPr>
      <w:r w:rsidRPr="001560A9">
        <w:rPr>
          <w:b/>
        </w:rPr>
        <w:t>Náš domov</w:t>
      </w:r>
      <w:r>
        <w:rPr>
          <w:b/>
        </w:rPr>
        <w:t xml:space="preserve"> – 20 hod.</w:t>
      </w:r>
    </w:p>
    <w:p w:rsidR="00A62307" w:rsidRPr="00FE18E2" w:rsidRDefault="00A62307" w:rsidP="00A62307">
      <w:pPr>
        <w:pStyle w:val="Odsekzoznamu"/>
        <w:numPr>
          <w:ilvl w:val="0"/>
          <w:numId w:val="36"/>
        </w:numPr>
        <w:suppressAutoHyphens w:val="0"/>
        <w:spacing w:line="360" w:lineRule="auto"/>
      </w:pPr>
      <w:r w:rsidRPr="00FE18E2">
        <w:t>Stupňovanie prídavných mien</w:t>
      </w:r>
    </w:p>
    <w:p w:rsidR="00A62307" w:rsidRPr="00FE18E2" w:rsidRDefault="00A62307" w:rsidP="00A62307">
      <w:pPr>
        <w:pStyle w:val="Odsekzoznamu"/>
        <w:numPr>
          <w:ilvl w:val="0"/>
          <w:numId w:val="36"/>
        </w:numPr>
        <w:suppressAutoHyphens w:val="0"/>
        <w:spacing w:line="360" w:lineRule="auto"/>
      </w:pPr>
      <w:r w:rsidRPr="00FE18E2">
        <w:t>Stupňovanie prídavných mien good, bad</w:t>
      </w:r>
    </w:p>
    <w:p w:rsidR="00A62307" w:rsidRPr="00FE18E2" w:rsidRDefault="00A62307" w:rsidP="00A62307">
      <w:pPr>
        <w:pStyle w:val="Odsekzoznamu"/>
        <w:numPr>
          <w:ilvl w:val="0"/>
          <w:numId w:val="36"/>
        </w:numPr>
        <w:suppressAutoHyphens w:val="0"/>
        <w:spacing w:line="360" w:lineRule="auto"/>
      </w:pPr>
      <w:r>
        <w:t>Pieseň</w:t>
      </w:r>
    </w:p>
    <w:p w:rsidR="00A62307" w:rsidRPr="00FE18E2" w:rsidRDefault="00A62307" w:rsidP="00A62307">
      <w:pPr>
        <w:pStyle w:val="Odsekzoznamu"/>
        <w:numPr>
          <w:ilvl w:val="0"/>
          <w:numId w:val="36"/>
        </w:numPr>
        <w:suppressAutoHyphens w:val="0"/>
        <w:spacing w:line="360" w:lineRule="auto"/>
      </w:pPr>
      <w:r w:rsidRPr="00FE18E2">
        <w:t>Výslovnosť a pravopis: c ako s, g ako j"</w:t>
      </w:r>
    </w:p>
    <w:p w:rsidR="00A62307" w:rsidRPr="00FE18E2" w:rsidRDefault="00A62307" w:rsidP="00A62307">
      <w:pPr>
        <w:pStyle w:val="Odsekzoznamu"/>
        <w:numPr>
          <w:ilvl w:val="0"/>
          <w:numId w:val="36"/>
        </w:numPr>
        <w:suppressAutoHyphens w:val="0"/>
        <w:spacing w:line="360" w:lineRule="auto"/>
      </w:pPr>
      <w:r w:rsidRPr="00FE18E2">
        <w:t xml:space="preserve">Precvičovanie a upevňovanie komunikačných zručností </w:t>
      </w:r>
    </w:p>
    <w:p w:rsidR="00A62307" w:rsidRDefault="00A62307" w:rsidP="00A62307">
      <w:pPr>
        <w:pStyle w:val="Odsekzoznamu"/>
        <w:numPr>
          <w:ilvl w:val="0"/>
          <w:numId w:val="36"/>
        </w:numPr>
        <w:suppressAutoHyphens w:val="0"/>
        <w:spacing w:line="360" w:lineRule="auto"/>
      </w:pPr>
      <w:r w:rsidRPr="00FE18E2">
        <w:t>Opakovanie učiva z 6. Lekcie</w:t>
      </w:r>
    </w:p>
    <w:p w:rsidR="00A62307" w:rsidRPr="00FE18E2" w:rsidRDefault="00A62307" w:rsidP="00A62307">
      <w:pPr>
        <w:pStyle w:val="Odsekzoznamu"/>
        <w:numPr>
          <w:ilvl w:val="0"/>
          <w:numId w:val="36"/>
        </w:numPr>
        <w:suppressAutoHyphens w:val="0"/>
        <w:spacing w:line="360" w:lineRule="auto"/>
      </w:pPr>
      <w:r w:rsidRPr="00FE18E2">
        <w:t>Precvičovanie a upevňovanie učiva z 4. - 6. lekcie</w:t>
      </w:r>
    </w:p>
    <w:p w:rsidR="00A62307" w:rsidRPr="00FE18E2" w:rsidRDefault="00A62307" w:rsidP="00A62307">
      <w:pPr>
        <w:pStyle w:val="Odsekzoznamu"/>
        <w:numPr>
          <w:ilvl w:val="0"/>
          <w:numId w:val="36"/>
        </w:numPr>
        <w:suppressAutoHyphens w:val="0"/>
        <w:spacing w:line="360" w:lineRule="auto"/>
      </w:pPr>
      <w:r w:rsidRPr="00FE18E2">
        <w:t>Opakovanie 4.-6. lekcie - test</w:t>
      </w:r>
    </w:p>
    <w:p w:rsidR="00A62307" w:rsidRPr="00FE18E2" w:rsidRDefault="00A62307" w:rsidP="00A62307">
      <w:pPr>
        <w:pStyle w:val="Odsekzoznamu"/>
        <w:numPr>
          <w:ilvl w:val="0"/>
          <w:numId w:val="36"/>
        </w:numPr>
        <w:suppressAutoHyphens w:val="0"/>
        <w:spacing w:line="360" w:lineRule="auto"/>
      </w:pPr>
      <w:r w:rsidRPr="00FE18E2">
        <w:t xml:space="preserve">Extenzívne čítanie - „Americký futbal“ </w:t>
      </w:r>
    </w:p>
    <w:p w:rsidR="00A62307" w:rsidRPr="00FE18E2" w:rsidRDefault="00A62307" w:rsidP="00A62307">
      <w:pPr>
        <w:pStyle w:val="Odsekzoznamu"/>
        <w:numPr>
          <w:ilvl w:val="0"/>
          <w:numId w:val="36"/>
        </w:numPr>
        <w:suppressAutoHyphens w:val="0"/>
        <w:spacing w:line="360" w:lineRule="auto"/>
      </w:pPr>
      <w:r w:rsidRPr="00FE18E2">
        <w:t xml:space="preserve">Extenzívne čítanie - „Usain Bolt“ </w:t>
      </w:r>
    </w:p>
    <w:p w:rsidR="00A62307" w:rsidRDefault="00A62307" w:rsidP="00A62307">
      <w:pPr>
        <w:pStyle w:val="Odsekzoznamu"/>
        <w:numPr>
          <w:ilvl w:val="0"/>
          <w:numId w:val="36"/>
        </w:numPr>
        <w:suppressAutoHyphens w:val="0"/>
        <w:spacing w:line="360" w:lineRule="auto"/>
      </w:pPr>
      <w:r w:rsidRPr="00FE18E2">
        <w:t>Precvičovanie a upevňovanie komunikačných zručností</w:t>
      </w:r>
    </w:p>
    <w:p w:rsidR="00A62307" w:rsidRPr="00FE18E2" w:rsidRDefault="00A62307" w:rsidP="00A62307">
      <w:pPr>
        <w:spacing w:line="360" w:lineRule="auto"/>
        <w:rPr>
          <w:b/>
        </w:rPr>
      </w:pPr>
      <w:r w:rsidRPr="00FE18E2">
        <w:rPr>
          <w:b/>
        </w:rPr>
        <w:t>Veda a technika v službách ľudstva</w:t>
      </w:r>
      <w:r>
        <w:rPr>
          <w:b/>
        </w:rPr>
        <w:t xml:space="preserve"> – 15 hod. </w:t>
      </w:r>
    </w:p>
    <w:p w:rsidR="00A62307" w:rsidRPr="00147DF1" w:rsidRDefault="00A62307" w:rsidP="00A62307">
      <w:pPr>
        <w:pStyle w:val="Odsekzoznamu"/>
        <w:numPr>
          <w:ilvl w:val="0"/>
          <w:numId w:val="36"/>
        </w:numPr>
        <w:suppressAutoHyphens w:val="0"/>
        <w:spacing w:line="360" w:lineRule="auto"/>
      </w:pPr>
      <w:r w:rsidRPr="00147DF1">
        <w:t>Budúci čas will, won't"</w:t>
      </w:r>
    </w:p>
    <w:p w:rsidR="00A62307" w:rsidRPr="00147DF1" w:rsidRDefault="00A62307" w:rsidP="00A62307">
      <w:pPr>
        <w:pStyle w:val="Odsekzoznamu"/>
        <w:numPr>
          <w:ilvl w:val="0"/>
          <w:numId w:val="36"/>
        </w:numPr>
        <w:suppressAutoHyphens w:val="0"/>
        <w:spacing w:line="360" w:lineRule="auto"/>
      </w:pPr>
      <w:r w:rsidRPr="00147DF1">
        <w:t>Používanie prísloviek času vo vetách, pieseň</w:t>
      </w:r>
    </w:p>
    <w:p w:rsidR="00A62307" w:rsidRPr="00147DF1" w:rsidRDefault="00A62307" w:rsidP="00A62307">
      <w:pPr>
        <w:pStyle w:val="Odsekzoznamu"/>
        <w:numPr>
          <w:ilvl w:val="0"/>
          <w:numId w:val="36"/>
        </w:numPr>
        <w:suppressAutoHyphens w:val="0"/>
        <w:spacing w:line="360" w:lineRule="auto"/>
      </w:pPr>
      <w:r w:rsidRPr="00147DF1">
        <w:t>Výslovnosť a pravopis: dlhé o</w:t>
      </w:r>
    </w:p>
    <w:p w:rsidR="00A62307" w:rsidRPr="00147DF1" w:rsidRDefault="00A62307" w:rsidP="00A62307">
      <w:pPr>
        <w:pStyle w:val="Odsekzoznamu"/>
        <w:numPr>
          <w:ilvl w:val="0"/>
          <w:numId w:val="36"/>
        </w:numPr>
        <w:suppressAutoHyphens w:val="0"/>
        <w:spacing w:line="360" w:lineRule="auto"/>
      </w:pPr>
      <w:r w:rsidRPr="00147DF1">
        <w:t xml:space="preserve">Precvičovanie a upevňovanie komunikačných zručností </w:t>
      </w:r>
    </w:p>
    <w:p w:rsidR="00A62307" w:rsidRPr="00147DF1" w:rsidRDefault="00A62307" w:rsidP="00A62307">
      <w:pPr>
        <w:pStyle w:val="Odsekzoznamu"/>
        <w:numPr>
          <w:ilvl w:val="0"/>
          <w:numId w:val="36"/>
        </w:numPr>
        <w:suppressAutoHyphens w:val="0"/>
        <w:spacing w:line="360" w:lineRule="auto"/>
      </w:pPr>
      <w:r w:rsidRPr="00147DF1">
        <w:t>Opakovanie učiva z 7. Lekcie</w:t>
      </w:r>
    </w:p>
    <w:p w:rsidR="00A62307" w:rsidRPr="00147DF1" w:rsidRDefault="00A62307" w:rsidP="00A62307">
      <w:pPr>
        <w:pStyle w:val="Odsekzoznamu"/>
        <w:numPr>
          <w:ilvl w:val="0"/>
          <w:numId w:val="36"/>
        </w:numPr>
        <w:suppressAutoHyphens w:val="0"/>
        <w:spacing w:line="360" w:lineRule="auto"/>
      </w:pPr>
      <w:r w:rsidRPr="00147DF1">
        <w:t>Tvorba projektu</w:t>
      </w:r>
    </w:p>
    <w:p w:rsidR="00A62307" w:rsidRPr="00147DF1" w:rsidRDefault="00A62307" w:rsidP="00A62307">
      <w:pPr>
        <w:pStyle w:val="Odsekzoznamu"/>
        <w:numPr>
          <w:ilvl w:val="0"/>
          <w:numId w:val="36"/>
        </w:numPr>
        <w:suppressAutoHyphens w:val="0"/>
        <w:spacing w:line="360" w:lineRule="auto"/>
      </w:pPr>
      <w:r w:rsidRPr="00147DF1">
        <w:t>Prezentovanie projektov žiakov</w:t>
      </w:r>
    </w:p>
    <w:p w:rsidR="00A62307" w:rsidRPr="00147DF1" w:rsidRDefault="00A62307" w:rsidP="00A62307">
      <w:pPr>
        <w:spacing w:line="360" w:lineRule="auto"/>
        <w:rPr>
          <w:b/>
        </w:rPr>
      </w:pPr>
      <w:r w:rsidRPr="00147DF1">
        <w:rPr>
          <w:b/>
        </w:rPr>
        <w:t>Človek na cestách</w:t>
      </w:r>
      <w:r>
        <w:rPr>
          <w:b/>
        </w:rPr>
        <w:t xml:space="preserve"> – 18 hod. </w:t>
      </w:r>
    </w:p>
    <w:p w:rsidR="00A62307" w:rsidRPr="00147DF1" w:rsidRDefault="00A62307" w:rsidP="00A62307">
      <w:pPr>
        <w:pStyle w:val="Odsekzoznamu"/>
        <w:numPr>
          <w:ilvl w:val="0"/>
          <w:numId w:val="36"/>
        </w:numPr>
        <w:suppressAutoHyphens w:val="0"/>
        <w:spacing w:line="360" w:lineRule="auto"/>
      </w:pPr>
      <w:r w:rsidRPr="00147DF1">
        <w:t>Koľko máme času?</w:t>
      </w:r>
    </w:p>
    <w:p w:rsidR="00A62307" w:rsidRPr="00147DF1" w:rsidRDefault="00A62307" w:rsidP="00A62307">
      <w:pPr>
        <w:pStyle w:val="Odsekzoznamu"/>
        <w:numPr>
          <w:ilvl w:val="0"/>
          <w:numId w:val="36"/>
        </w:numPr>
        <w:suppressAutoHyphens w:val="0"/>
        <w:spacing w:line="360" w:lineRule="auto"/>
      </w:pPr>
      <w:r>
        <w:t>Slovná zásoba, príbeh</w:t>
      </w:r>
    </w:p>
    <w:p w:rsidR="00A62307" w:rsidRPr="00147DF1" w:rsidRDefault="00A62307" w:rsidP="00A62307">
      <w:pPr>
        <w:pStyle w:val="Odsekzoznamu"/>
        <w:numPr>
          <w:ilvl w:val="0"/>
          <w:numId w:val="36"/>
        </w:numPr>
        <w:suppressAutoHyphens w:val="0"/>
        <w:spacing w:line="360" w:lineRule="auto"/>
      </w:pPr>
      <w:r w:rsidRPr="00147DF1">
        <w:t xml:space="preserve">Vyjadrenie množstva </w:t>
      </w:r>
      <w:r>
        <w:t>many, much, lot's of, any</w:t>
      </w:r>
    </w:p>
    <w:p w:rsidR="00A62307" w:rsidRPr="00147DF1" w:rsidRDefault="00A62307" w:rsidP="00A62307">
      <w:pPr>
        <w:pStyle w:val="Odsekzoznamu"/>
        <w:numPr>
          <w:ilvl w:val="0"/>
          <w:numId w:val="36"/>
        </w:numPr>
        <w:suppressAutoHyphens w:val="0"/>
        <w:spacing w:line="360" w:lineRule="auto"/>
      </w:pPr>
      <w:r w:rsidRPr="00147DF1">
        <w:t>Používanie  some, any, pieseň</w:t>
      </w:r>
    </w:p>
    <w:p w:rsidR="00A62307" w:rsidRPr="00147DF1" w:rsidRDefault="00A62307" w:rsidP="00A62307">
      <w:pPr>
        <w:pStyle w:val="Odsekzoznamu"/>
        <w:numPr>
          <w:ilvl w:val="0"/>
          <w:numId w:val="36"/>
        </w:numPr>
        <w:suppressAutoHyphens w:val="0"/>
        <w:spacing w:line="360" w:lineRule="auto"/>
      </w:pPr>
      <w:r w:rsidRPr="00147DF1">
        <w:t>Výslovnosť a pravopis prípon minulého času</w:t>
      </w:r>
    </w:p>
    <w:p w:rsidR="00A62307" w:rsidRPr="00147DF1" w:rsidRDefault="00A62307" w:rsidP="00A62307">
      <w:pPr>
        <w:pStyle w:val="Odsekzoznamu"/>
        <w:numPr>
          <w:ilvl w:val="0"/>
          <w:numId w:val="36"/>
        </w:numPr>
        <w:suppressAutoHyphens w:val="0"/>
        <w:spacing w:line="360" w:lineRule="auto"/>
      </w:pPr>
      <w:r w:rsidRPr="00147DF1">
        <w:t xml:space="preserve">Precvičovanie a upevňovanie komunikačných zručností </w:t>
      </w:r>
    </w:p>
    <w:p w:rsidR="00A62307" w:rsidRPr="00147DF1" w:rsidRDefault="00A62307" w:rsidP="00A62307">
      <w:pPr>
        <w:pStyle w:val="Odsekzoznamu"/>
        <w:numPr>
          <w:ilvl w:val="0"/>
          <w:numId w:val="36"/>
        </w:numPr>
        <w:suppressAutoHyphens w:val="0"/>
        <w:spacing w:line="360" w:lineRule="auto"/>
      </w:pPr>
      <w:r w:rsidRPr="00147DF1">
        <w:t>Opakovanie učiva z 8. lekcie</w:t>
      </w:r>
    </w:p>
    <w:p w:rsidR="00A62307" w:rsidRPr="00147DF1" w:rsidRDefault="00A62307" w:rsidP="00A62307">
      <w:pPr>
        <w:pStyle w:val="Odsekzoznamu"/>
        <w:numPr>
          <w:ilvl w:val="0"/>
          <w:numId w:val="36"/>
        </w:numPr>
        <w:suppressAutoHyphens w:val="0"/>
        <w:spacing w:line="360" w:lineRule="auto"/>
      </w:pPr>
      <w:r w:rsidRPr="00147DF1">
        <w:t>Opakovanie učiva 2. polroku</w:t>
      </w:r>
    </w:p>
    <w:p w:rsidR="00A62307" w:rsidRPr="00147DF1" w:rsidRDefault="00A62307" w:rsidP="00A62307">
      <w:pPr>
        <w:pStyle w:val="Odsekzoznamu"/>
        <w:numPr>
          <w:ilvl w:val="0"/>
          <w:numId w:val="36"/>
        </w:numPr>
        <w:suppressAutoHyphens w:val="0"/>
        <w:spacing w:line="360" w:lineRule="auto"/>
      </w:pPr>
      <w:r w:rsidRPr="00147DF1">
        <w:t>Opakovanie učiva 2. polroku- test</w:t>
      </w:r>
    </w:p>
    <w:p w:rsidR="00A62307" w:rsidRPr="00147DF1" w:rsidRDefault="00A62307" w:rsidP="00A62307">
      <w:pPr>
        <w:pStyle w:val="Odsekzoznamu"/>
        <w:numPr>
          <w:ilvl w:val="0"/>
          <w:numId w:val="36"/>
        </w:numPr>
        <w:suppressAutoHyphens w:val="0"/>
        <w:spacing w:line="360" w:lineRule="auto"/>
      </w:pPr>
      <w:r w:rsidRPr="00147DF1">
        <w:t>Záverečné opakovanie</w:t>
      </w:r>
    </w:p>
    <w:p w:rsidR="00A62307" w:rsidRPr="00964B6D" w:rsidRDefault="00A62307" w:rsidP="00A62307">
      <w:pPr>
        <w:spacing w:line="360" w:lineRule="auto"/>
      </w:pPr>
    </w:p>
    <w:p w:rsidR="00A62307" w:rsidRPr="00280F67" w:rsidRDefault="00A62307" w:rsidP="00A62307">
      <w:pPr>
        <w:pStyle w:val="Odsekzoznamu"/>
        <w:rPr>
          <w:b/>
        </w:rPr>
      </w:pPr>
      <w:r w:rsidRPr="00280F67">
        <w:rPr>
          <w:b/>
        </w:rPr>
        <w:t>Učebné zdroje:</w:t>
      </w:r>
    </w:p>
    <w:p w:rsidR="00A62307" w:rsidRPr="00280F67" w:rsidRDefault="00A62307" w:rsidP="00A62307">
      <w:pPr>
        <w:pStyle w:val="Odsekzoznamu"/>
        <w:rPr>
          <w:b/>
        </w:rPr>
      </w:pPr>
    </w:p>
    <w:p w:rsidR="00A62307" w:rsidRPr="006E4D9E" w:rsidRDefault="00A62307" w:rsidP="00A62307">
      <w:pPr>
        <w:pStyle w:val="Odsekzoznamu"/>
      </w:pPr>
      <w:r w:rsidRPr="006E4D9E">
        <w:t xml:space="preserve">Učebnica: </w:t>
      </w:r>
      <w:r>
        <w:t>Family and Friends 4 Second Edition (Naomi Simmons and Tamzin Thompson</w:t>
      </w:r>
      <w:r w:rsidRPr="006E4D9E">
        <w:t xml:space="preserve">, </w:t>
      </w:r>
      <w:r>
        <w:t>Oxford University Press, 2014</w:t>
      </w:r>
      <w:r w:rsidRPr="006E4D9E">
        <w:t>)</w:t>
      </w:r>
    </w:p>
    <w:p w:rsidR="00A62307" w:rsidRPr="006E4D9E" w:rsidRDefault="00A62307" w:rsidP="00A62307">
      <w:pPr>
        <w:pStyle w:val="Odsekzoznamu"/>
      </w:pPr>
      <w:r w:rsidRPr="006E4D9E">
        <w:t xml:space="preserve">Pracovný zošit : </w:t>
      </w:r>
      <w:r>
        <w:t>Family and Friends 4</w:t>
      </w:r>
      <w:r w:rsidRPr="006E4D9E">
        <w:t xml:space="preserve"> Workbook </w:t>
      </w:r>
      <w:r>
        <w:t>Second</w:t>
      </w:r>
      <w:r w:rsidRPr="006E4D9E">
        <w:t xml:space="preserve"> Edition (</w:t>
      </w:r>
      <w:r>
        <w:t>Naomi Simmons and Tamzin Thompson</w:t>
      </w:r>
      <w:r w:rsidRPr="006E4D9E">
        <w:t xml:space="preserve">, </w:t>
      </w:r>
      <w:r>
        <w:t>Oxford University Press, 2014</w:t>
      </w:r>
      <w:r w:rsidRPr="006E4D9E">
        <w:t>)</w:t>
      </w:r>
    </w:p>
    <w:p w:rsidR="00A62307" w:rsidRDefault="00A62307" w:rsidP="00A62307">
      <w:pPr>
        <w:pStyle w:val="Odsekzoznamu"/>
      </w:pPr>
      <w:r>
        <w:t>Audio CD Family and Friends 4</w:t>
      </w:r>
    </w:p>
    <w:p w:rsidR="00A62307" w:rsidRPr="006E4D9E" w:rsidRDefault="00A62307" w:rsidP="00A62307">
      <w:pPr>
        <w:pStyle w:val="Odsekzoznamu"/>
      </w:pPr>
      <w:r>
        <w:t>iTools Family and Friends 4</w:t>
      </w:r>
    </w:p>
    <w:p w:rsidR="00A62307" w:rsidRDefault="00A62307" w:rsidP="00C50E7E">
      <w:pPr>
        <w:rPr>
          <w:b/>
          <w:u w:val="single"/>
        </w:rPr>
      </w:pPr>
    </w:p>
    <w:p w:rsidR="00A62307" w:rsidRDefault="00A62307" w:rsidP="00C50E7E">
      <w:pPr>
        <w:rPr>
          <w:b/>
          <w:u w:val="single"/>
        </w:rPr>
      </w:pPr>
    </w:p>
    <w:p w:rsidR="00A62307" w:rsidRDefault="00A62307" w:rsidP="00C50E7E">
      <w:pPr>
        <w:rPr>
          <w:b/>
          <w:u w:val="single"/>
        </w:rPr>
      </w:pPr>
    </w:p>
    <w:p w:rsidR="00C50E7E" w:rsidRPr="00B37B39" w:rsidRDefault="00C50E7E" w:rsidP="00C50E7E">
      <w:pPr>
        <w:rPr>
          <w:b/>
          <w:u w:val="single"/>
        </w:rPr>
      </w:pPr>
      <w:r w:rsidRPr="00B37B39">
        <w:rPr>
          <w:b/>
          <w:u w:val="single"/>
        </w:rPr>
        <w:t>Hodnotenie predmetu</w:t>
      </w:r>
    </w:p>
    <w:p w:rsidR="00C50E7E" w:rsidRPr="00B37B39" w:rsidRDefault="00C50E7E" w:rsidP="00C50E7E">
      <w:pPr>
        <w:autoSpaceDE w:val="0"/>
        <w:autoSpaceDN w:val="0"/>
        <w:adjustRightInd w:val="0"/>
      </w:pPr>
      <w:r w:rsidRPr="00B37B39">
        <w:t xml:space="preserve">Žiaci budú klasifikovaní na základe ústnych odpovedí, písomných odpovedí , na základe aktívneho a tvorivého prístupu na jednotlivých hodinách podľa hodnotenia v znení </w:t>
      </w:r>
      <w:r w:rsidRPr="00B37B39">
        <w:rPr>
          <w:rStyle w:val="Siln"/>
          <w:color w:val="000000"/>
        </w:rPr>
        <w:t>Metodického pokynu č. 22/2011 na hodnotenie žiakov základnej školy</w:t>
      </w:r>
      <w:r w:rsidRPr="00B37B39">
        <w:t>.</w:t>
      </w:r>
    </w:p>
    <w:p w:rsidR="00C50E7E" w:rsidRPr="00B37B39" w:rsidRDefault="00C50E7E" w:rsidP="00C50E7E">
      <w:pPr>
        <w:pStyle w:val="Normlnywebov"/>
        <w:spacing w:after="0"/>
        <w:jc w:val="both"/>
      </w:pPr>
      <w:r w:rsidRPr="00B37B39">
        <w:rPr>
          <w:rStyle w:val="Siln"/>
        </w:rPr>
        <w:t>Predmetom hodnotenia a klasifikácie</w:t>
      </w:r>
      <w:r w:rsidRPr="00B37B39">
        <w:t xml:space="preserve"> v predmete anglický jazyk je cieľová komunikačná úroveň žiaka v jednotlivých ročníkoch v súlade s platnými učebnými osnovami a vzdelávacími štandardami. Hodnotenie a klasifikácia v cudzom jazyku sleduje základné všeobecné, sociolingválne, komunikačné, jazykové a pragmatické kompetencie, ktoré sa prejavujú v čítaní, písaní, počúvaní a samostatnom ústnom prejave a dialógoch.</w:t>
      </w:r>
    </w:p>
    <w:p w:rsidR="00C50E7E" w:rsidRPr="00B37B39" w:rsidRDefault="00C50E7E" w:rsidP="00C50E7E">
      <w:pPr>
        <w:pStyle w:val="Normlnywebov"/>
        <w:spacing w:after="0"/>
        <w:jc w:val="both"/>
      </w:pPr>
      <w:r w:rsidRPr="00B37B39">
        <w:t>Hodnotenie žiaka zahŕňa nasledovné formy a metódy overovania</w:t>
      </w:r>
      <w:r>
        <w:t xml:space="preserve">: </w:t>
      </w:r>
    </w:p>
    <w:p w:rsidR="00C50E7E" w:rsidRPr="00B37B39" w:rsidRDefault="00C50E7E" w:rsidP="00C50E7E">
      <w:pPr>
        <w:pStyle w:val="Normlnywebov"/>
        <w:spacing w:after="0"/>
        <w:jc w:val="both"/>
      </w:pPr>
      <w:r w:rsidRPr="00B37B39">
        <w:rPr>
          <w:rStyle w:val="Siln"/>
        </w:rPr>
        <w:t>1. písomné – didaktické testy, previerky zo slovnej zásoby, tvorivé písanie – projekty</w:t>
      </w:r>
    </w:p>
    <w:p w:rsidR="00C50E7E" w:rsidRPr="00B37B39" w:rsidRDefault="00C50E7E" w:rsidP="00C50E7E">
      <w:pPr>
        <w:pStyle w:val="Normlnywebov"/>
        <w:spacing w:after="0"/>
        <w:jc w:val="both"/>
      </w:pPr>
      <w:r w:rsidRPr="00B37B39">
        <w:rPr>
          <w:rStyle w:val="Siln"/>
        </w:rPr>
        <w:t>2.. ústne – rozhovor, situačný rozhovor, opis obr., čítanie s porozumením, reprodukcia</w:t>
      </w:r>
    </w:p>
    <w:p w:rsidR="00C50E7E" w:rsidRPr="00B37B39" w:rsidRDefault="00C50E7E" w:rsidP="00C50E7E">
      <w:pPr>
        <w:pStyle w:val="Normlnywebov"/>
        <w:spacing w:after="0"/>
        <w:jc w:val="both"/>
      </w:pPr>
      <w:r w:rsidRPr="00B37B39">
        <w:t> Náročnosť sledovaných javov musí zodpovedať náročnosti definovanej v učebných osnovách vo vzdelávacích štandardoch a v Školskom vzdelávacom programe.</w:t>
      </w:r>
    </w:p>
    <w:p w:rsidR="00C50E7E" w:rsidRPr="00B37B39" w:rsidRDefault="00C50E7E" w:rsidP="00C50E7E">
      <w:pPr>
        <w:pStyle w:val="Normlnywebov"/>
        <w:spacing w:after="0"/>
        <w:jc w:val="both"/>
      </w:pPr>
      <w:r w:rsidRPr="00B37B39">
        <w:t> </w:t>
      </w:r>
      <w:r w:rsidRPr="00B37B39">
        <w:rPr>
          <w:rStyle w:val="Siln"/>
        </w:rPr>
        <w:t>Kritéria hodnotenie ústneho prejavu</w:t>
      </w:r>
      <w:r w:rsidRPr="00B37B39">
        <w:t xml:space="preserve"> :</w:t>
      </w:r>
    </w:p>
    <w:p w:rsidR="00C50E7E" w:rsidRPr="00B37B39" w:rsidRDefault="00C50E7E" w:rsidP="00C50E7E">
      <w:pPr>
        <w:pStyle w:val="Normlnywebov"/>
        <w:spacing w:after="0"/>
        <w:jc w:val="both"/>
      </w:pPr>
      <w:r w:rsidRPr="00B37B39">
        <w:t>- plynulosť prejavu</w:t>
      </w:r>
    </w:p>
    <w:p w:rsidR="00C50E7E" w:rsidRPr="00B37B39" w:rsidRDefault="00C50E7E" w:rsidP="00C50E7E">
      <w:pPr>
        <w:pStyle w:val="Normlnywebov"/>
        <w:spacing w:after="0"/>
        <w:jc w:val="both"/>
      </w:pPr>
      <w:r w:rsidRPr="00B37B39">
        <w:t>- rozsah slovnej zásoby</w:t>
      </w:r>
    </w:p>
    <w:p w:rsidR="00C50E7E" w:rsidRPr="00B37B39" w:rsidRDefault="00C50E7E" w:rsidP="00C50E7E">
      <w:pPr>
        <w:pStyle w:val="Normlnywebov"/>
        <w:spacing w:after="0"/>
        <w:jc w:val="both"/>
      </w:pPr>
      <w:r w:rsidRPr="00B37B39">
        <w:t>- aplikácia jazykových prostriedkov ( morfológia a syntax )</w:t>
      </w:r>
    </w:p>
    <w:p w:rsidR="00C50E7E" w:rsidRPr="00B37B39" w:rsidRDefault="00C50E7E" w:rsidP="00C50E7E">
      <w:pPr>
        <w:pStyle w:val="Normlnywebov"/>
        <w:spacing w:after="0"/>
        <w:jc w:val="both"/>
      </w:pPr>
      <w:r w:rsidRPr="00B37B39">
        <w:t>- výslovnosť a intonácia</w:t>
      </w:r>
    </w:p>
    <w:p w:rsidR="00C50E7E" w:rsidRPr="00B37B39" w:rsidRDefault="00C50E7E" w:rsidP="00C50E7E">
      <w:pPr>
        <w:pStyle w:val="Normlnywebov"/>
        <w:spacing w:after="0"/>
        <w:jc w:val="both"/>
      </w:pPr>
      <w:r w:rsidRPr="00B37B39">
        <w:t>- úroveň porozumenia textu</w:t>
      </w:r>
    </w:p>
    <w:p w:rsidR="00C50E7E" w:rsidRPr="00B37B39" w:rsidRDefault="00C50E7E" w:rsidP="00C50E7E">
      <w:pPr>
        <w:pStyle w:val="Normlnywebov"/>
        <w:spacing w:after="0"/>
        <w:jc w:val="both"/>
      </w:pPr>
      <w:r w:rsidRPr="00B37B39">
        <w:t>- plynulosť, výslovnosť a intonácia čítania textu</w:t>
      </w:r>
    </w:p>
    <w:p w:rsidR="00C50E7E" w:rsidRPr="00B37B39" w:rsidRDefault="00C50E7E" w:rsidP="00C50E7E">
      <w:pPr>
        <w:pStyle w:val="Normlnywebov"/>
        <w:spacing w:after="0"/>
        <w:jc w:val="both"/>
      </w:pPr>
      <w:r w:rsidRPr="00B37B39">
        <w:t>- reprodukcia pochopeného textu</w:t>
      </w:r>
    </w:p>
    <w:p w:rsidR="00C50E7E" w:rsidRPr="00B37B39" w:rsidRDefault="00C50E7E" w:rsidP="00C50E7E">
      <w:pPr>
        <w:pStyle w:val="Normlnywebov"/>
        <w:spacing w:after="0"/>
        <w:jc w:val="both"/>
      </w:pPr>
      <w:r w:rsidRPr="00B37B39">
        <w:rPr>
          <w:rStyle w:val="Siln"/>
        </w:rPr>
        <w:t>Kritéria hodnotenia písomného prejavu</w:t>
      </w:r>
      <w:r w:rsidRPr="00B37B39">
        <w:t xml:space="preserve"> :</w:t>
      </w:r>
    </w:p>
    <w:p w:rsidR="00C50E7E" w:rsidRPr="00B37B39" w:rsidRDefault="00C50E7E" w:rsidP="00C50E7E">
      <w:pPr>
        <w:pStyle w:val="Normlnywebov"/>
        <w:spacing w:after="0"/>
        <w:jc w:val="both"/>
      </w:pPr>
      <w:r w:rsidRPr="00B37B39">
        <w:t>- rozsah slovnej zásoby</w:t>
      </w:r>
    </w:p>
    <w:p w:rsidR="00C50E7E" w:rsidRPr="00B37B39" w:rsidRDefault="00C50E7E" w:rsidP="00C50E7E">
      <w:pPr>
        <w:pStyle w:val="Normlnywebov"/>
        <w:spacing w:after="0"/>
        <w:jc w:val="both"/>
      </w:pPr>
      <w:r w:rsidRPr="00B37B39">
        <w:t>- morfologické a syntaktické štruktúry</w:t>
      </w:r>
    </w:p>
    <w:p w:rsidR="00C50E7E" w:rsidRPr="00B37B39" w:rsidRDefault="00C50E7E" w:rsidP="00C50E7E">
      <w:pPr>
        <w:pStyle w:val="Normlnywebov"/>
        <w:spacing w:after="0"/>
        <w:jc w:val="both"/>
      </w:pPr>
      <w:r w:rsidRPr="00B37B39">
        <w:t>- členenie textu</w:t>
      </w:r>
    </w:p>
    <w:p w:rsidR="00C50E7E" w:rsidRPr="00B37B39" w:rsidRDefault="00C50E7E" w:rsidP="00C50E7E">
      <w:pPr>
        <w:pStyle w:val="Normlnywebov"/>
        <w:spacing w:after="0"/>
        <w:jc w:val="both"/>
      </w:pPr>
      <w:r w:rsidRPr="00B37B39">
        <w:t>- relevantnosť danej témy</w:t>
      </w:r>
    </w:p>
    <w:p w:rsidR="00C50E7E" w:rsidRPr="00B37B39" w:rsidRDefault="00C50E7E" w:rsidP="00C50E7E">
      <w:pPr>
        <w:pStyle w:val="Normlnywebov"/>
        <w:spacing w:after="0"/>
        <w:jc w:val="both"/>
      </w:pPr>
      <w:r w:rsidRPr="00B37B39">
        <w:rPr>
          <w:u w:val="single"/>
        </w:rPr>
        <w:t xml:space="preserve">Tvorivé písanie hodnotíme: </w:t>
      </w:r>
    </w:p>
    <w:p w:rsidR="00C50E7E" w:rsidRPr="00B37B39" w:rsidRDefault="00C50E7E" w:rsidP="00C50E7E">
      <w:pPr>
        <w:pStyle w:val="Normlnywebov"/>
        <w:spacing w:after="0"/>
        <w:jc w:val="both"/>
      </w:pPr>
      <w:r w:rsidRPr="00B37B39">
        <w:rPr>
          <w:rStyle w:val="Siln"/>
        </w:rPr>
        <w:t>Formu (40% ):  </w:t>
      </w:r>
      <w:r w:rsidRPr="00B37B39">
        <w:t>tvorivosť, kreativitu, fantáziu, vynaložené úsilie, úpravu</w:t>
      </w:r>
    </w:p>
    <w:p w:rsidR="00C50E7E" w:rsidRPr="00B37B39" w:rsidRDefault="00C50E7E" w:rsidP="00C50E7E">
      <w:pPr>
        <w:pStyle w:val="Normlnywebov"/>
        <w:spacing w:after="0"/>
        <w:jc w:val="both"/>
      </w:pPr>
      <w:r w:rsidRPr="00B37B39">
        <w:rPr>
          <w:rStyle w:val="Siln"/>
        </w:rPr>
        <w:t xml:space="preserve">Obsah (60%): </w:t>
      </w:r>
      <w:r w:rsidRPr="00B37B39">
        <w:t>slovnú zásobu, schopnosť vyjadriť vlastné myšlienky prebranou slovnou zásobou a naučenými gramatickými štruktúrami, zreteľnosť, lingvistickú správnosť</w:t>
      </w:r>
    </w:p>
    <w:p w:rsidR="00C50E7E" w:rsidRPr="00B37B39" w:rsidRDefault="00C50E7E" w:rsidP="00C50E7E">
      <w:pPr>
        <w:pStyle w:val="Normlnywebov"/>
        <w:spacing w:after="0"/>
        <w:jc w:val="both"/>
      </w:pPr>
      <w:r w:rsidRPr="00B37B39">
        <w:rPr>
          <w:rStyle w:val="Siln"/>
        </w:rPr>
        <w:t>Intervaly</w:t>
      </w:r>
      <w:r w:rsidRPr="00B37B39">
        <w:t>:       didaktické testy po prebr</w:t>
      </w:r>
      <w:r>
        <w:t xml:space="preserve">atí tematického celku, minim. 6-krát </w:t>
      </w:r>
      <w:r w:rsidRPr="00B37B39">
        <w:t xml:space="preserve">ročne </w:t>
      </w:r>
    </w:p>
    <w:p w:rsidR="00C50E7E" w:rsidRPr="00B37B39" w:rsidRDefault="00C50E7E" w:rsidP="00C50E7E">
      <w:pPr>
        <w:pStyle w:val="Normlnywebov"/>
        <w:spacing w:before="0" w:after="0"/>
        <w:ind w:left="1418" w:hanging="284"/>
        <w:jc w:val="both"/>
      </w:pPr>
      <w:r w:rsidRPr="00B37B39">
        <w:t>    previerky zo slovnej zásoby – priebežne, (slúžia na spätnú väzbu, frekvencia podľa potreby)</w:t>
      </w:r>
    </w:p>
    <w:p w:rsidR="00C50E7E" w:rsidRPr="00B37B39" w:rsidRDefault="00C50E7E" w:rsidP="00C50E7E">
      <w:pPr>
        <w:pStyle w:val="Normlnywebov"/>
        <w:spacing w:after="0"/>
        <w:ind w:firstLine="708"/>
        <w:jc w:val="both"/>
      </w:pPr>
      <w:r w:rsidRPr="00B37B39">
        <w:t>             tvorivé písanie, projekty – po vybratom tematickom celku, min. 4x/ročne</w:t>
      </w:r>
    </w:p>
    <w:p w:rsidR="00C50E7E" w:rsidRPr="00B37B39" w:rsidRDefault="00C50E7E" w:rsidP="00C50E7E">
      <w:pPr>
        <w:pStyle w:val="Normlnywebov"/>
        <w:spacing w:after="0"/>
        <w:ind w:firstLine="708"/>
        <w:jc w:val="both"/>
      </w:pPr>
      <w:r w:rsidRPr="00B37B39">
        <w:t>            ústne odpovede – min. 2x/ročne</w:t>
      </w:r>
    </w:p>
    <w:p w:rsidR="00C50E7E" w:rsidRDefault="00C50E7E" w:rsidP="00C50E7E">
      <w:pPr>
        <w:pStyle w:val="Normlnywebov"/>
        <w:spacing w:after="0"/>
        <w:jc w:val="both"/>
      </w:pPr>
      <w:r>
        <w:rPr>
          <w:u w:val="single"/>
        </w:rPr>
        <w:t>Didaktické testy hodnotíme podľa prijatej percentuálnej stupnice</w:t>
      </w:r>
    </w:p>
    <w:p w:rsidR="00C50E7E" w:rsidRDefault="00C50E7E" w:rsidP="00C50E7E">
      <w:pPr>
        <w:pStyle w:val="Normlnywebov"/>
        <w:spacing w:after="0"/>
        <w:jc w:val="both"/>
      </w:pPr>
      <w:r>
        <w:t xml:space="preserve"> - </w:t>
      </w:r>
      <w:r>
        <w:rPr>
          <w:rStyle w:val="Siln"/>
        </w:rPr>
        <w:t>hodnotiaca škála</w:t>
      </w:r>
      <w:r>
        <w:t xml:space="preserve">: </w:t>
      </w:r>
    </w:p>
    <w:p w:rsidR="00C50E7E" w:rsidRDefault="00C50E7E" w:rsidP="00C50E7E">
      <w:pPr>
        <w:pStyle w:val="Normlnywebov"/>
        <w:spacing w:after="0"/>
        <w:jc w:val="both"/>
      </w:pPr>
      <w:r>
        <w:t>       </w:t>
      </w:r>
      <w:r>
        <w:tab/>
        <w:t>100% - 90%    -     1 (výborný)</w:t>
      </w:r>
    </w:p>
    <w:p w:rsidR="00C50E7E" w:rsidRDefault="00C50E7E" w:rsidP="00C50E7E">
      <w:pPr>
        <w:pStyle w:val="Normlnywebov"/>
        <w:ind w:left="706"/>
        <w:jc w:val="both"/>
      </w:pPr>
      <w:r>
        <w:t>89% - 75%       -    2 (chválitebný)</w:t>
      </w:r>
    </w:p>
    <w:p w:rsidR="00C50E7E" w:rsidRDefault="00C50E7E" w:rsidP="00C50E7E">
      <w:pPr>
        <w:pStyle w:val="Normlnywebov"/>
        <w:ind w:left="706"/>
        <w:jc w:val="both"/>
      </w:pPr>
      <w:r>
        <w:t>74% - 50%       -    3 (dobrý)</w:t>
      </w:r>
    </w:p>
    <w:p w:rsidR="00C50E7E" w:rsidRDefault="00C50E7E" w:rsidP="00C50E7E">
      <w:pPr>
        <w:pStyle w:val="Normlnywebov"/>
        <w:ind w:left="706"/>
        <w:jc w:val="both"/>
      </w:pPr>
      <w:r>
        <w:t>49% - 25%       -    4 (dostatočný)</w:t>
      </w:r>
    </w:p>
    <w:p w:rsidR="00C50E7E" w:rsidRDefault="00C50E7E" w:rsidP="00C50E7E">
      <w:pPr>
        <w:pStyle w:val="Normlnywebov"/>
        <w:ind w:left="706"/>
        <w:jc w:val="both"/>
      </w:pPr>
      <w:r>
        <w:t>24% - 0%         -    5 ( nedostatočný)</w:t>
      </w:r>
    </w:p>
    <w:p w:rsidR="00C50E7E" w:rsidRPr="002D697E" w:rsidRDefault="00C50E7E" w:rsidP="00C50E7E">
      <w:pPr>
        <w:pStyle w:val="Normlnywebov"/>
        <w:spacing w:after="0"/>
        <w:jc w:val="both"/>
      </w:pPr>
      <w:r>
        <w:t> </w:t>
      </w:r>
    </w:p>
    <w:p w:rsidR="009F16BF" w:rsidRPr="002D697E" w:rsidRDefault="00580297" w:rsidP="000A03A4">
      <w:pPr>
        <w:pStyle w:val="Nadpis1"/>
      </w:pPr>
      <w:bookmarkStart w:id="4" w:name="_Toc463419713"/>
      <w:r>
        <w:t>6</w:t>
      </w:r>
      <w:r w:rsidR="000A03A4" w:rsidRPr="002D697E">
        <w:t xml:space="preserve">.2 </w:t>
      </w:r>
      <w:r w:rsidR="009F16BF" w:rsidRPr="002D697E">
        <w:t>Matematika a práca s</w:t>
      </w:r>
      <w:r w:rsidR="000A03A4" w:rsidRPr="002D697E">
        <w:t> </w:t>
      </w:r>
      <w:r w:rsidR="009F16BF" w:rsidRPr="002D697E">
        <w:t>informáciami</w:t>
      </w:r>
      <w:bookmarkEnd w:id="4"/>
    </w:p>
    <w:p w:rsidR="000A03A4" w:rsidRPr="002D697E" w:rsidRDefault="000A03A4" w:rsidP="000A03A4">
      <w:pPr>
        <w:rPr>
          <w:rFonts w:eastAsiaTheme="minorHAnsi"/>
          <w:lang w:eastAsia="en-US"/>
        </w:rPr>
      </w:pPr>
    </w:p>
    <w:p w:rsidR="00D516B2" w:rsidRPr="002D697E" w:rsidRDefault="00580297" w:rsidP="000A03A4">
      <w:pPr>
        <w:pStyle w:val="Nadpis2"/>
      </w:pPr>
      <w:bookmarkStart w:id="5" w:name="_Toc463419714"/>
      <w:r>
        <w:t>6</w:t>
      </w:r>
      <w:r w:rsidR="00812042" w:rsidRPr="002D697E">
        <w:t xml:space="preserve">.2.1 </w:t>
      </w:r>
      <w:r w:rsidR="006834EE" w:rsidRPr="002D697E">
        <w:t xml:space="preserve"> Matematika</w:t>
      </w:r>
      <w:bookmarkEnd w:id="5"/>
    </w:p>
    <w:p w:rsidR="006834EE" w:rsidRPr="002D697E" w:rsidRDefault="006834EE" w:rsidP="00A00E64">
      <w:pPr>
        <w:spacing w:line="276" w:lineRule="auto"/>
      </w:pPr>
    </w:p>
    <w:p w:rsidR="00FA6426" w:rsidRPr="002D697E" w:rsidRDefault="00FA6426" w:rsidP="00A00E64">
      <w:pPr>
        <w:pStyle w:val="Default"/>
        <w:spacing w:line="276" w:lineRule="auto"/>
        <w:jc w:val="both"/>
        <w:rPr>
          <w:b/>
          <w:color w:val="auto"/>
          <w:sz w:val="23"/>
          <w:szCs w:val="23"/>
        </w:rPr>
      </w:pPr>
      <w:r w:rsidRPr="002D697E">
        <w:rPr>
          <w:b/>
          <w:color w:val="auto"/>
          <w:sz w:val="23"/>
          <w:szCs w:val="23"/>
        </w:rPr>
        <w:t xml:space="preserve">Predmet je spracovaný presne v rozsahu stanovenom ŠVP, bez ďalších úprav. Štandardy predmetu sú uvedené v príslušnom ŠVP zverejnené na adrese www.minedu.sk alebo www.statpedu.sk v sekcii Štátny vzdelávací program. </w:t>
      </w:r>
    </w:p>
    <w:p w:rsidR="00E658E2" w:rsidRDefault="00E658E2" w:rsidP="00FC1CE2">
      <w:pPr>
        <w:pStyle w:val="Default"/>
        <w:spacing w:line="276" w:lineRule="auto"/>
        <w:jc w:val="both"/>
        <w:rPr>
          <w:b/>
          <w:bCs/>
          <w:color w:val="auto"/>
        </w:rPr>
      </w:pPr>
    </w:p>
    <w:p w:rsidR="00FC1CE2" w:rsidRPr="002D697E" w:rsidRDefault="00FC1CE2" w:rsidP="00FC1CE2">
      <w:pPr>
        <w:pStyle w:val="Default"/>
        <w:spacing w:line="276" w:lineRule="auto"/>
        <w:jc w:val="both"/>
        <w:rPr>
          <w:color w:val="auto"/>
        </w:rPr>
      </w:pPr>
      <w:r w:rsidRPr="002D697E">
        <w:rPr>
          <w:b/>
          <w:bCs/>
          <w:color w:val="auto"/>
        </w:rPr>
        <w:t xml:space="preserve">Prierezové témy: </w:t>
      </w:r>
    </w:p>
    <w:p w:rsidR="00FA6426" w:rsidRPr="002D697E" w:rsidRDefault="00FA6426" w:rsidP="00A00E64">
      <w:pPr>
        <w:pStyle w:val="Default"/>
        <w:spacing w:line="276" w:lineRule="auto"/>
        <w:jc w:val="both"/>
        <w:rPr>
          <w:color w:val="auto"/>
        </w:rPr>
      </w:pPr>
      <w:r w:rsidRPr="002D697E">
        <w:rPr>
          <w:b/>
          <w:bCs/>
          <w:i/>
          <w:color w:val="auto"/>
        </w:rPr>
        <w:t>Finančná gramotnosť</w:t>
      </w:r>
      <w:r w:rsidRPr="002D697E">
        <w:rPr>
          <w:bCs/>
          <w:i/>
          <w:color w:val="auto"/>
        </w:rPr>
        <w:t xml:space="preserve">: </w:t>
      </w:r>
      <w:r w:rsidR="002D697E">
        <w:rPr>
          <w:bCs/>
          <w:color w:val="auto"/>
        </w:rPr>
        <w:t>žiak</w:t>
      </w:r>
      <w:r w:rsidRPr="002D697E">
        <w:rPr>
          <w:color w:val="auto"/>
        </w:rPr>
        <w:t xml:space="preserve">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 - dokáže analyzovať a vyhodnotiť reklamné tvrdenia - pozná podstatu úrazového poistenia </w:t>
      </w:r>
      <w:r w:rsidRPr="002D697E">
        <w:rPr>
          <w:i/>
          <w:iCs/>
          <w:color w:val="auto"/>
        </w:rPr>
        <w:t xml:space="preserve">- </w:t>
      </w:r>
      <w:r w:rsidRPr="002D697E">
        <w:rPr>
          <w:color w:val="auto"/>
        </w:rPr>
        <w:t>dokáže opísať problémy, ktoré sa môžu objaviť v prípade, že sa človek stane obeťou krádeže osobných údajov – pochopí význam šetrenia v súvislosti so svojou budúcnosťou.</w:t>
      </w:r>
    </w:p>
    <w:p w:rsidR="00FA6426" w:rsidRPr="002D697E" w:rsidRDefault="00FA6426" w:rsidP="00A00E64">
      <w:pPr>
        <w:spacing w:line="276" w:lineRule="auto"/>
        <w:jc w:val="both"/>
        <w:rPr>
          <w:i/>
        </w:rPr>
      </w:pPr>
      <w:r w:rsidRPr="002D697E">
        <w:t>Témy:</w:t>
      </w:r>
      <w:r w:rsidRPr="002D697E">
        <w:rPr>
          <w:u w:val="single"/>
        </w:rPr>
        <w:t xml:space="preserve"> </w:t>
      </w:r>
      <w:r w:rsidRPr="002D697E">
        <w:rPr>
          <w:i/>
        </w:rPr>
        <w:t>Desatinné čísla, počtové výkony s desatinnými číslami, Počtové výkony s prirodzenými číslami, Kombinatorika v kontextových úlohách, Obvody, obsahy v slovných úlohách.</w:t>
      </w:r>
    </w:p>
    <w:p w:rsidR="00FA6426" w:rsidRPr="002D697E" w:rsidRDefault="00FA6426" w:rsidP="00A00E64">
      <w:pPr>
        <w:spacing w:line="276" w:lineRule="auto"/>
        <w:jc w:val="both"/>
      </w:pPr>
      <w:r w:rsidRPr="002D697E">
        <w:rPr>
          <w:b/>
          <w:i/>
          <w:iCs/>
        </w:rPr>
        <w:t xml:space="preserve">Environmentálna výchova: </w:t>
      </w:r>
      <w:r w:rsidRPr="002D697E">
        <w:rPr>
          <w:i/>
          <w:iCs/>
        </w:rPr>
        <w:t xml:space="preserve"> </w:t>
      </w:r>
      <w:r w:rsidRPr="002D697E">
        <w:t xml:space="preserve">Žiak sa učí pozorovať, vnímať a hodnotiť konanie ľudí vo vzťahu k životnému prostrediu - dokáže vyhodnotiť zmeny v prírode a vo svojom okolí – pozná možnosti smerujúce k ochrane a zlepšeniu životného prostredia – má informácie o zásahoch človeka do životného prostredia – učí sa šetrne  zaobchádzať s učebnými pomôckami. </w:t>
      </w:r>
      <w:r w:rsidRPr="002D697E">
        <w:rPr>
          <w:u w:val="single"/>
        </w:rPr>
        <w:t xml:space="preserve">Témy: </w:t>
      </w:r>
      <w:r w:rsidRPr="002D697E">
        <w:rPr>
          <w:i/>
        </w:rPr>
        <w:t>Obsah obdlžníka, štvorca a pravouhlého trojuholníka, Slovné úlohy na výpočet obvodu a obsahu, Trojuholník, Desatinné čísla.</w:t>
      </w:r>
    </w:p>
    <w:p w:rsidR="00FA6426" w:rsidRPr="002D697E" w:rsidRDefault="00FA6426" w:rsidP="00A00E64">
      <w:pPr>
        <w:spacing w:line="276" w:lineRule="auto"/>
        <w:jc w:val="both"/>
      </w:pPr>
      <w:r w:rsidRPr="002D697E">
        <w:rPr>
          <w:b/>
          <w:i/>
          <w:iCs/>
        </w:rPr>
        <w:t xml:space="preserve">Mediálna výchova: </w:t>
      </w:r>
      <w:r w:rsidRPr="002D697E">
        <w:rPr>
          <w:i/>
          <w:iCs/>
        </w:rPr>
        <w:t xml:space="preserve"> </w:t>
      </w:r>
      <w:r w:rsidRPr="002D697E">
        <w:t xml:space="preserve">Žiak sa učí získavať a rozvíjať mediálnu gramotnosť, komunikovať,  uvedomuje si význam a vplyv médií vo svojom živote a v spoločnosti – osvojí si zodpovedný prístup pri využívaní médií na komunikáciu. </w:t>
      </w:r>
    </w:p>
    <w:p w:rsidR="00FA6426" w:rsidRPr="002D697E" w:rsidRDefault="00FA6426" w:rsidP="00A00E64">
      <w:pPr>
        <w:spacing w:line="276" w:lineRule="auto"/>
        <w:jc w:val="both"/>
        <w:rPr>
          <w:i/>
        </w:rPr>
      </w:pPr>
      <w:r w:rsidRPr="002D697E">
        <w:t>Témy:</w:t>
      </w:r>
      <w:r w:rsidRPr="002D697E">
        <w:rPr>
          <w:u w:val="single"/>
        </w:rPr>
        <w:t xml:space="preserve"> </w:t>
      </w:r>
      <w:r w:rsidRPr="002D697E">
        <w:rPr>
          <w:i/>
        </w:rPr>
        <w:t>Trojuholník, základné prvky trojuholníka, Rovnoramenný a rovnostranný trojuholník,</w:t>
      </w:r>
    </w:p>
    <w:p w:rsidR="00FA6426" w:rsidRPr="002D697E" w:rsidRDefault="00FA6426" w:rsidP="00A00E64">
      <w:pPr>
        <w:spacing w:line="276" w:lineRule="auto"/>
        <w:jc w:val="both"/>
        <w:rPr>
          <w:i/>
        </w:rPr>
      </w:pPr>
      <w:r w:rsidRPr="002D697E">
        <w:rPr>
          <w:i/>
        </w:rPr>
        <w:t>Kombinatorika.</w:t>
      </w:r>
    </w:p>
    <w:p w:rsidR="00FA6426" w:rsidRPr="002D697E" w:rsidRDefault="00FA6426" w:rsidP="00A00E64">
      <w:pPr>
        <w:pStyle w:val="Default"/>
        <w:spacing w:line="276" w:lineRule="auto"/>
        <w:jc w:val="both"/>
        <w:rPr>
          <w:color w:val="auto"/>
        </w:rPr>
      </w:pPr>
      <w:r w:rsidRPr="002D697E">
        <w:rPr>
          <w:b/>
          <w:i/>
          <w:iCs/>
          <w:color w:val="auto"/>
        </w:rPr>
        <w:t>Osobnostný a sociálny rozvoj</w:t>
      </w:r>
      <w:r w:rsidRPr="002D697E">
        <w:rPr>
          <w:b/>
          <w:iCs/>
          <w:color w:val="auto"/>
        </w:rPr>
        <w:t>:</w:t>
      </w:r>
      <w:r w:rsidRPr="002D697E">
        <w:rPr>
          <w:iCs/>
          <w:color w:val="auto"/>
        </w:rPr>
        <w:t xml:space="preserve"> </w:t>
      </w:r>
      <w:r w:rsidRPr="002D697E">
        <w:rPr>
          <w:i/>
          <w:iCs/>
          <w:color w:val="auto"/>
        </w:rPr>
        <w:t xml:space="preserve">  </w:t>
      </w:r>
      <w:r w:rsidRPr="002D697E">
        <w:rPr>
          <w:color w:val="auto"/>
        </w:rPr>
        <w:t xml:space="preserve">Žiak sa učí porozumieť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získava a uplatňuje základné sociálne zručnosti pre optimálne riešenie rôznych situácií – rešpektuje rôzne typy ľudí a ich názory a prístupy k riešeniu problémov- hodnotí vlastné výkony – prijíma kritiku. </w:t>
      </w:r>
    </w:p>
    <w:p w:rsidR="00FA6426" w:rsidRPr="002D697E" w:rsidRDefault="00FA6426" w:rsidP="00A00E64">
      <w:pPr>
        <w:spacing w:line="276" w:lineRule="auto"/>
        <w:jc w:val="both"/>
        <w:rPr>
          <w:i/>
        </w:rPr>
      </w:pPr>
      <w:r w:rsidRPr="002D697E">
        <w:t>Témy:</w:t>
      </w:r>
      <w:r w:rsidRPr="002D697E">
        <w:rPr>
          <w:u w:val="single"/>
        </w:rPr>
        <w:t xml:space="preserve"> </w:t>
      </w:r>
      <w:r w:rsidRPr="002D697E">
        <w:rPr>
          <w:i/>
        </w:rPr>
        <w:t xml:space="preserve">Opakovanie učiva 5. Ročníka, Počtové výkony s prirodzenými číslami, Kombinatorika v kontextových úlohách, </w:t>
      </w:r>
      <w:r w:rsidR="0047104B" w:rsidRPr="002D697E">
        <w:rPr>
          <w:i/>
        </w:rPr>
        <w:t xml:space="preserve">Uhol, operácie s uhlami, </w:t>
      </w:r>
      <w:r w:rsidRPr="002D697E">
        <w:rPr>
          <w:i/>
        </w:rPr>
        <w:t>Desatinné čísla.</w:t>
      </w:r>
    </w:p>
    <w:p w:rsidR="00FA6426" w:rsidRPr="002D697E" w:rsidRDefault="00FA6426" w:rsidP="00A00E64">
      <w:pPr>
        <w:pStyle w:val="Default"/>
        <w:spacing w:line="276" w:lineRule="auto"/>
        <w:jc w:val="both"/>
        <w:rPr>
          <w:color w:val="auto"/>
        </w:rPr>
      </w:pPr>
      <w:r w:rsidRPr="002D697E">
        <w:rPr>
          <w:b/>
          <w:i/>
          <w:iCs/>
          <w:color w:val="auto"/>
        </w:rPr>
        <w:t xml:space="preserve">Výchova k manželstvu a rodičovstvu: </w:t>
      </w:r>
      <w:r w:rsidRPr="002D697E">
        <w:rPr>
          <w:i/>
          <w:iCs/>
          <w:color w:val="auto"/>
        </w:rPr>
        <w:t xml:space="preserve"> </w:t>
      </w:r>
      <w:r w:rsidRPr="002D697E">
        <w:rPr>
          <w:iCs/>
          <w:color w:val="auto"/>
        </w:rPr>
        <w:t>Žiak</w:t>
      </w:r>
      <w:r w:rsidRPr="002D697E">
        <w:rPr>
          <w:color w:val="auto"/>
        </w:rPr>
        <w:t xml:space="preserve"> získa základné predpoklady pre zodpovedné rozhodnutia v oblasti partnerských vzťahov, manželstva a rodičovstva – uprednostní základné princípy zdravého životného štýlu a nerizikového správania vo svojom živote. </w:t>
      </w:r>
    </w:p>
    <w:p w:rsidR="00FA6426" w:rsidRPr="002D697E" w:rsidRDefault="00FA6426" w:rsidP="00A00E64">
      <w:pPr>
        <w:spacing w:line="276" w:lineRule="auto"/>
        <w:jc w:val="both"/>
        <w:rPr>
          <w:i/>
        </w:rPr>
      </w:pPr>
      <w:r w:rsidRPr="002D697E">
        <w:t xml:space="preserve">Témy: </w:t>
      </w:r>
      <w:r w:rsidRPr="002D697E">
        <w:rPr>
          <w:i/>
        </w:rPr>
        <w:t>Počtov</w:t>
      </w:r>
      <w:r w:rsidR="0047104B" w:rsidRPr="002D697E">
        <w:rPr>
          <w:i/>
        </w:rPr>
        <w:t xml:space="preserve">é výkony s prirodzenými číslami, </w:t>
      </w:r>
      <w:r w:rsidRPr="002D697E">
        <w:rPr>
          <w:i/>
        </w:rPr>
        <w:t xml:space="preserve">Kontextové úlohy </w:t>
      </w:r>
      <w:r w:rsidR="0047104B" w:rsidRPr="002D697E">
        <w:rPr>
          <w:i/>
        </w:rPr>
        <w:t>–</w:t>
      </w:r>
      <w:r w:rsidRPr="002D697E">
        <w:rPr>
          <w:i/>
        </w:rPr>
        <w:t xml:space="preserve"> kombinatorika</w:t>
      </w:r>
      <w:r w:rsidR="0047104B" w:rsidRPr="002D697E">
        <w:rPr>
          <w:i/>
        </w:rPr>
        <w:t>.</w:t>
      </w:r>
    </w:p>
    <w:p w:rsidR="00FA6426" w:rsidRPr="002D697E" w:rsidRDefault="00FA6426" w:rsidP="00A00E64">
      <w:pPr>
        <w:pStyle w:val="Default"/>
        <w:spacing w:line="276" w:lineRule="auto"/>
        <w:jc w:val="both"/>
        <w:rPr>
          <w:color w:val="auto"/>
        </w:rPr>
      </w:pPr>
      <w:r w:rsidRPr="002D697E">
        <w:rPr>
          <w:b/>
          <w:iCs/>
          <w:color w:val="auto"/>
        </w:rPr>
        <w:t>Mediálna výchova:</w:t>
      </w:r>
      <w:r w:rsidRPr="002D697E">
        <w:rPr>
          <w:b/>
          <w:i/>
          <w:iCs/>
          <w:color w:val="auto"/>
        </w:rPr>
        <w:t xml:space="preserve"> </w:t>
      </w:r>
      <w:r w:rsidRPr="002D697E">
        <w:rPr>
          <w:i/>
          <w:iCs/>
          <w:color w:val="auto"/>
        </w:rPr>
        <w:t xml:space="preserve"> </w:t>
      </w:r>
      <w:r w:rsidRPr="002D697E">
        <w:rPr>
          <w:color w:val="auto"/>
        </w:rPr>
        <w:t xml:space="preserve">Žiak si uvedomuje význam a vplyv médií vo svojom živote a v spoločnosti – osvojí si zodpovedný prístup pri využívaní médií na komunikáciu. </w:t>
      </w:r>
    </w:p>
    <w:p w:rsidR="00FA6426" w:rsidRPr="002D697E" w:rsidRDefault="00FA6426" w:rsidP="00A00E64">
      <w:pPr>
        <w:spacing w:line="276" w:lineRule="auto"/>
        <w:jc w:val="both"/>
      </w:pPr>
      <w:r w:rsidRPr="002D697E">
        <w:t xml:space="preserve">Témy: </w:t>
      </w:r>
      <w:r w:rsidRPr="002D697E">
        <w:rPr>
          <w:i/>
        </w:rPr>
        <w:t>Kombinatorika – kontextové úlohy</w:t>
      </w:r>
      <w:r w:rsidR="0047104B" w:rsidRPr="002D697E">
        <w:rPr>
          <w:i/>
        </w:rPr>
        <w:t xml:space="preserve">, </w:t>
      </w:r>
      <w:r w:rsidRPr="002D697E">
        <w:rPr>
          <w:i/>
        </w:rPr>
        <w:t>Desatinné čísla – premena jednotiek dlžky a obsahu - úlohy z</w:t>
      </w:r>
      <w:r w:rsidR="0047104B" w:rsidRPr="002D697E">
        <w:rPr>
          <w:i/>
        </w:rPr>
        <w:t> </w:t>
      </w:r>
      <w:r w:rsidRPr="002D697E">
        <w:rPr>
          <w:i/>
        </w:rPr>
        <w:t>praxe</w:t>
      </w:r>
      <w:r w:rsidR="0047104B" w:rsidRPr="002D697E">
        <w:rPr>
          <w:i/>
        </w:rPr>
        <w:t xml:space="preserve">, </w:t>
      </w:r>
      <w:r w:rsidRPr="002D697E">
        <w:rPr>
          <w:i/>
        </w:rPr>
        <w:t>Štatistika, pravdepodobnosť</w:t>
      </w:r>
      <w:r w:rsidR="0047104B" w:rsidRPr="002D697E">
        <w:t>.</w:t>
      </w:r>
    </w:p>
    <w:p w:rsidR="00FA6426" w:rsidRPr="002D697E" w:rsidRDefault="00FA6426" w:rsidP="00A00E64">
      <w:pPr>
        <w:spacing w:line="276" w:lineRule="auto"/>
        <w:jc w:val="both"/>
      </w:pPr>
      <w:r w:rsidRPr="002D697E">
        <w:rPr>
          <w:b/>
          <w:i/>
          <w:iCs/>
        </w:rPr>
        <w:t>Multikultúrna výchova</w:t>
      </w:r>
      <w:r w:rsidRPr="002D697E">
        <w:rPr>
          <w:b/>
          <w:iCs/>
        </w:rPr>
        <w:t>:</w:t>
      </w:r>
      <w:r w:rsidRPr="002D697E">
        <w:rPr>
          <w:b/>
          <w:i/>
          <w:iCs/>
        </w:rPr>
        <w:t xml:space="preserve"> </w:t>
      </w:r>
      <w:r w:rsidRPr="002D697E">
        <w:rPr>
          <w:i/>
          <w:iCs/>
        </w:rPr>
        <w:t xml:space="preserve"> R</w:t>
      </w:r>
      <w:r w:rsidRPr="002D697E">
        <w:t xml:space="preserve">ešpektuje prirodzenú rozmanitosť spoločnosti – spozná rozličné tradičné aj nové kultúry a subkultúry – uplatňuje svoje práva a rešpektuje práva iných ľudí – má možnosť spoznať naše kultúrne dedičstvo a rozvíjať tak svoju kultúrnu identitu. Podporovať u žiakov ich rešpekt k príslušníkom iných kultúr a budovať základy pre uvedomelú medzikultúrnu spoluprácu v budúcnosti. </w:t>
      </w:r>
    </w:p>
    <w:p w:rsidR="00FA6426" w:rsidRPr="002D697E" w:rsidRDefault="00FA6426" w:rsidP="00A00E64">
      <w:pPr>
        <w:spacing w:line="276" w:lineRule="auto"/>
        <w:jc w:val="both"/>
      </w:pPr>
      <w:r w:rsidRPr="002D697E">
        <w:t xml:space="preserve">Témy: </w:t>
      </w:r>
      <w:r w:rsidRPr="002D697E">
        <w:rPr>
          <w:i/>
        </w:rPr>
        <w:t>Slovné úlohy</w:t>
      </w:r>
      <w:r w:rsidR="0047104B" w:rsidRPr="002D697E">
        <w:rPr>
          <w:i/>
        </w:rPr>
        <w:t xml:space="preserve">, </w:t>
      </w:r>
      <w:r w:rsidRPr="002D697E">
        <w:rPr>
          <w:i/>
        </w:rPr>
        <w:t>Obsah obdlžníka – jednotky obsahu</w:t>
      </w:r>
      <w:r w:rsidR="0047104B" w:rsidRPr="002D697E">
        <w:rPr>
          <w:i/>
        </w:rPr>
        <w:t xml:space="preserve">, </w:t>
      </w:r>
      <w:r w:rsidRPr="002D697E">
        <w:rPr>
          <w:i/>
        </w:rPr>
        <w:t>Počtové výkony s prirodzenými a desatinnými číslami</w:t>
      </w:r>
      <w:r w:rsidR="0047104B" w:rsidRPr="002D697E">
        <w:rPr>
          <w:i/>
        </w:rPr>
        <w:t xml:space="preserve">, </w:t>
      </w:r>
      <w:r w:rsidRPr="002D697E">
        <w:rPr>
          <w:i/>
        </w:rPr>
        <w:t>Kombinatorika</w:t>
      </w:r>
      <w:r w:rsidR="0047104B" w:rsidRPr="002D697E">
        <w:rPr>
          <w:i/>
        </w:rPr>
        <w:t>.</w:t>
      </w:r>
    </w:p>
    <w:p w:rsidR="00FA6426" w:rsidRPr="002D697E" w:rsidRDefault="00FA6426" w:rsidP="00A00E64">
      <w:pPr>
        <w:pStyle w:val="Default"/>
        <w:spacing w:line="276" w:lineRule="auto"/>
        <w:jc w:val="both"/>
        <w:rPr>
          <w:color w:val="auto"/>
        </w:rPr>
      </w:pPr>
      <w:r w:rsidRPr="002D697E">
        <w:rPr>
          <w:b/>
          <w:i/>
          <w:iCs/>
          <w:color w:val="auto"/>
        </w:rPr>
        <w:t>Ochrana života a zdravia:</w:t>
      </w:r>
      <w:r w:rsidR="0047104B" w:rsidRPr="002D697E">
        <w:rPr>
          <w:b/>
          <w:iCs/>
          <w:color w:val="auto"/>
        </w:rPr>
        <w:t xml:space="preserve"> </w:t>
      </w:r>
      <w:r w:rsidRPr="002D697E">
        <w:rPr>
          <w:i/>
          <w:iCs/>
          <w:color w:val="auto"/>
        </w:rPr>
        <w:t xml:space="preserve"> Ž</w:t>
      </w:r>
      <w:r w:rsidRPr="002D697E">
        <w:rPr>
          <w:color w:val="auto"/>
        </w:rPr>
        <w:t>iak rozpozná nebezpečné situ</w:t>
      </w:r>
      <w:r w:rsidR="0047104B" w:rsidRPr="002D697E">
        <w:rPr>
          <w:color w:val="auto"/>
        </w:rPr>
        <w:t xml:space="preserve">ácie ohrozujúce život a zdravie. </w:t>
      </w:r>
      <w:r w:rsidRPr="002D697E">
        <w:rPr>
          <w:color w:val="auto"/>
        </w:rPr>
        <w:t>Cieľom je formovať u žiakov vzťah k problematike ochrany svojho zdravia a života, tiež zdravia a života iných ľudí.</w:t>
      </w:r>
    </w:p>
    <w:p w:rsidR="0047104B" w:rsidRPr="002D697E" w:rsidRDefault="00FA6426" w:rsidP="00A00E64">
      <w:pPr>
        <w:spacing w:line="276" w:lineRule="auto"/>
        <w:jc w:val="both"/>
      </w:pPr>
      <w:r w:rsidRPr="002D697E">
        <w:t>Témy:</w:t>
      </w:r>
      <w:r w:rsidRPr="002D697E">
        <w:rPr>
          <w:u w:val="single"/>
        </w:rPr>
        <w:t xml:space="preserve"> </w:t>
      </w:r>
      <w:r w:rsidRPr="002D697E">
        <w:rPr>
          <w:i/>
        </w:rPr>
        <w:t xml:space="preserve">Opakovanie učiva 5. </w:t>
      </w:r>
      <w:r w:rsidR="0047104B" w:rsidRPr="002D697E">
        <w:rPr>
          <w:i/>
        </w:rPr>
        <w:t>R</w:t>
      </w:r>
      <w:r w:rsidRPr="002D697E">
        <w:rPr>
          <w:i/>
        </w:rPr>
        <w:t>očníka</w:t>
      </w:r>
      <w:r w:rsidR="0047104B" w:rsidRPr="002D697E">
        <w:rPr>
          <w:i/>
        </w:rPr>
        <w:t xml:space="preserve">, </w:t>
      </w:r>
      <w:r w:rsidRPr="002D697E">
        <w:rPr>
          <w:i/>
        </w:rPr>
        <w:t>Desati</w:t>
      </w:r>
      <w:r w:rsidR="0047104B" w:rsidRPr="002D697E">
        <w:rPr>
          <w:i/>
        </w:rPr>
        <w:t xml:space="preserve">nné čísla, slovné úlohy z praxe, </w:t>
      </w:r>
      <w:r w:rsidRPr="002D697E">
        <w:rPr>
          <w:i/>
        </w:rPr>
        <w:t>Uhol – rôzne druhy uhlov.</w:t>
      </w:r>
      <w:r w:rsidRPr="002D697E">
        <w:t xml:space="preserve">             </w:t>
      </w:r>
    </w:p>
    <w:p w:rsidR="0047104B" w:rsidRPr="002D697E" w:rsidRDefault="0047104B" w:rsidP="00A00E64">
      <w:pPr>
        <w:spacing w:line="276" w:lineRule="auto"/>
        <w:jc w:val="both"/>
      </w:pPr>
    </w:p>
    <w:p w:rsidR="0047104B" w:rsidRPr="002D697E" w:rsidRDefault="0047104B" w:rsidP="00A00E64">
      <w:pPr>
        <w:spacing w:line="276" w:lineRule="auto"/>
        <w:jc w:val="both"/>
        <w:rPr>
          <w:b/>
        </w:rPr>
      </w:pPr>
      <w:r w:rsidRPr="002D697E">
        <w:rPr>
          <w:b/>
          <w:u w:val="single"/>
        </w:rPr>
        <w:t>Výchovno-vzdelávacie ciele a obsah vzdelávania</w:t>
      </w:r>
      <w:r w:rsidRPr="002D697E">
        <w:rPr>
          <w:b/>
        </w:rPr>
        <w:t>:</w:t>
      </w:r>
    </w:p>
    <w:p w:rsidR="0047104B" w:rsidRPr="002D697E" w:rsidRDefault="0047104B" w:rsidP="00A00E64">
      <w:pPr>
        <w:pStyle w:val="Default"/>
        <w:spacing w:line="276" w:lineRule="auto"/>
        <w:jc w:val="both"/>
        <w:rPr>
          <w:color w:val="auto"/>
        </w:rPr>
      </w:pPr>
      <w:r w:rsidRPr="002D697E">
        <w:rPr>
          <w:color w:val="auto"/>
        </w:rPr>
        <w:t xml:space="preserve"> sú v súlade s cieľmi a obsahovým a výkonovým štandardom vzdelávacieho štandardu pre vyučovací predmet matematika, schváleného ako súčasť ŠVP pre druhý stupeň základnej školy pod číslom  2015-5129/5980:2-10A0, okrem tematického celku: trojuholník, zhodnosť trojuholníkov –  nasledujúce témy sa budú vyučovať v 8. ročníku:</w:t>
      </w:r>
    </w:p>
    <w:p w:rsidR="0047104B" w:rsidRPr="002D697E" w:rsidRDefault="0047104B" w:rsidP="007901E9">
      <w:pPr>
        <w:numPr>
          <w:ilvl w:val="0"/>
          <w:numId w:val="3"/>
        </w:numPr>
        <w:suppressAutoHyphens w:val="0"/>
        <w:spacing w:line="276" w:lineRule="auto"/>
        <w:jc w:val="both"/>
      </w:pPr>
      <w:r w:rsidRPr="002D697E">
        <w:t xml:space="preserve">zhodnosť dvoch trojuholníkov, veta sss, sus, usu, </w:t>
      </w:r>
    </w:p>
    <w:p w:rsidR="0047104B" w:rsidRPr="002D697E" w:rsidRDefault="0047104B" w:rsidP="007901E9">
      <w:pPr>
        <w:numPr>
          <w:ilvl w:val="0"/>
          <w:numId w:val="3"/>
        </w:numPr>
        <w:suppressAutoHyphens w:val="0"/>
        <w:spacing w:line="276" w:lineRule="auto"/>
        <w:jc w:val="both"/>
      </w:pPr>
      <w:r w:rsidRPr="002D697E">
        <w:t xml:space="preserve">náčrt, konštrukcia trojuholníka podľa vety sss, sus, usu </w:t>
      </w:r>
    </w:p>
    <w:p w:rsidR="0047104B" w:rsidRPr="002D697E" w:rsidRDefault="0047104B" w:rsidP="007901E9">
      <w:pPr>
        <w:numPr>
          <w:ilvl w:val="0"/>
          <w:numId w:val="3"/>
        </w:numPr>
        <w:suppressAutoHyphens w:val="0"/>
        <w:spacing w:line="276" w:lineRule="auto"/>
        <w:jc w:val="both"/>
      </w:pPr>
      <w:r w:rsidRPr="002D697E">
        <w:t xml:space="preserve">výška trojuholníka (priamka, úsečka, dĺžka úsečky), päta výšky, priesečník výšok trojuholníka  </w:t>
      </w:r>
    </w:p>
    <w:p w:rsidR="0047104B" w:rsidRPr="002D697E" w:rsidRDefault="0047104B" w:rsidP="00A00E64">
      <w:pPr>
        <w:spacing w:line="276" w:lineRule="auto"/>
        <w:ind w:left="720"/>
      </w:pPr>
    </w:p>
    <w:p w:rsidR="0047104B" w:rsidRPr="002D697E" w:rsidRDefault="0047104B" w:rsidP="00A00E64">
      <w:pPr>
        <w:spacing w:line="276" w:lineRule="auto"/>
        <w:jc w:val="both"/>
        <w:rPr>
          <w:b/>
        </w:rPr>
      </w:pPr>
      <w:r w:rsidRPr="002D697E">
        <w:t> </w:t>
      </w:r>
      <w:r w:rsidRPr="002D697E">
        <w:rPr>
          <w:b/>
          <w:u w:val="single"/>
        </w:rPr>
        <w:t>Rozsah vyučovania predmetu</w:t>
      </w:r>
      <w:r w:rsidRPr="002D697E">
        <w:rPr>
          <w:b/>
        </w:rPr>
        <w:t>:</w:t>
      </w:r>
    </w:p>
    <w:p w:rsidR="0047104B" w:rsidRPr="002D697E" w:rsidRDefault="0047104B" w:rsidP="00A00E64">
      <w:pPr>
        <w:spacing w:line="276" w:lineRule="auto"/>
      </w:pPr>
      <w:r w:rsidRPr="002D697E">
        <w:t>4 vyučovacie hodiny týždenne -  132  hodín za školský rok</w:t>
      </w:r>
    </w:p>
    <w:p w:rsidR="0047104B" w:rsidRPr="002D697E" w:rsidRDefault="0047104B" w:rsidP="00A00E64">
      <w:pPr>
        <w:spacing w:line="276" w:lineRule="auto"/>
        <w:jc w:val="both"/>
      </w:pPr>
    </w:p>
    <w:p w:rsidR="0047104B" w:rsidRPr="002D697E" w:rsidRDefault="0047104B" w:rsidP="00A00E64">
      <w:pPr>
        <w:suppressAutoHyphens w:val="0"/>
        <w:spacing w:line="276" w:lineRule="auto"/>
        <w:jc w:val="both"/>
        <w:rPr>
          <w:b/>
          <w:lang w:eastAsia="sk-SK"/>
        </w:rPr>
      </w:pPr>
      <w:r w:rsidRPr="002D697E">
        <w:rPr>
          <w:b/>
          <w:lang w:eastAsia="sk-SK"/>
        </w:rPr>
        <w:t>Opakovanie učiva 5. ročníka – 12 hod</w:t>
      </w:r>
      <w:r w:rsidR="009C577D" w:rsidRPr="002D697E">
        <w:rPr>
          <w:b/>
          <w:lang w:eastAsia="sk-SK"/>
        </w:rPr>
        <w:t>.</w:t>
      </w:r>
    </w:p>
    <w:p w:rsidR="0047104B" w:rsidRPr="002D697E" w:rsidRDefault="0047104B" w:rsidP="00A00E64">
      <w:pPr>
        <w:suppressAutoHyphens w:val="0"/>
        <w:spacing w:line="276" w:lineRule="auto"/>
        <w:jc w:val="both"/>
        <w:rPr>
          <w:b/>
          <w:lang w:eastAsia="sk-SK"/>
        </w:rPr>
      </w:pPr>
      <w:r w:rsidRPr="002D697E">
        <w:rPr>
          <w:b/>
          <w:lang w:eastAsia="sk-SK"/>
        </w:rPr>
        <w:t>Počtové výkony s prirodzenými</w:t>
      </w:r>
      <w:r w:rsidR="009C577D" w:rsidRPr="002D697E">
        <w:rPr>
          <w:b/>
          <w:lang w:eastAsia="sk-SK"/>
        </w:rPr>
        <w:t xml:space="preserve"> číslami, deliteľnosť ..................................................15 hod.</w:t>
      </w:r>
    </w:p>
    <w:p w:rsidR="0047104B" w:rsidRPr="002D697E" w:rsidRDefault="00DE5F60" w:rsidP="00A00E64">
      <w:pPr>
        <w:suppressAutoHyphens w:val="0"/>
        <w:spacing w:line="276" w:lineRule="auto"/>
        <w:jc w:val="both"/>
      </w:pPr>
      <w:r w:rsidRPr="002D697E">
        <w:rPr>
          <w:lang w:eastAsia="sk-SK"/>
        </w:rPr>
        <w:t>(o</w:t>
      </w:r>
      <w:r w:rsidR="0047104B" w:rsidRPr="002D697E">
        <w:t>bjav deliteľnosti dvoma, piatimi, desiatimi a stoma</w:t>
      </w:r>
      <w:r w:rsidRPr="002D697E">
        <w:t xml:space="preserve"> , p</w:t>
      </w:r>
      <w:r w:rsidR="0047104B" w:rsidRPr="002D697E">
        <w:t>ráca podľa návodu – kritériá deliteľnosti čís</w:t>
      </w:r>
      <w:r w:rsidRPr="002D697E">
        <w:t>lami 2, 3, 4, 5, 6, 9, 10, 100 , p</w:t>
      </w:r>
      <w:r w:rsidR="0047104B" w:rsidRPr="002D697E">
        <w:t>ropedeutika počítania s pribl</w:t>
      </w:r>
      <w:r w:rsidRPr="002D697E">
        <w:t>ižnými (zaokrúhlenými) číslami , s</w:t>
      </w:r>
      <w:r w:rsidR="0047104B" w:rsidRPr="002D697E">
        <w:t>čítanie a odčítanie, resp. násobenie a delenie ako navzájom opačné operácie a ich využitie pri riešení jednoduchých slov</w:t>
      </w:r>
      <w:r w:rsidR="00F5387A" w:rsidRPr="002D697E">
        <w:t>ných úloh (propedeutika rovníc)</w:t>
      </w:r>
      <w:r w:rsidRPr="002D697E">
        <w:t>, p</w:t>
      </w:r>
      <w:r w:rsidR="0047104B" w:rsidRPr="002D697E">
        <w:t>ropedeutika výpočtu objemu kvádra a kocky ako súčin príslušných celočíselných rozmerov – prirodzených čísel, propedeutika jednotiek objemu: mm</w:t>
      </w:r>
      <w:r w:rsidR="0047104B" w:rsidRPr="002D697E">
        <w:rPr>
          <w:vertAlign w:val="superscript"/>
        </w:rPr>
        <w:t>3</w:t>
      </w:r>
      <w:r w:rsidR="0047104B" w:rsidRPr="002D697E">
        <w:t>, cm</w:t>
      </w:r>
      <w:r w:rsidR="0047104B" w:rsidRPr="002D697E">
        <w:rPr>
          <w:vertAlign w:val="superscript"/>
        </w:rPr>
        <w:t>3</w:t>
      </w:r>
      <w:r w:rsidR="0047104B" w:rsidRPr="002D697E">
        <w:t>, dm</w:t>
      </w:r>
      <w:r w:rsidR="0047104B" w:rsidRPr="002D697E">
        <w:rPr>
          <w:vertAlign w:val="superscript"/>
        </w:rPr>
        <w:t>3</w:t>
      </w:r>
      <w:r w:rsidR="0047104B" w:rsidRPr="002D697E">
        <w:t>, m</w:t>
      </w:r>
      <w:r w:rsidR="0047104B" w:rsidRPr="002D697E">
        <w:rPr>
          <w:vertAlign w:val="superscript"/>
        </w:rPr>
        <w:t>3</w:t>
      </w:r>
      <w:r w:rsidR="0047104B" w:rsidRPr="002D697E">
        <w:t xml:space="preserve"> </w:t>
      </w:r>
      <w:r w:rsidRPr="002D697E">
        <w:t>)</w:t>
      </w:r>
    </w:p>
    <w:p w:rsidR="0047104B" w:rsidRPr="002D697E" w:rsidRDefault="0047104B" w:rsidP="00A00E64">
      <w:pPr>
        <w:suppressAutoHyphens w:val="0"/>
        <w:spacing w:line="276" w:lineRule="auto"/>
        <w:jc w:val="both"/>
        <w:rPr>
          <w:b/>
          <w:lang w:eastAsia="sk-SK"/>
        </w:rPr>
      </w:pPr>
      <w:r w:rsidRPr="002D697E">
        <w:rPr>
          <w:b/>
          <w:lang w:eastAsia="sk-SK"/>
        </w:rPr>
        <w:t xml:space="preserve">Desatinné čísla, počtové výkony (operácie) </w:t>
      </w:r>
      <w:r w:rsidR="00DE5F60" w:rsidRPr="002D697E">
        <w:rPr>
          <w:b/>
          <w:lang w:eastAsia="sk-SK"/>
        </w:rPr>
        <w:t>s desatinnými číslami .......................</w:t>
      </w:r>
      <w:r w:rsidR="00A00E64" w:rsidRPr="002D697E">
        <w:rPr>
          <w:b/>
          <w:lang w:eastAsia="sk-SK"/>
        </w:rPr>
        <w:t>....</w:t>
      </w:r>
      <w:r w:rsidR="00DE5F60" w:rsidRPr="002D697E">
        <w:rPr>
          <w:b/>
          <w:lang w:eastAsia="sk-SK"/>
        </w:rPr>
        <w:t xml:space="preserve">40 hod. </w:t>
      </w:r>
    </w:p>
    <w:p w:rsidR="0047104B" w:rsidRPr="002D697E" w:rsidRDefault="00DE5F60" w:rsidP="00A00E64">
      <w:pPr>
        <w:suppressAutoHyphens w:val="0"/>
        <w:spacing w:line="276" w:lineRule="auto"/>
        <w:jc w:val="both"/>
      </w:pPr>
      <w:r w:rsidRPr="002D697E">
        <w:rPr>
          <w:b/>
          <w:lang w:eastAsia="sk-SK"/>
        </w:rPr>
        <w:t>(</w:t>
      </w:r>
      <w:r w:rsidR="0047104B" w:rsidRPr="002D697E">
        <w:t>desatinné číslo, celá časť desatinného čísla, desatinná časť desatinného čísla, desatinná čiarka, desatiny, stotiny, tisíciny, ..., rád číslice v desatinnom čísle, číselná os, vzd</w:t>
      </w:r>
      <w:r w:rsidRPr="002D697E">
        <w:t xml:space="preserve">ialenosť čísel na číselnej osi , </w:t>
      </w:r>
      <w:r w:rsidR="0047104B" w:rsidRPr="002D697E">
        <w:t xml:space="preserve">porovnávanie, usporiadanie desatinných čísel, znaky =, &gt;, &lt; </w:t>
      </w:r>
    </w:p>
    <w:p w:rsidR="0047104B" w:rsidRPr="002D697E" w:rsidRDefault="00DE5F60" w:rsidP="00A00E64">
      <w:pPr>
        <w:suppressAutoHyphens w:val="0"/>
        <w:spacing w:line="276" w:lineRule="auto"/>
        <w:jc w:val="both"/>
      </w:pPr>
      <w:r w:rsidRPr="002D697E">
        <w:t xml:space="preserve">, </w:t>
      </w:r>
      <w:r w:rsidR="0047104B" w:rsidRPr="002D697E">
        <w:t>zaokrúhľovanie nadol na ..., zaokrúhľovanie nahor</w:t>
      </w:r>
      <w:r w:rsidRPr="002D697E">
        <w:t xml:space="preserve"> na ..., zaokrúhľovanie na ... , aritmetický priemer , </w:t>
      </w:r>
      <w:r w:rsidR="0047104B" w:rsidRPr="002D697E">
        <w:t>objav periodickosti pri delení dvoch prirodzených čí</w:t>
      </w:r>
      <w:r w:rsidRPr="002D697E">
        <w:t xml:space="preserve">sel, perióda, periodické čísla , </w:t>
      </w:r>
      <w:r w:rsidR="0047104B" w:rsidRPr="002D697E">
        <w:t xml:space="preserve">sčítanie a odčítanie, resp. násobenie a delenie ako navzájom opačné </w:t>
      </w:r>
      <w:r w:rsidRPr="002D697E">
        <w:t xml:space="preserve">operácie (propedeutika rovníc) , </w:t>
      </w:r>
      <w:r w:rsidR="0047104B" w:rsidRPr="002D697E">
        <w:t>jednotky dĺžky (km, m, dm, cm, mm), hmotnosti (t, kg, dag, g, mg) a ich pre</w:t>
      </w:r>
      <w:r w:rsidRPr="002D697E">
        <w:t xml:space="preserve">mena v obore desatinných čísel , </w:t>
      </w:r>
      <w:r w:rsidR="0047104B" w:rsidRPr="002D697E">
        <w:t>propedeutika zlomkov na rôznorodých kontextoch: celok, časť</w:t>
      </w:r>
      <w:r w:rsidRPr="002D697E">
        <w:t xml:space="preserve"> celku, zlomok ako časť celku, </w:t>
      </w:r>
      <w:r w:rsidR="0047104B" w:rsidRPr="002D697E">
        <w:t>znázornenie zlomkovej čast</w:t>
      </w:r>
      <w:r w:rsidRPr="002D697E">
        <w:t xml:space="preserve">i celku (aj vhodným diagramom), </w:t>
      </w:r>
      <w:r w:rsidR="0047104B" w:rsidRPr="002D697E">
        <w:t xml:space="preserve">propedeutika nepriamej úmernosti (riešenie slovných úloh) </w:t>
      </w:r>
    </w:p>
    <w:p w:rsidR="0047104B" w:rsidRPr="002D697E" w:rsidRDefault="0047104B" w:rsidP="00A00E64">
      <w:pPr>
        <w:suppressAutoHyphens w:val="0"/>
        <w:spacing w:line="276" w:lineRule="auto"/>
        <w:jc w:val="both"/>
        <w:rPr>
          <w:b/>
          <w:lang w:eastAsia="sk-SK"/>
        </w:rPr>
      </w:pPr>
      <w:r w:rsidRPr="002D697E">
        <w:rPr>
          <w:b/>
          <w:lang w:eastAsia="sk-SK"/>
        </w:rPr>
        <w:t>Obsah obdĺžnika, štvorca a pravouhlého trojuholníka v desatinných čís</w:t>
      </w:r>
      <w:r w:rsidR="00DE5F60" w:rsidRPr="002D697E">
        <w:rPr>
          <w:b/>
          <w:lang w:eastAsia="sk-SK"/>
        </w:rPr>
        <w:t>lach, jednotky obsahu .............................................................................................................................15 hod.</w:t>
      </w:r>
    </w:p>
    <w:p w:rsidR="0047104B" w:rsidRPr="002D697E" w:rsidRDefault="00DE5F60" w:rsidP="00A00E64">
      <w:pPr>
        <w:suppressAutoHyphens w:val="0"/>
        <w:spacing w:line="276" w:lineRule="auto"/>
        <w:jc w:val="both"/>
      </w:pPr>
      <w:r w:rsidRPr="002D697E">
        <w:rPr>
          <w:lang w:eastAsia="sk-SK"/>
        </w:rPr>
        <w:t>(r</w:t>
      </w:r>
      <w:r w:rsidR="0047104B" w:rsidRPr="002D697E">
        <w:t>ovinné útvary, štvorec, obdĺžnik, mnohouholník, obsah, výmera, plo</w:t>
      </w:r>
      <w:r w:rsidRPr="002D697E">
        <w:t>cha, jednotka štvorcovej siete , j</w:t>
      </w:r>
      <w:r w:rsidR="0047104B" w:rsidRPr="002D697E">
        <w:t>ednotky obsahu, premena jednotiek obsahu: hektár, ár, kilometer štvorcový, meter štvorcový, decimeter štvorcový, centimeter štvorcový a milimeter štvorcový (ha, a, km</w:t>
      </w:r>
      <w:r w:rsidR="0047104B" w:rsidRPr="002D697E">
        <w:rPr>
          <w:vertAlign w:val="superscript"/>
        </w:rPr>
        <w:t>2</w:t>
      </w:r>
      <w:r w:rsidR="0047104B" w:rsidRPr="002D697E">
        <w:t>, m</w:t>
      </w:r>
      <w:r w:rsidR="0047104B" w:rsidRPr="002D697E">
        <w:rPr>
          <w:vertAlign w:val="superscript"/>
        </w:rPr>
        <w:t>2</w:t>
      </w:r>
      <w:r w:rsidR="0047104B" w:rsidRPr="002D697E">
        <w:t>, dm</w:t>
      </w:r>
      <w:r w:rsidR="0047104B" w:rsidRPr="002D697E">
        <w:rPr>
          <w:vertAlign w:val="superscript"/>
        </w:rPr>
        <w:t>2</w:t>
      </w:r>
      <w:r w:rsidR="0047104B" w:rsidRPr="002D697E">
        <w:t>, cm</w:t>
      </w:r>
      <w:r w:rsidR="0047104B" w:rsidRPr="002D697E">
        <w:rPr>
          <w:vertAlign w:val="superscript"/>
        </w:rPr>
        <w:t>2</w:t>
      </w:r>
      <w:r w:rsidR="0047104B" w:rsidRPr="002D697E">
        <w:t>, mm</w:t>
      </w:r>
      <w:r w:rsidR="0047104B" w:rsidRPr="002D697E">
        <w:rPr>
          <w:vertAlign w:val="superscript"/>
        </w:rPr>
        <w:t>2)</w:t>
      </w:r>
      <w:r w:rsidRPr="002D697E">
        <w:t xml:space="preserve"> , </w:t>
      </w:r>
      <w:r w:rsidR="0047104B" w:rsidRPr="002D697E">
        <w:t xml:space="preserve">slovné vzorce pre výpočet obvodu a obsahu štvorca, obdĺžnika a pravouhlého trojuholníka </w:t>
      </w:r>
      <w:r w:rsidRPr="002D697E">
        <w:t>)</w:t>
      </w:r>
    </w:p>
    <w:p w:rsidR="0047104B" w:rsidRPr="002D697E" w:rsidRDefault="0047104B" w:rsidP="00DE5F60">
      <w:pPr>
        <w:suppressAutoHyphens w:val="0"/>
        <w:spacing w:line="276" w:lineRule="auto"/>
        <w:jc w:val="both"/>
        <w:rPr>
          <w:b/>
          <w:lang w:eastAsia="sk-SK"/>
        </w:rPr>
      </w:pPr>
      <w:r w:rsidRPr="002D697E">
        <w:rPr>
          <w:b/>
          <w:lang w:eastAsia="sk-SK"/>
        </w:rPr>
        <w:t>Uhol a jeho veľko</w:t>
      </w:r>
      <w:r w:rsidR="00DE5F60" w:rsidRPr="002D697E">
        <w:rPr>
          <w:b/>
          <w:lang w:eastAsia="sk-SK"/>
        </w:rPr>
        <w:t xml:space="preserve">sť, operácie s uhlami .......................................................................30 hod. </w:t>
      </w:r>
    </w:p>
    <w:p w:rsidR="0047104B" w:rsidRPr="002D697E" w:rsidRDefault="00DE5F60" w:rsidP="00DE5F60">
      <w:pPr>
        <w:suppressAutoHyphens w:val="0"/>
        <w:spacing w:line="276" w:lineRule="auto"/>
        <w:jc w:val="both"/>
      </w:pPr>
      <w:r w:rsidRPr="002D697E">
        <w:rPr>
          <w:b/>
          <w:lang w:eastAsia="sk-SK"/>
        </w:rPr>
        <w:t>(u</w:t>
      </w:r>
      <w:r w:rsidR="0047104B" w:rsidRPr="002D697E">
        <w:t>hol, veľkosť uhla, jed</w:t>
      </w:r>
      <w:r w:rsidRPr="002D697E">
        <w:t xml:space="preserve">notky stupeň a minúta, uhlomer , ramená uhla, vrchol uhla , os uhla a jej vlastnosti , porovnávanie uhlov , </w:t>
      </w:r>
      <w:r w:rsidR="0047104B" w:rsidRPr="002D697E">
        <w:t xml:space="preserve">priamy, pravý, ostrý a tupý uhol, uhol väčší ako priamy uhol </w:t>
      </w:r>
      <w:r w:rsidRPr="002D697E">
        <w:t xml:space="preserve">, </w:t>
      </w:r>
      <w:r w:rsidR="0047104B" w:rsidRPr="002D697E">
        <w:t>vnútorné uhly trojuholníka, objav vzťahu pre súčet</w:t>
      </w:r>
      <w:r w:rsidRPr="002D697E">
        <w:t xml:space="preserve"> vnútorných uhlov trojuholníka, </w:t>
      </w:r>
      <w:r w:rsidR="0047104B" w:rsidRPr="002D697E">
        <w:t>pravouhlý, os</w:t>
      </w:r>
      <w:r w:rsidRPr="002D697E">
        <w:t xml:space="preserve">trouhlý a tupouhlý trojuholník , vrcholový uhol, susedný uhol , </w:t>
      </w:r>
      <w:r w:rsidR="0047104B" w:rsidRPr="002D697E">
        <w:t>sčít</w:t>
      </w:r>
      <w:r w:rsidRPr="002D697E">
        <w:t>anie a odčítanie veľkostí uhlov)</w:t>
      </w:r>
    </w:p>
    <w:p w:rsidR="0047104B" w:rsidRPr="002D697E" w:rsidRDefault="00DE5F60" w:rsidP="00DE5F60">
      <w:pPr>
        <w:suppressAutoHyphens w:val="0"/>
        <w:spacing w:line="276" w:lineRule="auto"/>
        <w:jc w:val="both"/>
        <w:rPr>
          <w:b/>
          <w:lang w:eastAsia="sk-SK"/>
        </w:rPr>
      </w:pPr>
      <w:r w:rsidRPr="002D697E">
        <w:rPr>
          <w:b/>
          <w:lang w:eastAsia="sk-SK"/>
        </w:rPr>
        <w:t xml:space="preserve">Trojuholník.................................................................................................................... 10 hod. </w:t>
      </w:r>
    </w:p>
    <w:p w:rsidR="0047104B" w:rsidRPr="002D697E" w:rsidRDefault="00DE5F60" w:rsidP="00DE5F60">
      <w:pPr>
        <w:suppressAutoHyphens w:val="0"/>
        <w:spacing w:line="276" w:lineRule="auto"/>
        <w:jc w:val="both"/>
      </w:pPr>
      <w:r w:rsidRPr="002D697E">
        <w:rPr>
          <w:b/>
          <w:lang w:eastAsia="sk-SK"/>
        </w:rPr>
        <w:t>(</w:t>
      </w:r>
      <w:r w:rsidR="0047104B" w:rsidRPr="002D697E">
        <w:t>trojuholník, základné prvky trojuholníka (vrcholy, stra</w:t>
      </w:r>
      <w:r w:rsidRPr="002D697E">
        <w:t xml:space="preserve">ny, vnútorné a vonkajšie uhly), </w:t>
      </w:r>
      <w:r w:rsidR="0047104B" w:rsidRPr="002D697E">
        <w:t>ostrouhlý, pr</w:t>
      </w:r>
      <w:r w:rsidRPr="002D697E">
        <w:t xml:space="preserve">avouhlý a tupouhlý trojuholník , </w:t>
      </w:r>
      <w:r w:rsidR="0047104B" w:rsidRPr="002D697E">
        <w:t>trojuholníková nerovnosť, a</w:t>
      </w:r>
      <w:r w:rsidRPr="002D697E">
        <w:t xml:space="preserve"> + b &gt; c, a + c &gt; b, b + c &gt; a , </w:t>
      </w:r>
      <w:r w:rsidR="0047104B" w:rsidRPr="002D697E">
        <w:t xml:space="preserve">rovnoramenný a rovnostranný trojuholník, ramená, základňa, hlavný vrchol rovnoramenného trojuholníka </w:t>
      </w:r>
      <w:r w:rsidRPr="002D697E">
        <w:t xml:space="preserve">, </w:t>
      </w:r>
      <w:r w:rsidR="0047104B" w:rsidRPr="002D697E">
        <w:t xml:space="preserve">objav základných vlastností rovnoramenného a rovnostranného trojuholníka (veľkosť strán, veľkosť uhlov); pravidelný šesťuholník </w:t>
      </w:r>
      <w:r w:rsidRPr="002D697E">
        <w:t>)</w:t>
      </w:r>
    </w:p>
    <w:p w:rsidR="0047104B" w:rsidRPr="002D697E" w:rsidRDefault="0047104B" w:rsidP="00DE5F60">
      <w:pPr>
        <w:suppressAutoHyphens w:val="0"/>
        <w:spacing w:line="276" w:lineRule="auto"/>
        <w:jc w:val="both"/>
        <w:rPr>
          <w:b/>
          <w:lang w:eastAsia="sk-SK"/>
        </w:rPr>
      </w:pPr>
      <w:r w:rsidRPr="002D697E">
        <w:rPr>
          <w:b/>
          <w:lang w:eastAsia="sk-SK"/>
        </w:rPr>
        <w:t>Kombinatorika v</w:t>
      </w:r>
      <w:r w:rsidR="00DE5F60" w:rsidRPr="002D697E">
        <w:rPr>
          <w:b/>
          <w:lang w:eastAsia="sk-SK"/>
        </w:rPr>
        <w:t xml:space="preserve"> kontextových úlohách .................................................................... 10 hod.</w:t>
      </w:r>
    </w:p>
    <w:p w:rsidR="0047104B" w:rsidRPr="002D697E" w:rsidRDefault="00DE5F60" w:rsidP="00DE5F60">
      <w:pPr>
        <w:suppressAutoHyphens w:val="0"/>
        <w:spacing w:line="276" w:lineRule="auto"/>
        <w:jc w:val="both"/>
      </w:pPr>
      <w:r w:rsidRPr="002D697E">
        <w:rPr>
          <w:b/>
          <w:lang w:eastAsia="sk-SK"/>
        </w:rPr>
        <w:t>(</w:t>
      </w:r>
      <w:r w:rsidR="0047104B" w:rsidRPr="002D697E">
        <w:t xml:space="preserve">usporiadanie prvkov </w:t>
      </w:r>
      <w:r w:rsidRPr="002D697E">
        <w:t xml:space="preserve">(s opakovaním, bez opakovania) , </w:t>
      </w:r>
      <w:r w:rsidR="0047104B" w:rsidRPr="002D697E">
        <w:t>dáta, údaje, tabuľka, di</w:t>
      </w:r>
      <w:r w:rsidRPr="002D697E">
        <w:t xml:space="preserve">agram , </w:t>
      </w:r>
      <w:r w:rsidR="0047104B" w:rsidRPr="002D697E">
        <w:t xml:space="preserve">kontextové úlohy s kombinatorickou motiváciou </w:t>
      </w:r>
      <w:r w:rsidRPr="002D697E">
        <w:t xml:space="preserve">, </w:t>
      </w:r>
      <w:r w:rsidR="0047104B" w:rsidRPr="002D697E">
        <w:t xml:space="preserve">propedeutika štatistiky, pravdepodobnosti a kombinatoriky (zhromažďovanie, usporiadanie a grafické znázornenie údajov) </w:t>
      </w:r>
    </w:p>
    <w:p w:rsidR="0047104B" w:rsidRPr="002D697E" w:rsidRDefault="0047104B" w:rsidP="0047104B">
      <w:pPr>
        <w:rPr>
          <w:lang w:eastAsia="sk-SK"/>
        </w:rPr>
      </w:pPr>
    </w:p>
    <w:p w:rsidR="0047104B" w:rsidRPr="002D697E" w:rsidRDefault="0047104B" w:rsidP="0047104B">
      <w:pPr>
        <w:jc w:val="both"/>
        <w:rPr>
          <w:b/>
          <w:u w:val="single"/>
        </w:rPr>
      </w:pPr>
      <w:r w:rsidRPr="002D697E">
        <w:rPr>
          <w:b/>
          <w:u w:val="single"/>
        </w:rPr>
        <w:t>Učebné zdroje</w:t>
      </w:r>
    </w:p>
    <w:p w:rsidR="0047104B" w:rsidRPr="002D697E" w:rsidRDefault="0047104B" w:rsidP="0047104B">
      <w:pPr>
        <w:jc w:val="both"/>
      </w:pPr>
      <w:r w:rsidRPr="002D697E">
        <w:t>Učebnica: Žabka J., Černek P., Matematika pre 6. ročník ZŠ,</w:t>
      </w:r>
    </w:p>
    <w:p w:rsidR="0047104B" w:rsidRPr="002D697E" w:rsidRDefault="0047104B" w:rsidP="0047104B">
      <w:pPr>
        <w:jc w:val="both"/>
      </w:pPr>
      <w:r w:rsidRPr="002D697E">
        <w:t>Orbis Pictus Istropolitana, Bratislava, 2010</w:t>
      </w:r>
    </w:p>
    <w:p w:rsidR="0047104B" w:rsidRPr="002D697E" w:rsidRDefault="0047104B" w:rsidP="0047104B">
      <w:pPr>
        <w:jc w:val="both"/>
      </w:pPr>
      <w:r w:rsidRPr="002D697E">
        <w:t xml:space="preserve">Doplnkové zdroje: </w:t>
      </w:r>
    </w:p>
    <w:p w:rsidR="0047104B" w:rsidRPr="002D697E" w:rsidRDefault="0047104B" w:rsidP="0047104B">
      <w:pPr>
        <w:jc w:val="both"/>
      </w:pPr>
      <w:r w:rsidRPr="002D697E">
        <w:t>Šedivý a kol.,Matematika pre 6. ročník ZŠ,  SPN, 1998</w:t>
      </w:r>
    </w:p>
    <w:p w:rsidR="0047104B" w:rsidRPr="002D697E" w:rsidRDefault="0047104B" w:rsidP="0047104B">
      <w:pPr>
        <w:jc w:val="both"/>
      </w:pPr>
      <w:r w:rsidRPr="002D697E">
        <w:t xml:space="preserve">Berová Z., Bero P., Pomocník z matematiky pre 6. ročník ZŠ, </w:t>
      </w:r>
    </w:p>
    <w:p w:rsidR="0047104B" w:rsidRPr="002D697E" w:rsidRDefault="0047104B" w:rsidP="0047104B">
      <w:pPr>
        <w:jc w:val="both"/>
      </w:pPr>
      <w:r w:rsidRPr="002D697E">
        <w:t>Orbis Pictus Istropolitana, Bratislava, 2010</w:t>
      </w:r>
    </w:p>
    <w:p w:rsidR="000A03A4" w:rsidRPr="002D697E" w:rsidRDefault="000A03A4" w:rsidP="0047104B">
      <w:pPr>
        <w:jc w:val="both"/>
        <w:rPr>
          <w:b/>
          <w:u w:val="single"/>
        </w:rPr>
      </w:pPr>
    </w:p>
    <w:p w:rsidR="00F66CBE" w:rsidRPr="002D697E" w:rsidRDefault="00F66CBE" w:rsidP="0047104B">
      <w:pPr>
        <w:jc w:val="both"/>
        <w:rPr>
          <w:b/>
          <w:u w:val="single"/>
        </w:rPr>
      </w:pPr>
      <w:r w:rsidRPr="002D697E">
        <w:rPr>
          <w:b/>
          <w:u w:val="single"/>
        </w:rPr>
        <w:t>Hodnotenie predmetu</w:t>
      </w:r>
    </w:p>
    <w:p w:rsidR="00F66CBE" w:rsidRPr="002D697E" w:rsidRDefault="00F66CBE" w:rsidP="00DE5F60">
      <w:pPr>
        <w:spacing w:line="276" w:lineRule="auto"/>
        <w:jc w:val="both"/>
      </w:pPr>
      <w:r w:rsidRPr="002D697E">
        <w:t xml:space="preserve">Žiaci budú klasifikovaní na základe ústnych odpovedí, písomných odpovedí, na základe aktívneho a tvorivého prístupu na jednotlivých hodinách v znení </w:t>
      </w:r>
      <w:r w:rsidRPr="002D697E">
        <w:rPr>
          <w:b/>
        </w:rPr>
        <w:t>Metodického pokynu č. 22/2011 na hodnotenie žiakov základnej školy.</w:t>
      </w:r>
      <w:r w:rsidRPr="002D697E">
        <w:tab/>
      </w:r>
    </w:p>
    <w:p w:rsidR="00F66CBE" w:rsidRPr="002D697E" w:rsidRDefault="00F66CBE" w:rsidP="00DE5F60">
      <w:pPr>
        <w:spacing w:line="276" w:lineRule="auto"/>
        <w:jc w:val="both"/>
      </w:pPr>
      <w:r w:rsidRPr="002D697E">
        <w:t>Počas školského roka bude každý žiak hodnotený minimálne dvakrát za štvrťrok. Bude písať kontrolné práce po tematických celkoch na zistenie pochopenia a naučenia sa učiva,  vstupnú previerku na začiatku školského roka a štyri písomné práce pred štvrťročným hodnotením žiaka.</w:t>
      </w:r>
    </w:p>
    <w:p w:rsidR="00F66CBE" w:rsidRPr="002D697E" w:rsidRDefault="00F66CBE" w:rsidP="00DE5F60">
      <w:pPr>
        <w:spacing w:line="276" w:lineRule="auto"/>
        <w:jc w:val="both"/>
      </w:pPr>
      <w:r w:rsidRPr="002D697E">
        <w:t>Motivačné hodnotenie : známkovaná aktivita žiakov známkou výborný za výnimočnú prácu</w:t>
      </w:r>
    </w:p>
    <w:p w:rsidR="00F66CBE" w:rsidRPr="002D697E" w:rsidRDefault="00F66CBE" w:rsidP="00DE5F60">
      <w:pPr>
        <w:spacing w:line="276" w:lineRule="auto"/>
        <w:jc w:val="both"/>
      </w:pPr>
      <w:r w:rsidRPr="002D697E">
        <w:t>Na vyučovacích hodinách  s geometrickým učivom bude žiak používať rysovacie pomôcky : kružidlo, pravítko, trojuholník s ryskou, uhlomer, ceruza a guma.</w:t>
      </w:r>
    </w:p>
    <w:p w:rsidR="00F66CBE" w:rsidRPr="002D697E" w:rsidRDefault="00F66CBE" w:rsidP="00DE5F60">
      <w:pPr>
        <w:spacing w:line="276" w:lineRule="auto"/>
        <w:jc w:val="both"/>
      </w:pPr>
      <w:r w:rsidRPr="002D697E">
        <w:t>Stupnica hodnotenia písomných prác :</w:t>
      </w:r>
    </w:p>
    <w:p w:rsidR="00F66CBE" w:rsidRPr="002D697E" w:rsidRDefault="00F66CBE" w:rsidP="00DE5F60">
      <w:pPr>
        <w:spacing w:line="276" w:lineRule="auto"/>
        <w:jc w:val="both"/>
      </w:pPr>
      <w:r w:rsidRPr="002D697E">
        <w:rPr>
          <w:b/>
        </w:rPr>
        <w:t>1</w:t>
      </w:r>
      <w:r w:rsidRPr="002D697E">
        <w:t xml:space="preserve">:    100% -  90 %      </w:t>
      </w:r>
      <w:r w:rsidRPr="002D697E">
        <w:rPr>
          <w:b/>
        </w:rPr>
        <w:t>2</w:t>
      </w:r>
      <w:r w:rsidRPr="002D697E">
        <w:t xml:space="preserve"> : do 75 %   </w:t>
      </w:r>
      <w:r w:rsidRPr="002D697E">
        <w:rPr>
          <w:b/>
        </w:rPr>
        <w:t xml:space="preserve"> 3</w:t>
      </w:r>
      <w:r w:rsidRPr="002D697E">
        <w:t xml:space="preserve"> : do 50 %      </w:t>
      </w:r>
      <w:r w:rsidRPr="002D697E">
        <w:rPr>
          <w:b/>
        </w:rPr>
        <w:t>4</w:t>
      </w:r>
      <w:r w:rsidRPr="002D697E">
        <w:t xml:space="preserve"> : do 25 %      </w:t>
      </w:r>
      <w:r w:rsidRPr="002D697E">
        <w:rPr>
          <w:b/>
        </w:rPr>
        <w:t>5</w:t>
      </w:r>
      <w:r w:rsidRPr="002D697E">
        <w:t xml:space="preserve"> : menej ako 25 %</w:t>
      </w:r>
    </w:p>
    <w:p w:rsidR="0047104B" w:rsidRPr="002D697E" w:rsidRDefault="00580297" w:rsidP="000A03A4">
      <w:pPr>
        <w:pStyle w:val="Nadpis2"/>
      </w:pPr>
      <w:bookmarkStart w:id="6" w:name="_Toc463419715"/>
      <w:r>
        <w:t>6</w:t>
      </w:r>
      <w:r w:rsidR="0047104B" w:rsidRPr="002D697E">
        <w:t>.2.2</w:t>
      </w:r>
      <w:r w:rsidR="00812042" w:rsidRPr="002D697E">
        <w:t xml:space="preserve"> </w:t>
      </w:r>
      <w:r w:rsidR="0047104B" w:rsidRPr="002D697E">
        <w:t xml:space="preserve"> </w:t>
      </w:r>
      <w:r w:rsidR="00DF1D0C" w:rsidRPr="002D697E">
        <w:t>Informatika</w:t>
      </w:r>
      <w:bookmarkEnd w:id="6"/>
    </w:p>
    <w:p w:rsidR="0047104B" w:rsidRPr="002D697E" w:rsidRDefault="0047104B" w:rsidP="0047104B"/>
    <w:p w:rsidR="00F937CE" w:rsidRPr="002D697E" w:rsidRDefault="00F937CE" w:rsidP="00C41EFC">
      <w:pPr>
        <w:pStyle w:val="Default"/>
        <w:spacing w:line="276" w:lineRule="auto"/>
        <w:jc w:val="both"/>
        <w:rPr>
          <w:b/>
          <w:color w:val="auto"/>
        </w:rPr>
      </w:pPr>
      <w:r w:rsidRPr="002D697E">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F937CE" w:rsidRPr="002D697E" w:rsidRDefault="00F937CE" w:rsidP="00C41EFC">
      <w:pPr>
        <w:pStyle w:val="Default"/>
        <w:spacing w:line="276" w:lineRule="auto"/>
        <w:jc w:val="both"/>
        <w:rPr>
          <w:color w:val="auto"/>
        </w:rPr>
      </w:pPr>
    </w:p>
    <w:p w:rsidR="00F937CE" w:rsidRPr="002D697E" w:rsidRDefault="00F937CE" w:rsidP="00C41EFC">
      <w:pPr>
        <w:pStyle w:val="Default"/>
        <w:spacing w:line="276" w:lineRule="auto"/>
        <w:jc w:val="both"/>
        <w:rPr>
          <w:color w:val="auto"/>
        </w:rPr>
      </w:pPr>
      <w:r w:rsidRPr="002D697E">
        <w:rPr>
          <w:b/>
          <w:bCs/>
          <w:color w:val="auto"/>
        </w:rPr>
        <w:t xml:space="preserve">Prierezové témy: </w:t>
      </w:r>
    </w:p>
    <w:p w:rsidR="00F937CE" w:rsidRPr="002D697E" w:rsidRDefault="00F937CE" w:rsidP="00A00E64">
      <w:pPr>
        <w:pStyle w:val="Default"/>
        <w:spacing w:line="276" w:lineRule="auto"/>
        <w:jc w:val="both"/>
        <w:rPr>
          <w:color w:val="auto"/>
        </w:rPr>
      </w:pPr>
      <w:r w:rsidRPr="002D697E">
        <w:rPr>
          <w:b/>
          <w:i/>
          <w:iCs/>
          <w:color w:val="auto"/>
        </w:rPr>
        <w:t xml:space="preserve">Osobnostný a sociálny rozvoj: </w:t>
      </w:r>
      <w:r w:rsidRPr="002D697E">
        <w:rPr>
          <w:i/>
          <w:iCs/>
          <w:color w:val="auto"/>
        </w:rPr>
        <w:t xml:space="preserve"> </w:t>
      </w:r>
      <w:r w:rsidRPr="002D697E">
        <w:rPr>
          <w:color w:val="auto"/>
        </w:rPr>
        <w:t xml:space="preserve">žiak dokáže optimálne usmerňovať svoje správanie – osvojí si, využíva a ďalej rozvíja zručnosti komunikácie a vzájomnej spolupráce. Nadobudne základné prezentačné zručnosti osvojené na základe postupného spoznania svojich predpokladov a uplatňuje ich pri prezentácii seba a svojej práce. Uplatňuje základné sociálne zručnosti pre optimálne riešenie rôznych situácií a rešpektuje rôzne typy ľudí a ich názory,  prístupy k riešeniu problémov. </w:t>
      </w:r>
    </w:p>
    <w:p w:rsidR="00F937CE" w:rsidRPr="002D697E" w:rsidRDefault="002D697E" w:rsidP="00A00E64">
      <w:pPr>
        <w:spacing w:line="276" w:lineRule="auto"/>
        <w:jc w:val="both"/>
        <w:rPr>
          <w:i/>
        </w:rPr>
      </w:pPr>
      <w:r w:rsidRPr="002D697E">
        <w:t>Témy:</w:t>
      </w:r>
      <w:r w:rsidR="00F937CE" w:rsidRPr="002D697E">
        <w:t xml:space="preserve"> </w:t>
      </w:r>
      <w:r w:rsidR="00F937CE" w:rsidRPr="002D697E">
        <w:rPr>
          <w:b/>
          <w:i/>
        </w:rPr>
        <w:t xml:space="preserve">Informačná spoločnosť. </w:t>
      </w:r>
      <w:r w:rsidR="00F937CE" w:rsidRPr="002D697E">
        <w:rPr>
          <w:i/>
        </w:rPr>
        <w:t xml:space="preserve">Riziká technológií, vírusy, antivírové programy, </w:t>
      </w:r>
      <w:r w:rsidR="00F937CE" w:rsidRPr="002D697E">
        <w:rPr>
          <w:b/>
          <w:i/>
        </w:rPr>
        <w:t xml:space="preserve">Informácie okolo nás. </w:t>
      </w:r>
      <w:r w:rsidR="00F937CE" w:rsidRPr="002D697E">
        <w:rPr>
          <w:i/>
        </w:rPr>
        <w:t xml:space="preserve">Didaktické hry, edukačné prostredie a encyklopédie, </w:t>
      </w:r>
      <w:r w:rsidR="00F937CE" w:rsidRPr="002D697E">
        <w:rPr>
          <w:b/>
          <w:i/>
        </w:rPr>
        <w:t xml:space="preserve">Komunikácia prostredníctvom IKT, </w:t>
      </w:r>
      <w:r w:rsidR="00F937CE" w:rsidRPr="002D697E">
        <w:rPr>
          <w:i/>
        </w:rPr>
        <w:t xml:space="preserve">Základné postupy pri používaní internetu v informačnej spoločnosti, </w:t>
      </w:r>
      <w:r w:rsidR="00F937CE" w:rsidRPr="002D697E">
        <w:rPr>
          <w:b/>
          <w:i/>
        </w:rPr>
        <w:t xml:space="preserve">Postupy, riešenie problémov, algoritmické myslenie, </w:t>
      </w:r>
      <w:r w:rsidR="00F937CE" w:rsidRPr="002D697E">
        <w:rPr>
          <w:i/>
        </w:rPr>
        <w:t xml:space="preserve"> Programovací jazyk, elementárny príkaz, postupnosť, procedúra, cyklus. Záverečné hodnotenie celoročnej práce žiakov.</w:t>
      </w:r>
    </w:p>
    <w:p w:rsidR="00F937CE" w:rsidRPr="002D697E" w:rsidRDefault="00F937CE" w:rsidP="00A00E64">
      <w:pPr>
        <w:pStyle w:val="Default"/>
        <w:spacing w:line="276" w:lineRule="auto"/>
        <w:jc w:val="both"/>
        <w:rPr>
          <w:color w:val="auto"/>
        </w:rPr>
      </w:pPr>
      <w:r w:rsidRPr="002D697E">
        <w:rPr>
          <w:b/>
          <w:i/>
          <w:iCs/>
          <w:color w:val="auto"/>
        </w:rPr>
        <w:t xml:space="preserve">Environmentálna výchova: </w:t>
      </w:r>
      <w:r w:rsidRPr="002D697E">
        <w:rPr>
          <w:i/>
          <w:iCs/>
          <w:color w:val="auto"/>
        </w:rPr>
        <w:t xml:space="preserve"> </w:t>
      </w:r>
      <w:r w:rsidRPr="002D697E">
        <w:rPr>
          <w:color w:val="auto"/>
        </w:rPr>
        <w:t xml:space="preserve">žiak rozpozná a vyhodnotí zmeny v prírode a vo svojom okolí. Pozná možnosti smerujúce k ochrane a zlepšeniu životného prostredia. Má informácie o zásahoch človeka do životného prostredia. </w:t>
      </w:r>
    </w:p>
    <w:p w:rsidR="00F937CE" w:rsidRPr="002D697E" w:rsidRDefault="002D697E" w:rsidP="00A00E64">
      <w:pPr>
        <w:spacing w:line="276" w:lineRule="auto"/>
        <w:jc w:val="both"/>
        <w:rPr>
          <w:i/>
        </w:rPr>
      </w:pPr>
      <w:r w:rsidRPr="002D697E">
        <w:t>Témy:</w:t>
      </w:r>
      <w:r w:rsidR="00F937CE" w:rsidRPr="002D697E">
        <w:rPr>
          <w:i/>
        </w:rPr>
        <w:t xml:space="preserve"> </w:t>
      </w:r>
      <w:r w:rsidR="00F937CE" w:rsidRPr="002D697E">
        <w:rPr>
          <w:b/>
          <w:i/>
        </w:rPr>
        <w:t xml:space="preserve">Princípy fungovania IKT, </w:t>
      </w:r>
      <w:r w:rsidR="00F937CE" w:rsidRPr="002D697E">
        <w:rPr>
          <w:i/>
        </w:rPr>
        <w:t xml:space="preserve">Oblasti aplikácií softwaru,  </w:t>
      </w:r>
      <w:r w:rsidR="00F937CE" w:rsidRPr="002D697E">
        <w:rPr>
          <w:b/>
          <w:i/>
        </w:rPr>
        <w:t xml:space="preserve">Informácie okolo nás, </w:t>
      </w:r>
      <w:r w:rsidR="00F937CE" w:rsidRPr="002D697E">
        <w:rPr>
          <w:i/>
        </w:rPr>
        <w:t xml:space="preserve"> Základné postupy pri práci s textom a jednoduchou prezentáciou.   </w:t>
      </w:r>
    </w:p>
    <w:p w:rsidR="00F937CE" w:rsidRPr="002D697E" w:rsidRDefault="00F937CE" w:rsidP="00A00E64">
      <w:pPr>
        <w:pStyle w:val="Default"/>
        <w:spacing w:line="276" w:lineRule="auto"/>
        <w:jc w:val="both"/>
        <w:rPr>
          <w:color w:val="auto"/>
        </w:rPr>
      </w:pPr>
      <w:r w:rsidRPr="002D697E">
        <w:rPr>
          <w:b/>
          <w:i/>
          <w:iCs/>
          <w:color w:val="auto"/>
        </w:rPr>
        <w:t xml:space="preserve">Mediálna výchova: </w:t>
      </w:r>
      <w:r w:rsidRPr="002D697E">
        <w:rPr>
          <w:i/>
          <w:iCs/>
          <w:color w:val="auto"/>
        </w:rPr>
        <w:t xml:space="preserve"> </w:t>
      </w:r>
      <w:r w:rsidRPr="002D697E">
        <w:rPr>
          <w:color w:val="auto"/>
        </w:rPr>
        <w:t>žiak si uvedomuje význam a vplyv médií vo svojom živote a</w:t>
      </w:r>
    </w:p>
    <w:p w:rsidR="00F937CE" w:rsidRPr="002D697E" w:rsidRDefault="00F937CE" w:rsidP="00A00E64">
      <w:pPr>
        <w:spacing w:line="276" w:lineRule="auto"/>
        <w:jc w:val="both"/>
        <w:rPr>
          <w:b/>
        </w:rPr>
      </w:pPr>
      <w:r w:rsidRPr="002D697E">
        <w:t xml:space="preserve"> v spoločnosti . Osvojí si zodpovedný prístup pri využívaní médií na komunikáciu. Pochopí pozitíva a negatíva vplyvu využívania médií. </w:t>
      </w:r>
    </w:p>
    <w:p w:rsidR="00F937CE" w:rsidRPr="002D697E" w:rsidRDefault="002D697E" w:rsidP="00A00E64">
      <w:pPr>
        <w:spacing w:line="276" w:lineRule="auto"/>
        <w:jc w:val="both"/>
        <w:rPr>
          <w:b/>
        </w:rPr>
      </w:pPr>
      <w:r w:rsidRPr="002D697E">
        <w:t>Témy:</w:t>
      </w:r>
      <w:r w:rsidR="00F937CE" w:rsidRPr="002D697E">
        <w:t xml:space="preserve"> </w:t>
      </w:r>
      <w:r w:rsidR="00F937CE" w:rsidRPr="002D697E">
        <w:rPr>
          <w:b/>
          <w:i/>
        </w:rPr>
        <w:t xml:space="preserve">Princípy fungovania IKT. </w:t>
      </w:r>
      <w:r w:rsidR="00F937CE" w:rsidRPr="002D697E">
        <w:rPr>
          <w:i/>
        </w:rPr>
        <w:t xml:space="preserve">Oblasti aplikácií softwaru, </w:t>
      </w:r>
      <w:r w:rsidR="00F937CE" w:rsidRPr="002D697E">
        <w:rPr>
          <w:b/>
          <w:i/>
        </w:rPr>
        <w:t xml:space="preserve">Komunikácia prostredníctvom IKT, </w:t>
      </w:r>
      <w:r w:rsidR="00F937CE" w:rsidRPr="002D697E">
        <w:rPr>
          <w:i/>
        </w:rPr>
        <w:t xml:space="preserve"> Priama komunikácia prostredníctvom IKT, </w:t>
      </w:r>
      <w:r w:rsidR="00F937CE" w:rsidRPr="002D697E">
        <w:rPr>
          <w:b/>
          <w:i/>
        </w:rPr>
        <w:t xml:space="preserve">Informačná spoločnosť, </w:t>
      </w:r>
      <w:r w:rsidR="00F937CE" w:rsidRPr="002D697E">
        <w:rPr>
          <w:i/>
        </w:rPr>
        <w:t>Bezpečnosť na internete.</w:t>
      </w:r>
      <w:r w:rsidR="00F937CE" w:rsidRPr="002D697E">
        <w:t xml:space="preserve"> </w:t>
      </w:r>
    </w:p>
    <w:p w:rsidR="00F937CE" w:rsidRPr="002D697E" w:rsidRDefault="00F937CE" w:rsidP="00A00E64">
      <w:pPr>
        <w:pStyle w:val="Default"/>
        <w:spacing w:line="276" w:lineRule="auto"/>
        <w:jc w:val="both"/>
        <w:rPr>
          <w:color w:val="auto"/>
        </w:rPr>
      </w:pPr>
      <w:r w:rsidRPr="002D697E">
        <w:rPr>
          <w:b/>
          <w:i/>
          <w:iCs/>
          <w:color w:val="auto"/>
        </w:rPr>
        <w:t xml:space="preserve">Ochrana života a zdravia: </w:t>
      </w:r>
      <w:r w:rsidRPr="002D697E">
        <w:rPr>
          <w:i/>
          <w:iCs/>
          <w:color w:val="auto"/>
        </w:rPr>
        <w:t xml:space="preserve"> </w:t>
      </w:r>
      <w:r w:rsidRPr="002D697E">
        <w:rPr>
          <w:color w:val="auto"/>
        </w:rPr>
        <w:t>žiak rozpozná nebezpečné situácie ohrozujúce život a zdravie.</w:t>
      </w:r>
    </w:p>
    <w:p w:rsidR="00F937CE" w:rsidRPr="002D697E" w:rsidRDefault="002D697E" w:rsidP="00A00E64">
      <w:pPr>
        <w:spacing w:line="276" w:lineRule="auto"/>
        <w:jc w:val="both"/>
        <w:rPr>
          <w:b/>
          <w:i/>
        </w:rPr>
      </w:pPr>
      <w:r w:rsidRPr="002D697E">
        <w:t>Témy:</w:t>
      </w:r>
      <w:r w:rsidR="00F937CE" w:rsidRPr="002D697E">
        <w:t xml:space="preserve"> : </w:t>
      </w:r>
      <w:r w:rsidR="00F937CE" w:rsidRPr="002D697E">
        <w:rPr>
          <w:b/>
          <w:i/>
        </w:rPr>
        <w:t xml:space="preserve">Informačná spoločnosť, </w:t>
      </w:r>
      <w:r w:rsidR="00F937CE" w:rsidRPr="002D697E">
        <w:rPr>
          <w:i/>
        </w:rPr>
        <w:t>Poučenie o BOZP, Zásady práce v učebni IKT.</w:t>
      </w:r>
    </w:p>
    <w:p w:rsidR="00F937CE" w:rsidRPr="002D697E" w:rsidRDefault="00F937CE" w:rsidP="00A00E64">
      <w:pPr>
        <w:pStyle w:val="Default"/>
        <w:spacing w:line="276" w:lineRule="auto"/>
        <w:jc w:val="both"/>
        <w:rPr>
          <w:color w:val="auto"/>
        </w:rPr>
      </w:pPr>
      <w:r w:rsidRPr="002D697E">
        <w:rPr>
          <w:b/>
          <w:bCs/>
          <w:i/>
          <w:color w:val="auto"/>
        </w:rPr>
        <w:t>Finančná gramotnosť:</w:t>
      </w:r>
      <w:r w:rsidRPr="002D697E">
        <w:rPr>
          <w:bCs/>
          <w:i/>
          <w:color w:val="auto"/>
        </w:rPr>
        <w:t xml:space="preserve"> </w:t>
      </w:r>
      <w:r w:rsidRPr="002D697E">
        <w:rPr>
          <w:color w:val="auto"/>
        </w:rPr>
        <w:t xml:space="preserve">Žiak vie vymenovať kroky, ktoré môže jednotlivec podniknúť na ochranu svojich osobných údajov </w:t>
      </w:r>
      <w:r w:rsidRPr="002D697E">
        <w:rPr>
          <w:i/>
          <w:iCs/>
          <w:color w:val="auto"/>
        </w:rPr>
        <w:t>.</w:t>
      </w:r>
      <w:r w:rsidRPr="002D697E">
        <w:rPr>
          <w:color w:val="auto"/>
        </w:rPr>
        <w:t xml:space="preserve">Vie opísať problémy, ktoré sa môžu objaviť v prípade, že sa človek stane obeťou krádeže osobných údajov. Vie vyhodnotiť reklamné tvrdenia - dokáže sa správne rozhodnúť, na čo minúť peniaze. Chápe funkciu peňazí ako prostriedku na zabezpečenie životných potrieb a dokáže opísať, čo znamená pojem ľudská práca. Vie vysvetliť vplyv bohatstva a chudoby na životné podmienky rodiny. </w:t>
      </w:r>
    </w:p>
    <w:p w:rsidR="00F937CE" w:rsidRPr="002D697E" w:rsidRDefault="002D697E" w:rsidP="00A00E64">
      <w:pPr>
        <w:spacing w:line="276" w:lineRule="auto"/>
        <w:jc w:val="both"/>
        <w:rPr>
          <w:i/>
        </w:rPr>
      </w:pPr>
      <w:r w:rsidRPr="002D697E">
        <w:t>Témy:</w:t>
      </w:r>
      <w:r w:rsidR="00F937CE" w:rsidRPr="002D697E">
        <w:t xml:space="preserve"> </w:t>
      </w:r>
      <w:r w:rsidR="00F937CE" w:rsidRPr="002D697E">
        <w:rPr>
          <w:b/>
          <w:i/>
        </w:rPr>
        <w:t>Komunikácia prostredníctvom IKT.</w:t>
      </w:r>
      <w:r w:rsidR="00F937CE" w:rsidRPr="002D697E">
        <w:rPr>
          <w:i/>
        </w:rPr>
        <w:t xml:space="preserve"> Priama komunikácia prostredníctvom IKT.</w:t>
      </w:r>
    </w:p>
    <w:p w:rsidR="00F937CE" w:rsidRPr="002D697E" w:rsidRDefault="00F937CE" w:rsidP="00A00E64">
      <w:pPr>
        <w:spacing w:line="276" w:lineRule="auto"/>
        <w:jc w:val="both"/>
        <w:rPr>
          <w:i/>
        </w:rPr>
      </w:pPr>
    </w:p>
    <w:p w:rsidR="00F937CE" w:rsidRPr="002D697E" w:rsidRDefault="00F937CE" w:rsidP="00C41EFC">
      <w:pPr>
        <w:spacing w:line="276" w:lineRule="auto"/>
        <w:jc w:val="both"/>
      </w:pPr>
      <w:r w:rsidRPr="002D697E">
        <w:rPr>
          <w:b/>
        </w:rPr>
        <w:t>Výchovno -  vzdelávacie ciele a obsah vzdelávania</w:t>
      </w:r>
      <w:r w:rsidRPr="002D697E">
        <w:t xml:space="preserve">: </w:t>
      </w:r>
    </w:p>
    <w:p w:rsidR="00F937CE" w:rsidRPr="002D697E" w:rsidRDefault="00F937CE" w:rsidP="00C41EFC">
      <w:pPr>
        <w:spacing w:line="276" w:lineRule="auto"/>
        <w:jc w:val="both"/>
      </w:pPr>
      <w:r w:rsidRPr="002D697E">
        <w:t>sú v súlade s cieľmi a obsahovým a výkonovým štandardom vzdelávacieho štandardu pre vyučovací predmet informatika, schváleného ako súčasť ŠVP pre druhý stupeň základnej školy pod číslom 2015- 5129/5980:2 – 10A0.</w:t>
      </w:r>
    </w:p>
    <w:p w:rsidR="00F937CE" w:rsidRPr="002D697E" w:rsidRDefault="00F937CE" w:rsidP="00F937CE">
      <w:pPr>
        <w:jc w:val="both"/>
      </w:pPr>
    </w:p>
    <w:p w:rsidR="00F937CE" w:rsidRPr="002D697E" w:rsidRDefault="00F937CE" w:rsidP="00F937CE">
      <w:pPr>
        <w:jc w:val="both"/>
        <w:rPr>
          <w:b/>
          <w:u w:val="single"/>
        </w:rPr>
      </w:pPr>
      <w:r w:rsidRPr="002D697E">
        <w:rPr>
          <w:b/>
          <w:u w:val="single"/>
        </w:rPr>
        <w:t>Rozsah vyučovania predmetu:</w:t>
      </w:r>
    </w:p>
    <w:p w:rsidR="00F937CE" w:rsidRPr="002D697E" w:rsidRDefault="00F937CE" w:rsidP="00F937CE">
      <w:pPr>
        <w:jc w:val="both"/>
      </w:pPr>
      <w:r w:rsidRPr="002D697E">
        <w:t>1 VH týždenne – 33 VH za školský rok</w:t>
      </w:r>
    </w:p>
    <w:p w:rsidR="00F937CE" w:rsidRPr="002D697E" w:rsidRDefault="00F937CE" w:rsidP="00F937CE">
      <w:pPr>
        <w:jc w:val="both"/>
      </w:pPr>
    </w:p>
    <w:p w:rsidR="00F937CE" w:rsidRPr="002D697E" w:rsidRDefault="00F937CE" w:rsidP="00137A5D">
      <w:pPr>
        <w:spacing w:line="276" w:lineRule="auto"/>
        <w:jc w:val="both"/>
        <w:rPr>
          <w:rFonts w:eastAsia="Calibri" w:cs="Arial"/>
          <w:b/>
          <w:kern w:val="32"/>
        </w:rPr>
      </w:pPr>
      <w:r w:rsidRPr="002D697E">
        <w:rPr>
          <w:b/>
          <w:bCs/>
        </w:rPr>
        <w:t xml:space="preserve">Práca s grafikou </w:t>
      </w:r>
      <w:r w:rsidRPr="002D697E">
        <w:rPr>
          <w:rFonts w:eastAsia="Calibri" w:cs="Arial"/>
          <w:b/>
          <w:kern w:val="32"/>
        </w:rPr>
        <w:t>......</w:t>
      </w:r>
      <w:r w:rsidR="00580297">
        <w:rPr>
          <w:rFonts w:eastAsia="Calibri" w:cs="Arial"/>
          <w:b/>
          <w:kern w:val="32"/>
        </w:rPr>
        <w:t>.................</w:t>
      </w:r>
      <w:r w:rsidR="008653AB" w:rsidRPr="002D697E">
        <w:rPr>
          <w:rFonts w:eastAsia="Calibri" w:cs="Arial"/>
          <w:b/>
          <w:kern w:val="32"/>
        </w:rPr>
        <w:t>.....................................................................................</w:t>
      </w:r>
      <w:r w:rsidRPr="002D697E">
        <w:rPr>
          <w:rFonts w:eastAsia="Calibri" w:cs="Arial"/>
          <w:b/>
          <w:kern w:val="32"/>
        </w:rPr>
        <w:t>....2h</w:t>
      </w:r>
      <w:r w:rsidR="008653AB" w:rsidRPr="002D697E">
        <w:rPr>
          <w:rFonts w:eastAsia="Calibri" w:cs="Arial"/>
          <w:b/>
          <w:kern w:val="32"/>
        </w:rPr>
        <w:t>od.</w:t>
      </w:r>
    </w:p>
    <w:p w:rsidR="00F937CE" w:rsidRPr="002D697E" w:rsidRDefault="008653AB" w:rsidP="00137A5D">
      <w:pPr>
        <w:spacing w:line="276" w:lineRule="auto"/>
        <w:jc w:val="both"/>
        <w:rPr>
          <w:b/>
          <w:bCs/>
        </w:rPr>
      </w:pPr>
      <w:r w:rsidRPr="002D697E">
        <w:t>(</w:t>
      </w:r>
      <w:r w:rsidR="00F937CE" w:rsidRPr="002D697E">
        <w:t>Oblasť, animácia.</w:t>
      </w:r>
      <w:r w:rsidRPr="002D697E">
        <w:rPr>
          <w:b/>
          <w:bCs/>
        </w:rPr>
        <w:t xml:space="preserve"> </w:t>
      </w:r>
      <w:r w:rsidRPr="002D697E">
        <w:t>o</w:t>
      </w:r>
      <w:r w:rsidR="00F937CE" w:rsidRPr="002D697E">
        <w:t>brázok ako štvorcová mriežka, priehľadnosť, obrázok v rastri, animácia ako postupnosť obrázkov, dĺžka trvania (dĺžka zobrazenia obrázkov na obrazovke).</w:t>
      </w:r>
    </w:p>
    <w:p w:rsidR="00F937CE" w:rsidRPr="002D697E" w:rsidRDefault="00F937CE" w:rsidP="00137A5D">
      <w:pPr>
        <w:autoSpaceDE w:val="0"/>
        <w:autoSpaceDN w:val="0"/>
        <w:adjustRightInd w:val="0"/>
        <w:spacing w:line="276" w:lineRule="auto"/>
        <w:jc w:val="both"/>
      </w:pPr>
      <w:r w:rsidRPr="002D697E">
        <w:t>Kreslenie základných geometrických tvarov, používanie nástrojov na kreslenie, otáčanie, preklápanie a zmena veľkosti oblasti, zmena veľkosti papiera, spustenie a zastavenie animácie, krokovanie a prepínanie medzi obrázkami animácie, kreslenie obrázkov animácie, zmena poradia, vloženie a odstránenie obrázka z</w:t>
      </w:r>
      <w:r w:rsidR="008653AB" w:rsidRPr="002D697E">
        <w:t> </w:t>
      </w:r>
      <w:r w:rsidRPr="002D697E">
        <w:t>animácie</w:t>
      </w:r>
      <w:r w:rsidR="008653AB" w:rsidRPr="002D697E">
        <w:t>)</w:t>
      </w:r>
      <w:r w:rsidRPr="002D697E">
        <w:t>.</w:t>
      </w:r>
    </w:p>
    <w:p w:rsidR="00F937CE" w:rsidRPr="002D697E" w:rsidRDefault="00F937CE" w:rsidP="00137A5D">
      <w:pPr>
        <w:autoSpaceDE w:val="0"/>
        <w:autoSpaceDN w:val="0"/>
        <w:adjustRightInd w:val="0"/>
        <w:spacing w:line="276" w:lineRule="auto"/>
        <w:jc w:val="both"/>
        <w:rPr>
          <w:b/>
        </w:rPr>
      </w:pPr>
      <w:r w:rsidRPr="002D697E">
        <w:rPr>
          <w:b/>
          <w:bCs/>
        </w:rPr>
        <w:t xml:space="preserve">Práca s textom </w:t>
      </w:r>
      <w:r w:rsidRPr="002D697E">
        <w:rPr>
          <w:rFonts w:eastAsia="Calibri" w:cs="Arial"/>
          <w:b/>
          <w:kern w:val="32"/>
        </w:rPr>
        <w:t>.......</w:t>
      </w:r>
      <w:r w:rsidR="008653AB" w:rsidRPr="002D697E">
        <w:rPr>
          <w:rFonts w:eastAsia="Calibri" w:cs="Arial"/>
          <w:b/>
          <w:kern w:val="32"/>
        </w:rPr>
        <w:t>.........................................................................................................</w:t>
      </w:r>
      <w:r w:rsidRPr="002D697E">
        <w:rPr>
          <w:rFonts w:eastAsia="Calibri" w:cs="Arial"/>
          <w:b/>
          <w:kern w:val="32"/>
        </w:rPr>
        <w:t>...3h</w:t>
      </w:r>
      <w:r w:rsidR="008653AB" w:rsidRPr="002D697E">
        <w:rPr>
          <w:rFonts w:eastAsia="Calibri" w:cs="Arial"/>
          <w:b/>
          <w:kern w:val="32"/>
        </w:rPr>
        <w:t>od.</w:t>
      </w:r>
    </w:p>
    <w:p w:rsidR="00F937CE" w:rsidRPr="002D697E" w:rsidRDefault="008653AB" w:rsidP="00137A5D">
      <w:pPr>
        <w:spacing w:line="276" w:lineRule="auto"/>
        <w:jc w:val="both"/>
      </w:pPr>
      <w:r w:rsidRPr="002D697E">
        <w:t>(</w:t>
      </w:r>
      <w:r w:rsidR="00F937CE" w:rsidRPr="002D697E">
        <w:t>Schránka</w:t>
      </w:r>
      <w:r w:rsidRPr="002D697E">
        <w:t>, odrážky a číslovanie, tabuľka, s</w:t>
      </w:r>
      <w:r w:rsidR="00F937CE" w:rsidRPr="002D697E">
        <w:t>lovo ako skupina písmen, veta ako skupina slov, odsek ako skupina viet, medzery a oddeľovače, obrázok a text, formátovanie textu, písmo + typ, veľkosť, hrúbka a farba písma (t.j. zvýraznenia), zarovnanie odseku, obrázok ako súčasť textu, skryté značky ako súčasť textového dokumentu, obrázok ako súčasť textu, vplyv skrytých znakov na štruktúru aj výsledný vzhľad textu, znaky ako písmená, číslice, špeciálne znaky a symboly, text a hypertext (napr. na internete, v encyklopédii)</w:t>
      </w:r>
      <w:r w:rsidRPr="002D697E">
        <w:t>)</w:t>
      </w:r>
      <w:r w:rsidR="00F937CE" w:rsidRPr="002D697E">
        <w:t>.</w:t>
      </w:r>
    </w:p>
    <w:p w:rsidR="00F937CE" w:rsidRPr="002D697E" w:rsidRDefault="00F937CE" w:rsidP="00137A5D">
      <w:pPr>
        <w:autoSpaceDE w:val="0"/>
        <w:autoSpaceDN w:val="0"/>
        <w:adjustRightInd w:val="0"/>
        <w:spacing w:line="276" w:lineRule="auto"/>
        <w:jc w:val="both"/>
      </w:pPr>
      <w:r w:rsidRPr="002D697E">
        <w:t>Presúvanie, kopírovanie a vkladanie textu, vkladanie obrázkov zo súboru, kontrola pravopisu</w:t>
      </w:r>
    </w:p>
    <w:p w:rsidR="00F937CE" w:rsidRPr="002D697E" w:rsidRDefault="00F937CE" w:rsidP="00137A5D">
      <w:pPr>
        <w:spacing w:line="276" w:lineRule="auto"/>
        <w:jc w:val="both"/>
        <w:rPr>
          <w:b/>
          <w:bCs/>
        </w:rPr>
      </w:pPr>
      <w:r w:rsidRPr="002D697E">
        <w:rPr>
          <w:b/>
          <w:bCs/>
        </w:rPr>
        <w:t xml:space="preserve">Práca s prezentáciami </w:t>
      </w:r>
      <w:r w:rsidRPr="002D697E">
        <w:rPr>
          <w:rFonts w:eastAsia="Calibri" w:cs="Arial"/>
          <w:b/>
          <w:kern w:val="32"/>
        </w:rPr>
        <w:t>........</w:t>
      </w:r>
      <w:r w:rsidR="008653AB" w:rsidRPr="002D697E">
        <w:rPr>
          <w:rFonts w:eastAsia="Calibri" w:cs="Arial"/>
          <w:b/>
          <w:kern w:val="32"/>
        </w:rPr>
        <w:t>............................................................................................</w:t>
      </w:r>
      <w:r w:rsidRPr="002D697E">
        <w:rPr>
          <w:rFonts w:eastAsia="Calibri" w:cs="Arial"/>
          <w:b/>
          <w:kern w:val="32"/>
        </w:rPr>
        <w:t>..2h</w:t>
      </w:r>
      <w:r w:rsidR="008653AB" w:rsidRPr="002D697E">
        <w:rPr>
          <w:rFonts w:eastAsia="Calibri" w:cs="Arial"/>
          <w:b/>
          <w:kern w:val="32"/>
        </w:rPr>
        <w:t>od.</w:t>
      </w:r>
    </w:p>
    <w:p w:rsidR="00F937CE" w:rsidRPr="002D697E" w:rsidRDefault="008653AB" w:rsidP="00137A5D">
      <w:pPr>
        <w:autoSpaceDE w:val="0"/>
        <w:autoSpaceDN w:val="0"/>
        <w:adjustRightInd w:val="0"/>
        <w:spacing w:line="276" w:lineRule="auto"/>
        <w:jc w:val="both"/>
      </w:pPr>
      <w:r w:rsidRPr="002D697E">
        <w:t>(</w:t>
      </w:r>
      <w:r w:rsidR="00F937CE" w:rsidRPr="002D697E">
        <w:t>Snímka, prezentácia, rozmiestnenie, pozadie, prechod medzi snímkami</w:t>
      </w:r>
      <w:r w:rsidRPr="002D697E">
        <w:t>, s</w:t>
      </w:r>
      <w:r w:rsidR="00F937CE" w:rsidRPr="002D697E">
        <w:t xml:space="preserve">nímky a ich poradie – </w:t>
      </w:r>
      <w:r w:rsidRPr="002D697E">
        <w:t>prezentáci).</w:t>
      </w:r>
      <w:r w:rsidR="00F937CE" w:rsidRPr="002D697E">
        <w:t>.</w:t>
      </w:r>
    </w:p>
    <w:p w:rsidR="00F937CE" w:rsidRPr="002D697E" w:rsidRDefault="00F937CE" w:rsidP="00137A5D">
      <w:pPr>
        <w:autoSpaceDE w:val="0"/>
        <w:autoSpaceDN w:val="0"/>
        <w:adjustRightInd w:val="0"/>
        <w:spacing w:line="276" w:lineRule="auto"/>
        <w:jc w:val="both"/>
      </w:pPr>
      <w:r w:rsidRPr="002D697E">
        <w:t>Vytváranie prezentácie, vloženie novej snímky, vloženie textu, vloženie obrázku, spustenie a zastavenie prezentácie .</w:t>
      </w:r>
    </w:p>
    <w:p w:rsidR="00F937CE" w:rsidRPr="002D697E" w:rsidRDefault="00F937CE" w:rsidP="00137A5D">
      <w:pPr>
        <w:spacing w:line="276" w:lineRule="auto"/>
        <w:jc w:val="both"/>
        <w:rPr>
          <w:b/>
          <w:bCs/>
        </w:rPr>
      </w:pPr>
      <w:r w:rsidRPr="002D697E">
        <w:rPr>
          <w:b/>
          <w:bCs/>
        </w:rPr>
        <w:t xml:space="preserve">Práca s multimédiami </w:t>
      </w:r>
      <w:r w:rsidR="008653AB" w:rsidRPr="002D697E">
        <w:rPr>
          <w:rFonts w:eastAsia="Calibri" w:cs="Arial"/>
          <w:b/>
          <w:kern w:val="32"/>
        </w:rPr>
        <w:t>......................................................................................................2</w:t>
      </w:r>
      <w:r w:rsidRPr="002D697E">
        <w:rPr>
          <w:rFonts w:eastAsia="Calibri" w:cs="Arial"/>
          <w:b/>
          <w:kern w:val="32"/>
        </w:rPr>
        <w:t>h</w:t>
      </w:r>
      <w:r w:rsidR="008653AB" w:rsidRPr="002D697E">
        <w:rPr>
          <w:rFonts w:eastAsia="Calibri" w:cs="Arial"/>
          <w:b/>
          <w:kern w:val="32"/>
        </w:rPr>
        <w:t>od.</w:t>
      </w:r>
    </w:p>
    <w:p w:rsidR="00F937CE" w:rsidRPr="002D697E" w:rsidRDefault="008653AB" w:rsidP="00137A5D">
      <w:pPr>
        <w:autoSpaceDE w:val="0"/>
        <w:autoSpaceDN w:val="0"/>
        <w:adjustRightInd w:val="0"/>
        <w:spacing w:line="276" w:lineRule="auto"/>
        <w:jc w:val="both"/>
      </w:pPr>
      <w:r w:rsidRPr="002D697E">
        <w:t>(</w:t>
      </w:r>
      <w:r w:rsidR="00F937CE" w:rsidRPr="002D697E">
        <w:t xml:space="preserve">Video ako postupnosť klipov, efektov, prechodov, klip ako zvuk, obrázok, titulok, vzťah medzi rozložením prvkov na časovej osi a výsledkom. Vytvorenie a uloženie záznamu, orezanie, </w:t>
      </w:r>
      <w:r w:rsidRPr="002D697E">
        <w:t>vystrihnutie, umiestnenie klipu.)</w:t>
      </w:r>
      <w:r w:rsidR="00F937CE" w:rsidRPr="002D697E">
        <w:t>.</w:t>
      </w:r>
    </w:p>
    <w:p w:rsidR="00F937CE" w:rsidRPr="002D697E" w:rsidRDefault="00F937CE" w:rsidP="00137A5D">
      <w:pPr>
        <w:spacing w:line="276" w:lineRule="auto"/>
        <w:jc w:val="both"/>
        <w:rPr>
          <w:rFonts w:eastAsia="Calibri" w:cs="Arial"/>
          <w:b/>
          <w:kern w:val="32"/>
        </w:rPr>
      </w:pPr>
      <w:r w:rsidRPr="002D697E">
        <w:rPr>
          <w:b/>
          <w:bCs/>
        </w:rPr>
        <w:t xml:space="preserve">Práca s tabuľkami </w:t>
      </w:r>
      <w:r w:rsidRPr="002D697E">
        <w:rPr>
          <w:rFonts w:eastAsia="Calibri" w:cs="Arial"/>
          <w:b/>
          <w:kern w:val="32"/>
        </w:rPr>
        <w:t>....</w:t>
      </w:r>
      <w:r w:rsidR="00580297">
        <w:rPr>
          <w:rFonts w:eastAsia="Calibri" w:cs="Arial"/>
          <w:b/>
          <w:kern w:val="32"/>
        </w:rPr>
        <w:t>.......</w:t>
      </w:r>
      <w:r w:rsidR="008653AB" w:rsidRPr="002D697E">
        <w:rPr>
          <w:rFonts w:eastAsia="Calibri" w:cs="Arial"/>
          <w:b/>
          <w:kern w:val="32"/>
        </w:rPr>
        <w:t>...........................................................................................</w:t>
      </w:r>
      <w:r w:rsidRPr="002D697E">
        <w:rPr>
          <w:rFonts w:eastAsia="Calibri" w:cs="Arial"/>
          <w:b/>
          <w:kern w:val="32"/>
        </w:rPr>
        <w:t>......3h</w:t>
      </w:r>
      <w:r w:rsidR="008653AB" w:rsidRPr="002D697E">
        <w:rPr>
          <w:rFonts w:eastAsia="Calibri" w:cs="Arial"/>
          <w:b/>
          <w:kern w:val="32"/>
        </w:rPr>
        <w:t>od.</w:t>
      </w:r>
    </w:p>
    <w:p w:rsidR="00F937CE" w:rsidRPr="002D697E" w:rsidRDefault="008653AB" w:rsidP="00137A5D">
      <w:pPr>
        <w:spacing w:line="276" w:lineRule="auto"/>
        <w:jc w:val="both"/>
      </w:pPr>
      <w:r w:rsidRPr="002D697E">
        <w:t>(</w:t>
      </w:r>
      <w:r w:rsidR="00F937CE" w:rsidRPr="002D697E">
        <w:t>Tabuľka, riad</w:t>
      </w:r>
      <w:r w:rsidRPr="002D697E">
        <w:t>ok, stĺpec, bunka, adresa bunky, a</w:t>
      </w:r>
      <w:r w:rsidR="00F937CE" w:rsidRPr="002D697E">
        <w:t>dresa bunky ako pozícia bunky v tabuľke, vlastnosti bunky a k o zarovnanie, farba, veľkosť, okraje bunky</w:t>
      </w:r>
      <w:r w:rsidRPr="002D697E">
        <w:t>)</w:t>
      </w:r>
      <w:r w:rsidR="00F937CE" w:rsidRPr="002D697E">
        <w:t>.</w:t>
      </w:r>
    </w:p>
    <w:p w:rsidR="00F937CE" w:rsidRPr="002D697E" w:rsidRDefault="00F937CE" w:rsidP="00137A5D">
      <w:pPr>
        <w:spacing w:line="276" w:lineRule="auto"/>
        <w:jc w:val="both"/>
      </w:pPr>
      <w:r w:rsidRPr="002D697E">
        <w:t>Pohyb (navigácia) v tabuľke (šípkami, klikaním), vpisovanie údajov, ich upravovanie a zvýrazňovanie.</w:t>
      </w:r>
    </w:p>
    <w:p w:rsidR="00F937CE" w:rsidRPr="002D697E" w:rsidRDefault="00F937CE" w:rsidP="00137A5D">
      <w:pPr>
        <w:autoSpaceDE w:val="0"/>
        <w:autoSpaceDN w:val="0"/>
        <w:adjustRightInd w:val="0"/>
        <w:spacing w:line="276" w:lineRule="auto"/>
        <w:jc w:val="both"/>
        <w:rPr>
          <w:b/>
        </w:rPr>
      </w:pPr>
      <w:r w:rsidRPr="002D697E">
        <w:rPr>
          <w:b/>
          <w:bCs/>
        </w:rPr>
        <w:t xml:space="preserve">Informácie </w:t>
      </w:r>
      <w:r w:rsidRPr="002D697E">
        <w:rPr>
          <w:b/>
        </w:rPr>
        <w:t xml:space="preserve"> ........</w:t>
      </w:r>
      <w:r w:rsidR="00580297">
        <w:rPr>
          <w:b/>
        </w:rPr>
        <w:t>.................</w:t>
      </w:r>
      <w:r w:rsidR="008653AB" w:rsidRPr="002D697E">
        <w:rPr>
          <w:b/>
        </w:rPr>
        <w:t>.............................................................................................</w:t>
      </w:r>
      <w:r w:rsidRPr="002D697E">
        <w:rPr>
          <w:b/>
        </w:rPr>
        <w:t>..2h</w:t>
      </w:r>
      <w:r w:rsidR="008653AB" w:rsidRPr="002D697E">
        <w:rPr>
          <w:b/>
        </w:rPr>
        <w:t>od.</w:t>
      </w:r>
    </w:p>
    <w:p w:rsidR="00F937CE" w:rsidRPr="002D697E" w:rsidRDefault="008653AB" w:rsidP="00137A5D">
      <w:pPr>
        <w:autoSpaceDE w:val="0"/>
        <w:autoSpaceDN w:val="0"/>
        <w:adjustRightInd w:val="0"/>
        <w:spacing w:line="276" w:lineRule="auto"/>
        <w:jc w:val="both"/>
      </w:pPr>
      <w:r w:rsidRPr="002D697E">
        <w:t>(</w:t>
      </w:r>
      <w:r w:rsidR="00F937CE" w:rsidRPr="002D697E">
        <w:t>Vzťahy medzi jednotlivými typmi informácie (grafika, text, čísla, zvuk)</w:t>
      </w:r>
      <w:r w:rsidRPr="002D697E">
        <w:t>).</w:t>
      </w:r>
    </w:p>
    <w:p w:rsidR="00F937CE" w:rsidRPr="002D697E" w:rsidRDefault="00580297" w:rsidP="00137A5D">
      <w:pPr>
        <w:autoSpaceDE w:val="0"/>
        <w:autoSpaceDN w:val="0"/>
        <w:adjustRightInd w:val="0"/>
        <w:spacing w:line="276" w:lineRule="auto"/>
        <w:jc w:val="both"/>
        <w:rPr>
          <w:b/>
        </w:rPr>
      </w:pPr>
      <w:r>
        <w:rPr>
          <w:b/>
        </w:rPr>
        <w:t>Štruktúry ...</w:t>
      </w:r>
      <w:r w:rsidR="00F937CE" w:rsidRPr="002D697E">
        <w:rPr>
          <w:b/>
        </w:rPr>
        <w:t>...</w:t>
      </w:r>
      <w:r w:rsidR="008653AB" w:rsidRPr="002D697E">
        <w:rPr>
          <w:b/>
        </w:rPr>
        <w:t>.................................................................................................................</w:t>
      </w:r>
      <w:r w:rsidR="00F937CE" w:rsidRPr="002D697E">
        <w:rPr>
          <w:b/>
        </w:rPr>
        <w:t>... 1h</w:t>
      </w:r>
      <w:r w:rsidR="008653AB" w:rsidRPr="002D697E">
        <w:rPr>
          <w:b/>
        </w:rPr>
        <w:t>od.</w:t>
      </w:r>
    </w:p>
    <w:p w:rsidR="00F937CE" w:rsidRPr="002D697E" w:rsidRDefault="008653AB" w:rsidP="00137A5D">
      <w:pPr>
        <w:autoSpaceDE w:val="0"/>
        <w:autoSpaceDN w:val="0"/>
        <w:adjustRightInd w:val="0"/>
        <w:spacing w:line="276" w:lineRule="auto"/>
        <w:jc w:val="both"/>
      </w:pPr>
      <w:r w:rsidRPr="002D697E">
        <w:t>(</w:t>
      </w:r>
      <w:r w:rsidR="00F937CE" w:rsidRPr="002D697E">
        <w:t>Postupnosť, tabuľka (v zmysle frekvenčná, kódovacia, slovník, mriežka), riadok, stĺpec. Poradie objektov a ich pozícia v postupnosti, význam postupnosti, pozícia objektov v tabuľke, predchodca, nasledovník, sused, význam tabuľky</w:t>
      </w:r>
      <w:r w:rsidRPr="002D697E">
        <w:t>)</w:t>
      </w:r>
      <w:r w:rsidR="00F937CE" w:rsidRPr="002D697E">
        <w:t>.</w:t>
      </w:r>
    </w:p>
    <w:p w:rsidR="00F937CE" w:rsidRPr="002D697E" w:rsidRDefault="00F937CE" w:rsidP="00137A5D">
      <w:pPr>
        <w:autoSpaceDE w:val="0"/>
        <w:autoSpaceDN w:val="0"/>
        <w:adjustRightInd w:val="0"/>
        <w:spacing w:line="276" w:lineRule="auto"/>
        <w:jc w:val="both"/>
      </w:pPr>
      <w:r w:rsidRPr="002D697E">
        <w:t>Práca s grafovými štruktúrami (s mapou, labyrintom, sieťou), práca so stromovými štruktúrami (strom rozhodnutí, stratégií, turnajov, rodokmeň), zapisovanie a vyhľadávanie v jednoduchej štruktúre, zostavovanie štruktúry</w:t>
      </w:r>
      <w:r w:rsidR="008653AB" w:rsidRPr="002D697E">
        <w:t>)</w:t>
      </w:r>
      <w:r w:rsidRPr="002D697E">
        <w:t>.</w:t>
      </w:r>
    </w:p>
    <w:p w:rsidR="00F937CE" w:rsidRPr="002D697E" w:rsidRDefault="00F937CE" w:rsidP="00137A5D">
      <w:pPr>
        <w:autoSpaceDE w:val="0"/>
        <w:autoSpaceDN w:val="0"/>
        <w:adjustRightInd w:val="0"/>
        <w:spacing w:line="276" w:lineRule="auto"/>
        <w:jc w:val="both"/>
        <w:rPr>
          <w:b/>
          <w:bCs/>
        </w:rPr>
      </w:pPr>
      <w:r w:rsidRPr="002D697E">
        <w:rPr>
          <w:b/>
          <w:bCs/>
        </w:rPr>
        <w:t xml:space="preserve">Vyhľadávanie na webe </w:t>
      </w:r>
      <w:r w:rsidRPr="002D697E">
        <w:rPr>
          <w:rFonts w:eastAsia="Calibri" w:cs="Arial"/>
          <w:b/>
          <w:kern w:val="32"/>
        </w:rPr>
        <w:t>.......</w:t>
      </w:r>
      <w:r w:rsidR="00580297">
        <w:rPr>
          <w:rFonts w:eastAsia="Calibri" w:cs="Arial"/>
          <w:b/>
          <w:kern w:val="32"/>
        </w:rPr>
        <w:t>..................</w:t>
      </w:r>
      <w:r w:rsidR="008653AB" w:rsidRPr="002D697E">
        <w:rPr>
          <w:rFonts w:eastAsia="Calibri" w:cs="Arial"/>
          <w:b/>
          <w:kern w:val="32"/>
        </w:rPr>
        <w:t>.........................................................................</w:t>
      </w:r>
      <w:r w:rsidRPr="002D697E">
        <w:rPr>
          <w:rFonts w:eastAsia="Calibri" w:cs="Arial"/>
          <w:b/>
          <w:kern w:val="32"/>
        </w:rPr>
        <w:t>...1h</w:t>
      </w:r>
      <w:r w:rsidR="008653AB" w:rsidRPr="002D697E">
        <w:rPr>
          <w:rFonts w:eastAsia="Calibri" w:cs="Arial"/>
          <w:b/>
          <w:kern w:val="32"/>
        </w:rPr>
        <w:t>od.</w:t>
      </w:r>
    </w:p>
    <w:p w:rsidR="00F937CE" w:rsidRPr="002D697E" w:rsidRDefault="008653AB" w:rsidP="00137A5D">
      <w:pPr>
        <w:autoSpaceDE w:val="0"/>
        <w:autoSpaceDN w:val="0"/>
        <w:adjustRightInd w:val="0"/>
        <w:spacing w:line="276" w:lineRule="auto"/>
        <w:jc w:val="both"/>
      </w:pPr>
      <w:r w:rsidRPr="002D697E">
        <w:t>(</w:t>
      </w:r>
      <w:r w:rsidR="00F937CE" w:rsidRPr="002D697E">
        <w:t>Vyhľadávač, vyhľadávanie textov, stránok, obrázkov, videa, vyhľadávanie v mapách na internete</w:t>
      </w:r>
      <w:r w:rsidRPr="002D697E">
        <w:t>)</w:t>
      </w:r>
      <w:r w:rsidR="00F937CE" w:rsidRPr="002D697E">
        <w:t>.</w:t>
      </w:r>
    </w:p>
    <w:p w:rsidR="00F937CE" w:rsidRPr="002D697E" w:rsidRDefault="00F937CE" w:rsidP="00137A5D">
      <w:pPr>
        <w:autoSpaceDE w:val="0"/>
        <w:autoSpaceDN w:val="0"/>
        <w:adjustRightInd w:val="0"/>
        <w:spacing w:line="276" w:lineRule="auto"/>
        <w:jc w:val="both"/>
        <w:rPr>
          <w:b/>
          <w:bCs/>
        </w:rPr>
      </w:pPr>
      <w:r w:rsidRPr="002D697E">
        <w:rPr>
          <w:b/>
          <w:bCs/>
        </w:rPr>
        <w:t xml:space="preserve">Práca s nástrojmi na komunikáciu </w:t>
      </w:r>
      <w:r w:rsidRPr="002D697E">
        <w:rPr>
          <w:rFonts w:eastAsia="Calibri" w:cs="Arial"/>
          <w:b/>
          <w:kern w:val="32"/>
        </w:rPr>
        <w:t>........</w:t>
      </w:r>
      <w:r w:rsidR="00580297">
        <w:rPr>
          <w:rFonts w:eastAsia="Calibri" w:cs="Arial"/>
          <w:b/>
          <w:kern w:val="32"/>
        </w:rPr>
        <w:t>...........</w:t>
      </w:r>
      <w:r w:rsidR="008653AB" w:rsidRPr="002D697E">
        <w:rPr>
          <w:rFonts w:eastAsia="Calibri" w:cs="Arial"/>
          <w:b/>
          <w:kern w:val="32"/>
        </w:rPr>
        <w:t>............................................................</w:t>
      </w:r>
      <w:r w:rsidRPr="002D697E">
        <w:rPr>
          <w:rFonts w:eastAsia="Calibri" w:cs="Arial"/>
          <w:b/>
          <w:kern w:val="32"/>
        </w:rPr>
        <w:t>..1h</w:t>
      </w:r>
      <w:r w:rsidR="008653AB" w:rsidRPr="002D697E">
        <w:rPr>
          <w:rFonts w:eastAsia="Calibri" w:cs="Arial"/>
          <w:b/>
          <w:kern w:val="32"/>
        </w:rPr>
        <w:t>od.</w:t>
      </w:r>
    </w:p>
    <w:p w:rsidR="00F937CE" w:rsidRPr="002D697E" w:rsidRDefault="00F937CE" w:rsidP="00137A5D">
      <w:pPr>
        <w:autoSpaceDE w:val="0"/>
        <w:autoSpaceDN w:val="0"/>
        <w:adjustRightInd w:val="0"/>
        <w:spacing w:line="276" w:lineRule="auto"/>
        <w:jc w:val="both"/>
      </w:pPr>
      <w:r w:rsidRPr="002D697E">
        <w:t>Príloha, adresár, dodržiavanie netikety, preposlanie e-mailu, priloženie prílohy, odoslanie e-mailu viacerým adresátom naraz.</w:t>
      </w:r>
    </w:p>
    <w:p w:rsidR="00F937CE" w:rsidRPr="002D697E" w:rsidRDefault="00F937CE" w:rsidP="00137A5D">
      <w:pPr>
        <w:spacing w:line="276" w:lineRule="auto"/>
        <w:jc w:val="both"/>
        <w:rPr>
          <w:b/>
          <w:bCs/>
        </w:rPr>
      </w:pPr>
      <w:r w:rsidRPr="002D697E">
        <w:rPr>
          <w:b/>
          <w:bCs/>
        </w:rPr>
        <w:t>Algoritmické riešenie problémov – analýza problému</w:t>
      </w:r>
      <w:r w:rsidR="00580297">
        <w:rPr>
          <w:rFonts w:eastAsia="Calibri" w:cs="Arial"/>
          <w:b/>
          <w:kern w:val="32"/>
        </w:rPr>
        <w:t>..</w:t>
      </w:r>
      <w:r w:rsidRPr="002D697E">
        <w:rPr>
          <w:rFonts w:eastAsia="Calibri" w:cs="Arial"/>
          <w:b/>
          <w:kern w:val="32"/>
        </w:rPr>
        <w:t>...</w:t>
      </w:r>
      <w:r w:rsidR="008653AB" w:rsidRPr="002D697E">
        <w:rPr>
          <w:rFonts w:eastAsia="Calibri" w:cs="Arial"/>
          <w:b/>
          <w:kern w:val="32"/>
        </w:rPr>
        <w:t>..........................................</w:t>
      </w:r>
      <w:r w:rsidRPr="002D697E">
        <w:rPr>
          <w:rFonts w:eastAsia="Calibri" w:cs="Arial"/>
          <w:b/>
          <w:kern w:val="32"/>
        </w:rPr>
        <w:t>...1h</w:t>
      </w:r>
      <w:r w:rsidR="008653AB" w:rsidRPr="002D697E">
        <w:rPr>
          <w:rFonts w:eastAsia="Calibri" w:cs="Arial"/>
          <w:b/>
          <w:kern w:val="32"/>
        </w:rPr>
        <w:t>od.</w:t>
      </w:r>
    </w:p>
    <w:p w:rsidR="00F937CE" w:rsidRPr="002D697E" w:rsidRDefault="008653AB" w:rsidP="00137A5D">
      <w:pPr>
        <w:autoSpaceDE w:val="0"/>
        <w:autoSpaceDN w:val="0"/>
        <w:adjustRightInd w:val="0"/>
        <w:spacing w:line="276" w:lineRule="auto"/>
        <w:jc w:val="both"/>
      </w:pPr>
      <w:r w:rsidRPr="002D697E">
        <w:t>(</w:t>
      </w:r>
      <w:r w:rsidR="00F937CE" w:rsidRPr="002D697E">
        <w:t>Platí – neplatí, a/alebo/nie (neformálne), krokovanie sekvencie a opakovania, rozhodovanie o pravdivosti tvrdenia</w:t>
      </w:r>
      <w:r w:rsidRPr="002D697E">
        <w:t>)</w:t>
      </w:r>
      <w:r w:rsidR="00F937CE" w:rsidRPr="002D697E">
        <w:t>.</w:t>
      </w:r>
    </w:p>
    <w:p w:rsidR="00F937CE" w:rsidRPr="002D697E" w:rsidRDefault="00F937CE" w:rsidP="00137A5D">
      <w:pPr>
        <w:spacing w:line="276" w:lineRule="auto"/>
        <w:jc w:val="both"/>
        <w:rPr>
          <w:b/>
          <w:bCs/>
        </w:rPr>
      </w:pPr>
      <w:r w:rsidRPr="002D697E">
        <w:rPr>
          <w:b/>
          <w:bCs/>
        </w:rPr>
        <w:t>Algoritmické riešenie probl</w:t>
      </w:r>
      <w:r w:rsidR="008653AB" w:rsidRPr="002D697E">
        <w:rPr>
          <w:b/>
          <w:bCs/>
        </w:rPr>
        <w:t xml:space="preserve">émov – jazyk na zápis riešenia </w:t>
      </w:r>
      <w:r w:rsidR="00580297">
        <w:rPr>
          <w:rFonts w:eastAsia="Calibri" w:cs="Arial"/>
          <w:b/>
          <w:kern w:val="32"/>
        </w:rPr>
        <w:t>.....</w:t>
      </w:r>
      <w:r w:rsidRPr="002D697E">
        <w:rPr>
          <w:rFonts w:eastAsia="Calibri" w:cs="Arial"/>
          <w:b/>
          <w:kern w:val="32"/>
        </w:rPr>
        <w:t>.</w:t>
      </w:r>
      <w:r w:rsidR="008653AB" w:rsidRPr="002D697E">
        <w:rPr>
          <w:rFonts w:eastAsia="Calibri" w:cs="Arial"/>
          <w:b/>
          <w:kern w:val="32"/>
        </w:rPr>
        <w:t xml:space="preserve">................................. </w:t>
      </w:r>
      <w:r w:rsidRPr="002D697E">
        <w:rPr>
          <w:rFonts w:eastAsia="Calibri" w:cs="Arial"/>
          <w:b/>
          <w:kern w:val="32"/>
        </w:rPr>
        <w:t>..2h</w:t>
      </w:r>
      <w:r w:rsidR="008653AB"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Chybný zápis, konštrukcie jazyka ako postupnosti príkazov, zostavovanie programu v jazyku na zápis algoritmov, spustenie programu</w:t>
      </w:r>
      <w:r w:rsidRPr="002D697E">
        <w:t>)</w:t>
      </w:r>
      <w:r w:rsidR="00F937CE" w:rsidRPr="002D697E">
        <w:t xml:space="preserve">. </w:t>
      </w:r>
    </w:p>
    <w:p w:rsidR="00F937CE" w:rsidRPr="002D697E" w:rsidRDefault="00F937CE" w:rsidP="00137A5D">
      <w:pPr>
        <w:autoSpaceDE w:val="0"/>
        <w:autoSpaceDN w:val="0"/>
        <w:adjustRightInd w:val="0"/>
        <w:spacing w:line="276" w:lineRule="auto"/>
        <w:jc w:val="both"/>
      </w:pPr>
      <w:r w:rsidRPr="002D697E">
        <w:rPr>
          <w:b/>
          <w:bCs/>
        </w:rPr>
        <w:t xml:space="preserve">Algoritmické riešenie problémov – pomocou postupnosti príkazov </w:t>
      </w:r>
      <w:r w:rsidRPr="002D697E">
        <w:rPr>
          <w:rFonts w:eastAsia="Calibri" w:cs="Arial"/>
          <w:b/>
          <w:kern w:val="32"/>
        </w:rPr>
        <w:t>......</w:t>
      </w:r>
      <w:r w:rsidR="00580297">
        <w:rPr>
          <w:rFonts w:eastAsia="Calibri" w:cs="Arial"/>
          <w:b/>
          <w:kern w:val="32"/>
        </w:rPr>
        <w:t>...............</w:t>
      </w:r>
      <w:r w:rsidR="00137A5D" w:rsidRPr="002D697E">
        <w:rPr>
          <w:rFonts w:eastAsia="Calibri" w:cs="Arial"/>
          <w:b/>
          <w:kern w:val="32"/>
        </w:rPr>
        <w:t>...</w:t>
      </w:r>
      <w:r w:rsidRPr="002D697E">
        <w:rPr>
          <w:rFonts w:eastAsia="Calibri" w:cs="Arial"/>
          <w:b/>
          <w:kern w:val="32"/>
        </w:rPr>
        <w:t>....2h</w:t>
      </w:r>
      <w:r w:rsidR="00137A5D"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Príkaz, parameter príkazu, postupnosť príkazov, ako súvisia príkazy, poradie príkazov a výsledok, pravidlá jazyka pre zostavenie sekvencie príkazov, zostavenie a upravenie príkazu/príkazov, vyhodnotenie postupnosti príkazov, úprava sekvencie príkazov (pridanie, odstránenie príkazu, zmena poradia príkazov)</w:t>
      </w:r>
      <w:r w:rsidRPr="002D697E">
        <w:t>)</w:t>
      </w:r>
      <w:r w:rsidR="00F937CE" w:rsidRPr="002D697E">
        <w:t>.</w:t>
      </w:r>
    </w:p>
    <w:p w:rsidR="00F937CE" w:rsidRPr="002D697E" w:rsidRDefault="00F937CE" w:rsidP="00137A5D">
      <w:pPr>
        <w:autoSpaceDE w:val="0"/>
        <w:autoSpaceDN w:val="0"/>
        <w:adjustRightInd w:val="0"/>
        <w:spacing w:line="276" w:lineRule="auto"/>
        <w:jc w:val="both"/>
      </w:pPr>
      <w:r w:rsidRPr="002D697E">
        <w:rPr>
          <w:b/>
          <w:bCs/>
        </w:rPr>
        <w:t xml:space="preserve">Algoritmické riešenie problémov – pomocou cyklov </w:t>
      </w:r>
      <w:r w:rsidRPr="002D697E">
        <w:rPr>
          <w:rFonts w:eastAsia="Calibri" w:cs="Arial"/>
          <w:b/>
          <w:kern w:val="32"/>
        </w:rPr>
        <w:t>.........</w:t>
      </w:r>
      <w:r w:rsidR="00137A5D" w:rsidRPr="002D697E">
        <w:rPr>
          <w:rFonts w:eastAsia="Calibri" w:cs="Arial"/>
          <w:b/>
          <w:kern w:val="32"/>
        </w:rPr>
        <w:t>...........................................</w:t>
      </w:r>
      <w:r w:rsidRPr="002D697E">
        <w:rPr>
          <w:rFonts w:eastAsia="Calibri" w:cs="Arial"/>
          <w:b/>
          <w:kern w:val="32"/>
        </w:rPr>
        <w:t>.1h</w:t>
      </w:r>
      <w:r w:rsidR="00137A5D"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Opakovanie, počet opakovaní, telo cyklu, ako súvisí počet opakovaní s výsledkom,  zostavovanie, upravovanie tela cyklu, nastavenie počtu opakovaní</w:t>
      </w:r>
      <w:r w:rsidRPr="002D697E">
        <w:t>)</w:t>
      </w:r>
      <w:r w:rsidR="00F937CE" w:rsidRPr="002D697E">
        <w:t>.</w:t>
      </w:r>
    </w:p>
    <w:p w:rsidR="00F937CE" w:rsidRPr="002D697E" w:rsidRDefault="00F937CE" w:rsidP="00137A5D">
      <w:pPr>
        <w:autoSpaceDE w:val="0"/>
        <w:autoSpaceDN w:val="0"/>
        <w:adjustRightInd w:val="0"/>
        <w:spacing w:line="276" w:lineRule="auto"/>
        <w:jc w:val="both"/>
      </w:pPr>
      <w:r w:rsidRPr="002D697E">
        <w:rPr>
          <w:b/>
          <w:bCs/>
        </w:rPr>
        <w:t xml:space="preserve">Algoritmické riešenie problémov – pomocou vetvenia </w:t>
      </w:r>
      <w:r w:rsidRPr="002D697E">
        <w:rPr>
          <w:rFonts w:eastAsia="Calibri" w:cs="Arial"/>
          <w:b/>
          <w:kern w:val="32"/>
        </w:rPr>
        <w:t>....</w:t>
      </w:r>
      <w:r w:rsidR="00137A5D" w:rsidRPr="002D697E">
        <w:rPr>
          <w:rFonts w:eastAsia="Calibri" w:cs="Arial"/>
          <w:b/>
          <w:kern w:val="32"/>
        </w:rPr>
        <w:t>.........................................</w:t>
      </w:r>
      <w:r w:rsidRPr="002D697E">
        <w:rPr>
          <w:rFonts w:eastAsia="Calibri" w:cs="Arial"/>
          <w:b/>
          <w:kern w:val="32"/>
        </w:rPr>
        <w:t>....1h</w:t>
      </w:r>
      <w:r w:rsidR="00137A5D"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Konštrukcia vetvenia s jednoduchou podmienkou, pravda, nepravda – splnená a nesplnená podmienka</w:t>
      </w:r>
      <w:r w:rsidRPr="002D697E">
        <w:t>)</w:t>
      </w:r>
      <w:r w:rsidR="00F937CE" w:rsidRPr="002D697E">
        <w:t xml:space="preserve">. </w:t>
      </w:r>
    </w:p>
    <w:p w:rsidR="00F937CE" w:rsidRPr="002D697E" w:rsidRDefault="00F937CE" w:rsidP="00137A5D">
      <w:pPr>
        <w:autoSpaceDE w:val="0"/>
        <w:autoSpaceDN w:val="0"/>
        <w:adjustRightInd w:val="0"/>
        <w:spacing w:line="276" w:lineRule="auto"/>
        <w:jc w:val="both"/>
        <w:rPr>
          <w:b/>
          <w:bCs/>
        </w:rPr>
      </w:pPr>
      <w:r w:rsidRPr="002D697E">
        <w:rPr>
          <w:b/>
          <w:bCs/>
        </w:rPr>
        <w:t>Algoritmické riešenie problémov – hľadanie a opravovanie chýb</w:t>
      </w:r>
      <w:r w:rsidRPr="002D697E">
        <w:rPr>
          <w:rFonts w:eastAsia="Calibri" w:cs="Arial"/>
          <w:b/>
          <w:kern w:val="32"/>
        </w:rPr>
        <w:t>....</w:t>
      </w:r>
      <w:r w:rsidR="00137A5D" w:rsidRPr="002D697E">
        <w:rPr>
          <w:rFonts w:eastAsia="Calibri" w:cs="Arial"/>
          <w:b/>
          <w:kern w:val="32"/>
        </w:rPr>
        <w:t>.......................</w:t>
      </w:r>
      <w:r w:rsidR="00580297">
        <w:rPr>
          <w:rFonts w:eastAsia="Calibri" w:cs="Arial"/>
          <w:b/>
          <w:kern w:val="32"/>
        </w:rPr>
        <w:t>...</w:t>
      </w:r>
      <w:r w:rsidRPr="002D697E">
        <w:rPr>
          <w:rFonts w:eastAsia="Calibri" w:cs="Arial"/>
          <w:b/>
          <w:kern w:val="32"/>
        </w:rPr>
        <w:t>.1h</w:t>
      </w:r>
      <w:r w:rsidR="00137A5D"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Chyba v postupnosti príkazov (zlý príkaz, chýbajúci príkaz, vymenený príkaz alebo príkaz navyše), riešenie, ktoré lepšie spĺňa stanovené kritérium v zadanom probléme, hľadanie chyby</w:t>
      </w:r>
      <w:r w:rsidRPr="002D697E">
        <w:t>)</w:t>
      </w:r>
      <w:r w:rsidR="00F937CE" w:rsidRPr="002D697E">
        <w:t>.</w:t>
      </w:r>
    </w:p>
    <w:p w:rsidR="00F937CE" w:rsidRPr="002D697E" w:rsidRDefault="00F937CE" w:rsidP="00137A5D">
      <w:pPr>
        <w:autoSpaceDE w:val="0"/>
        <w:autoSpaceDN w:val="0"/>
        <w:adjustRightInd w:val="0"/>
        <w:spacing w:line="276" w:lineRule="auto"/>
        <w:jc w:val="both"/>
        <w:rPr>
          <w:b/>
          <w:bCs/>
        </w:rPr>
      </w:pPr>
      <w:r w:rsidRPr="002D697E">
        <w:rPr>
          <w:b/>
          <w:bCs/>
        </w:rPr>
        <w:t xml:space="preserve">Softvér a hardvér – práca v operačnom systéme </w:t>
      </w:r>
      <w:r w:rsidRPr="002D697E">
        <w:rPr>
          <w:rFonts w:eastAsia="Calibri" w:cs="Arial"/>
          <w:b/>
          <w:kern w:val="32"/>
        </w:rPr>
        <w:t>....</w:t>
      </w:r>
      <w:r w:rsidR="00137A5D" w:rsidRPr="002D697E">
        <w:rPr>
          <w:rFonts w:eastAsia="Calibri" w:cs="Arial"/>
          <w:b/>
          <w:kern w:val="32"/>
        </w:rPr>
        <w:t>.......</w:t>
      </w:r>
      <w:r w:rsidR="00580297">
        <w:rPr>
          <w:rFonts w:eastAsia="Calibri" w:cs="Arial"/>
          <w:b/>
          <w:kern w:val="32"/>
        </w:rPr>
        <w:t>..............................</w:t>
      </w:r>
      <w:r w:rsidR="00137A5D" w:rsidRPr="002D697E">
        <w:rPr>
          <w:rFonts w:eastAsia="Calibri" w:cs="Arial"/>
          <w:b/>
          <w:kern w:val="32"/>
        </w:rPr>
        <w:t>...........</w:t>
      </w:r>
      <w:r w:rsidRPr="002D697E">
        <w:rPr>
          <w:rFonts w:eastAsia="Calibri" w:cs="Arial"/>
          <w:b/>
          <w:kern w:val="32"/>
        </w:rPr>
        <w:t>......1h</w:t>
      </w:r>
      <w:r w:rsidR="00137A5D"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Schránka ako miesto na krátkodobé uchovávanie alebo prenášanie údajov, používanie školského vzdelávacieho softvéru, práca s digitálnou učebnicou a</w:t>
      </w:r>
      <w:r w:rsidRPr="002D697E">
        <w:t> </w:t>
      </w:r>
      <w:r w:rsidR="00F937CE" w:rsidRPr="002D697E">
        <w:t>encyklopédiou</w:t>
      </w:r>
      <w:r w:rsidRPr="002D697E">
        <w:t>)</w:t>
      </w:r>
      <w:r w:rsidR="00F937CE" w:rsidRPr="002D697E">
        <w:t xml:space="preserve">. </w:t>
      </w:r>
    </w:p>
    <w:p w:rsidR="00F937CE" w:rsidRPr="002D697E" w:rsidRDefault="00F937CE" w:rsidP="00137A5D">
      <w:pPr>
        <w:autoSpaceDE w:val="0"/>
        <w:autoSpaceDN w:val="0"/>
        <w:adjustRightInd w:val="0"/>
        <w:spacing w:line="276" w:lineRule="auto"/>
        <w:jc w:val="both"/>
        <w:rPr>
          <w:b/>
          <w:bCs/>
        </w:rPr>
      </w:pPr>
      <w:r w:rsidRPr="002D697E">
        <w:rPr>
          <w:b/>
          <w:bCs/>
        </w:rPr>
        <w:t xml:space="preserve">Softvér a hardvér – počítač a prídavné zariadenia </w:t>
      </w:r>
      <w:r w:rsidRPr="002D697E">
        <w:rPr>
          <w:rFonts w:eastAsia="Calibri" w:cs="Arial"/>
          <w:b/>
          <w:kern w:val="32"/>
        </w:rPr>
        <w:t>....</w:t>
      </w:r>
      <w:r w:rsidR="00137A5D" w:rsidRPr="002D697E">
        <w:rPr>
          <w:rFonts w:eastAsia="Calibri" w:cs="Arial"/>
          <w:b/>
          <w:kern w:val="32"/>
        </w:rPr>
        <w:t>..</w:t>
      </w:r>
      <w:r w:rsidR="00580297">
        <w:rPr>
          <w:rFonts w:eastAsia="Calibri" w:cs="Arial"/>
          <w:b/>
          <w:kern w:val="32"/>
        </w:rPr>
        <w:t>..............................</w:t>
      </w:r>
      <w:r w:rsidR="00137A5D" w:rsidRPr="002D697E">
        <w:rPr>
          <w:rFonts w:eastAsia="Calibri" w:cs="Arial"/>
          <w:b/>
          <w:kern w:val="32"/>
        </w:rPr>
        <w:t>.............</w:t>
      </w:r>
      <w:r w:rsidRPr="002D697E">
        <w:rPr>
          <w:rFonts w:eastAsia="Calibri" w:cs="Arial"/>
          <w:b/>
          <w:kern w:val="32"/>
        </w:rPr>
        <w:t>......1h</w:t>
      </w:r>
      <w:r w:rsidR="00137A5D"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Programy spracovávajú údaje a pomáhajú nám riešiť problémy (program ako nástroj na kreslenie, písanie, počítanie, evidovanie údajov, ktorý vie pracovať iba s určitými typmi údajov, určitými typmi súborov), klávesnica, myš a obrazovka ako zariadenia na komunikáciu s počítačom, pamäťové zariadenia (napr. CD, HD, USB kľúč) ako médiá/zariadenia na prenos a uchovanie informácií</w:t>
      </w:r>
      <w:r w:rsidRPr="002D697E">
        <w:t>).</w:t>
      </w:r>
    </w:p>
    <w:p w:rsidR="00F937CE" w:rsidRPr="002D697E" w:rsidRDefault="00F937CE" w:rsidP="00137A5D">
      <w:pPr>
        <w:autoSpaceDE w:val="0"/>
        <w:autoSpaceDN w:val="0"/>
        <w:adjustRightInd w:val="0"/>
        <w:spacing w:line="276" w:lineRule="auto"/>
        <w:jc w:val="both"/>
      </w:pPr>
      <w:r w:rsidRPr="002D697E">
        <w:rPr>
          <w:b/>
        </w:rPr>
        <w:t>Softvér a hardvér – práca v počítačovej sieti a na internete</w:t>
      </w:r>
      <w:r w:rsidRPr="002D697E">
        <w:t xml:space="preserve"> </w:t>
      </w:r>
      <w:r w:rsidRPr="002D697E">
        <w:rPr>
          <w:b/>
        </w:rPr>
        <w:t>...</w:t>
      </w:r>
      <w:r w:rsidR="00580297">
        <w:rPr>
          <w:b/>
        </w:rPr>
        <w:t>.............................</w:t>
      </w:r>
      <w:r w:rsidR="00137A5D" w:rsidRPr="002D697E">
        <w:rPr>
          <w:b/>
        </w:rPr>
        <w:t>.</w:t>
      </w:r>
      <w:r w:rsidRPr="002D697E">
        <w:rPr>
          <w:b/>
        </w:rPr>
        <w:t>.......2h</w:t>
      </w:r>
      <w:r w:rsidR="00137A5D" w:rsidRPr="002D697E">
        <w:rPr>
          <w:b/>
        </w:rPr>
        <w:t>od.</w:t>
      </w:r>
    </w:p>
    <w:p w:rsidR="00F937CE" w:rsidRPr="002D697E" w:rsidRDefault="00137A5D" w:rsidP="00137A5D">
      <w:pPr>
        <w:autoSpaceDE w:val="0"/>
        <w:autoSpaceDN w:val="0"/>
        <w:adjustRightInd w:val="0"/>
        <w:spacing w:line="276" w:lineRule="auto"/>
        <w:jc w:val="both"/>
      </w:pPr>
      <w:r w:rsidRPr="002D697E">
        <w:t>(</w:t>
      </w:r>
      <w:r w:rsidR="00F937CE" w:rsidRPr="002D697E">
        <w:t>Sieť, lokálne súbory vo vlastnom počítači a súbory na sieti, sieťovom disku, cesta (adresa) ako zápis, ktorý identifikuje počítač, počítačová sieť ako prepojenie počítačov a zariadení, internet ako celosvetová počítačová sieť, sťahovanie a posielanie súborov</w:t>
      </w:r>
      <w:r w:rsidRPr="002D697E">
        <w:t>)</w:t>
      </w:r>
      <w:r w:rsidR="00F937CE" w:rsidRPr="002D697E">
        <w:t>.</w:t>
      </w:r>
    </w:p>
    <w:p w:rsidR="00F937CE" w:rsidRPr="002D697E" w:rsidRDefault="00F937CE" w:rsidP="00137A5D">
      <w:pPr>
        <w:autoSpaceDE w:val="0"/>
        <w:autoSpaceDN w:val="0"/>
        <w:adjustRightInd w:val="0"/>
        <w:spacing w:line="276" w:lineRule="auto"/>
        <w:jc w:val="both"/>
        <w:rPr>
          <w:b/>
          <w:bCs/>
        </w:rPr>
      </w:pPr>
      <w:r w:rsidRPr="002D697E">
        <w:rPr>
          <w:b/>
          <w:bCs/>
        </w:rPr>
        <w:t xml:space="preserve">Softvér a hardvér – programy proti vírusom a špehovaniu </w:t>
      </w:r>
      <w:r w:rsidRPr="002D697E">
        <w:rPr>
          <w:rFonts w:eastAsia="Calibri" w:cs="Arial"/>
          <w:b/>
          <w:kern w:val="32"/>
        </w:rPr>
        <w:t>...</w:t>
      </w:r>
      <w:r w:rsidR="00580297">
        <w:rPr>
          <w:rFonts w:eastAsia="Calibri" w:cs="Arial"/>
          <w:b/>
          <w:kern w:val="32"/>
        </w:rPr>
        <w:t>.....................</w:t>
      </w:r>
      <w:r w:rsidR="00137A5D" w:rsidRPr="002D697E">
        <w:rPr>
          <w:rFonts w:eastAsia="Calibri" w:cs="Arial"/>
          <w:b/>
          <w:kern w:val="32"/>
        </w:rPr>
        <w:t>.........</w:t>
      </w:r>
      <w:r w:rsidRPr="002D697E">
        <w:rPr>
          <w:rFonts w:eastAsia="Calibri" w:cs="Arial"/>
          <w:b/>
          <w:kern w:val="32"/>
        </w:rPr>
        <w:t>.......1h</w:t>
      </w:r>
      <w:r w:rsidR="00137A5D"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Vírus ako škodlivý softvér, špehovanie ako nepovolená aktivita softvéru alebo webových stránok</w:t>
      </w:r>
      <w:r w:rsidRPr="002D697E">
        <w:t>)</w:t>
      </w:r>
      <w:r w:rsidR="00F937CE" w:rsidRPr="002D697E">
        <w:t>.</w:t>
      </w:r>
    </w:p>
    <w:p w:rsidR="00F937CE" w:rsidRPr="002D697E" w:rsidRDefault="00F937CE" w:rsidP="00137A5D">
      <w:pPr>
        <w:autoSpaceDE w:val="0"/>
        <w:autoSpaceDN w:val="0"/>
        <w:adjustRightInd w:val="0"/>
        <w:spacing w:line="276" w:lineRule="auto"/>
        <w:jc w:val="both"/>
        <w:rPr>
          <w:b/>
          <w:bCs/>
        </w:rPr>
      </w:pPr>
      <w:r w:rsidRPr="002D697E">
        <w:rPr>
          <w:b/>
          <w:bCs/>
        </w:rPr>
        <w:t xml:space="preserve">Informačná spoločnosť – bezpečnosť a riziká </w:t>
      </w:r>
      <w:r w:rsidRPr="002D697E">
        <w:rPr>
          <w:rFonts w:eastAsia="Calibri" w:cs="Arial"/>
          <w:b/>
          <w:kern w:val="32"/>
        </w:rPr>
        <w:t>.....</w:t>
      </w:r>
      <w:r w:rsidR="00580297">
        <w:rPr>
          <w:rFonts w:eastAsia="Calibri" w:cs="Arial"/>
          <w:b/>
          <w:kern w:val="32"/>
        </w:rPr>
        <w:t>...................</w:t>
      </w:r>
      <w:r w:rsidR="00137A5D" w:rsidRPr="002D697E">
        <w:rPr>
          <w:rFonts w:eastAsia="Calibri" w:cs="Arial"/>
          <w:b/>
          <w:kern w:val="32"/>
        </w:rPr>
        <w:t>..................................</w:t>
      </w:r>
      <w:r w:rsidRPr="002D697E">
        <w:rPr>
          <w:rFonts w:eastAsia="Calibri" w:cs="Arial"/>
          <w:b/>
          <w:kern w:val="32"/>
        </w:rPr>
        <w:t>.....1h</w:t>
      </w:r>
      <w:r w:rsidR="00137A5D"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Vírus ako škodlivý softvér, dôveryhodnosť získaných informácií, riziká na internete a sociálnych sieťach Procesy: šírenie počítačových vírusov a spamov, bezpečné a etické správanie sa na internete, činnosť hekerov</w:t>
      </w:r>
      <w:r w:rsidRPr="002D697E">
        <w:t>)</w:t>
      </w:r>
      <w:r w:rsidR="00F937CE" w:rsidRPr="002D697E">
        <w:t>.</w:t>
      </w:r>
    </w:p>
    <w:p w:rsidR="00F937CE" w:rsidRPr="002D697E" w:rsidRDefault="00F937CE" w:rsidP="00137A5D">
      <w:pPr>
        <w:autoSpaceDE w:val="0"/>
        <w:autoSpaceDN w:val="0"/>
        <w:adjustRightInd w:val="0"/>
        <w:spacing w:line="276" w:lineRule="auto"/>
        <w:jc w:val="both"/>
        <w:rPr>
          <w:b/>
          <w:bCs/>
        </w:rPr>
      </w:pPr>
      <w:r w:rsidRPr="002D697E">
        <w:rPr>
          <w:b/>
          <w:bCs/>
        </w:rPr>
        <w:t xml:space="preserve">Informačná spoločnosť - digitálne technológie v spoločnosti </w:t>
      </w:r>
      <w:r w:rsidRPr="002D697E">
        <w:rPr>
          <w:rFonts w:eastAsia="Calibri" w:cs="Arial"/>
          <w:b/>
          <w:kern w:val="32"/>
        </w:rPr>
        <w:t>....</w:t>
      </w:r>
      <w:r w:rsidR="00580297">
        <w:rPr>
          <w:rFonts w:eastAsia="Calibri" w:cs="Arial"/>
          <w:b/>
          <w:kern w:val="32"/>
        </w:rPr>
        <w:t>.........................</w:t>
      </w:r>
      <w:r w:rsidR="00137A5D" w:rsidRPr="002D697E">
        <w:rPr>
          <w:rFonts w:eastAsia="Calibri" w:cs="Arial"/>
          <w:b/>
          <w:kern w:val="32"/>
        </w:rPr>
        <w:t>....</w:t>
      </w:r>
      <w:r w:rsidRPr="002D697E">
        <w:rPr>
          <w:rFonts w:eastAsia="Calibri" w:cs="Arial"/>
          <w:b/>
          <w:kern w:val="32"/>
        </w:rPr>
        <w:t>......1h</w:t>
      </w:r>
      <w:r w:rsidR="00137A5D" w:rsidRPr="002D697E">
        <w:rPr>
          <w:rFonts w:eastAsia="Calibri" w:cs="Arial"/>
          <w:b/>
          <w:kern w:val="32"/>
        </w:rPr>
        <w:t>od.</w:t>
      </w:r>
    </w:p>
    <w:p w:rsidR="00F937CE" w:rsidRPr="002D697E" w:rsidRDefault="00137A5D" w:rsidP="00137A5D">
      <w:pPr>
        <w:autoSpaceDE w:val="0"/>
        <w:autoSpaceDN w:val="0"/>
        <w:adjustRightInd w:val="0"/>
        <w:spacing w:line="276" w:lineRule="auto"/>
        <w:jc w:val="both"/>
      </w:pPr>
      <w:r w:rsidRPr="002D697E">
        <w:t>(</w:t>
      </w:r>
      <w:r w:rsidR="00F937CE" w:rsidRPr="002D697E">
        <w:t>Spoločnosť a sociálne siete, digitálne technológie okolo nás, digitálne technológie ako nástroje pre výpočet, komunikáciu, navigáciu, doma, v škole, v práci rodičov, v obchode, digitálne technológie a hry, film, hudba, používanie nástrojov na vlastné učenie sa, zábavu a</w:t>
      </w:r>
      <w:r w:rsidRPr="002D697E">
        <w:t> </w:t>
      </w:r>
      <w:r w:rsidR="00F937CE" w:rsidRPr="002D697E">
        <w:t>spoznávanie</w:t>
      </w:r>
      <w:r w:rsidRPr="002D697E">
        <w:t>)</w:t>
      </w:r>
      <w:r w:rsidR="00F937CE" w:rsidRPr="002D697E">
        <w:t>.</w:t>
      </w:r>
    </w:p>
    <w:p w:rsidR="00F937CE" w:rsidRPr="002D697E" w:rsidRDefault="00F937CE" w:rsidP="00137A5D">
      <w:pPr>
        <w:autoSpaceDE w:val="0"/>
        <w:autoSpaceDN w:val="0"/>
        <w:adjustRightInd w:val="0"/>
        <w:spacing w:line="276" w:lineRule="auto"/>
        <w:jc w:val="both"/>
      </w:pPr>
      <w:r w:rsidRPr="002D697E">
        <w:rPr>
          <w:b/>
        </w:rPr>
        <w:t>Informačná spoločnosť – legálnosť používania softvéru</w:t>
      </w:r>
      <w:r w:rsidRPr="002D697E">
        <w:t xml:space="preserve"> </w:t>
      </w:r>
      <w:r w:rsidRPr="002D697E">
        <w:rPr>
          <w:b/>
        </w:rPr>
        <w:t>......</w:t>
      </w:r>
      <w:r w:rsidR="00580297">
        <w:rPr>
          <w:b/>
        </w:rPr>
        <w:t>.....................</w:t>
      </w:r>
      <w:r w:rsidR="00137A5D" w:rsidRPr="002D697E">
        <w:rPr>
          <w:b/>
        </w:rPr>
        <w:t>...............</w:t>
      </w:r>
      <w:r w:rsidRPr="002D697E">
        <w:rPr>
          <w:b/>
        </w:rPr>
        <w:t>....1h</w:t>
      </w:r>
      <w:r w:rsidR="00137A5D" w:rsidRPr="002D697E">
        <w:rPr>
          <w:b/>
        </w:rPr>
        <w:t>od.</w:t>
      </w:r>
    </w:p>
    <w:p w:rsidR="00F937CE" w:rsidRPr="002D697E" w:rsidRDefault="00137A5D" w:rsidP="00137A5D">
      <w:pPr>
        <w:autoSpaceDE w:val="0"/>
        <w:autoSpaceDN w:val="0"/>
        <w:adjustRightInd w:val="0"/>
        <w:spacing w:line="276" w:lineRule="auto"/>
        <w:jc w:val="both"/>
      </w:pPr>
      <w:r w:rsidRPr="002D697E">
        <w:t>(</w:t>
      </w:r>
      <w:r w:rsidR="00F937CE" w:rsidRPr="002D697E">
        <w:t>Autorské právo a jeho vzťah k autorovi, dielu a použitiu, legálnosť a nelegálnosť používania softvéru a informácií (texty, obrázky, hudba, filmy, ...)</w:t>
      </w:r>
      <w:r w:rsidRPr="002D697E">
        <w:t>.</w:t>
      </w:r>
    </w:p>
    <w:p w:rsidR="00F937CE" w:rsidRPr="002D697E" w:rsidRDefault="00F937CE" w:rsidP="00F937CE">
      <w:pPr>
        <w:autoSpaceDE w:val="0"/>
        <w:autoSpaceDN w:val="0"/>
        <w:adjustRightInd w:val="0"/>
        <w:jc w:val="both"/>
      </w:pPr>
    </w:p>
    <w:p w:rsidR="00F937CE" w:rsidRPr="002D697E" w:rsidRDefault="00F937CE" w:rsidP="00F937CE">
      <w:pPr>
        <w:autoSpaceDE w:val="0"/>
        <w:autoSpaceDN w:val="0"/>
        <w:adjustRightInd w:val="0"/>
        <w:jc w:val="both"/>
        <w:rPr>
          <w:b/>
          <w:u w:val="single"/>
        </w:rPr>
      </w:pPr>
      <w:r w:rsidRPr="002D697E">
        <w:rPr>
          <w:b/>
          <w:u w:val="single"/>
        </w:rPr>
        <w:t xml:space="preserve">Učebné zdroje: </w:t>
      </w:r>
    </w:p>
    <w:p w:rsidR="00F937CE" w:rsidRPr="002D697E" w:rsidRDefault="00F937CE" w:rsidP="00F937CE">
      <w:pPr>
        <w:autoSpaceDE w:val="0"/>
        <w:autoSpaceDN w:val="0"/>
        <w:adjustRightInd w:val="0"/>
        <w:jc w:val="both"/>
      </w:pPr>
      <w:r w:rsidRPr="002D697E">
        <w:t>Tvorivá informatika - Informatika okolo nás - Ľubomír Salanci, 2007</w:t>
      </w:r>
    </w:p>
    <w:p w:rsidR="00F937CE" w:rsidRPr="002D697E" w:rsidRDefault="00F937CE" w:rsidP="00F937CE">
      <w:pPr>
        <w:autoSpaceDE w:val="0"/>
        <w:autoSpaceDN w:val="0"/>
        <w:adjustRightInd w:val="0"/>
        <w:jc w:val="both"/>
      </w:pPr>
      <w:r w:rsidRPr="002D697E">
        <w:t>Tvorivá informatika. 1.zošit z programovania (Blaho, Kalaš), 2005</w:t>
      </w:r>
    </w:p>
    <w:p w:rsidR="00F937CE" w:rsidRPr="002D697E" w:rsidRDefault="00F937CE" w:rsidP="00F937CE">
      <w:pPr>
        <w:autoSpaceDE w:val="0"/>
        <w:autoSpaceDN w:val="0"/>
        <w:adjustRightInd w:val="0"/>
        <w:jc w:val="both"/>
      </w:pPr>
      <w:r w:rsidRPr="002D697E">
        <w:t>Tvorivá informatika. 1.zošit o práci s textom (Blaho, Kalaš),</w:t>
      </w:r>
    </w:p>
    <w:p w:rsidR="00F937CE" w:rsidRPr="002D697E" w:rsidRDefault="00F937CE" w:rsidP="00F937CE">
      <w:pPr>
        <w:jc w:val="both"/>
      </w:pPr>
      <w:r w:rsidRPr="002D697E">
        <w:t>Práca s tabuľkami, Autori: Stanislav Lukáč, Ľubomír Šnajder,  2001</w:t>
      </w:r>
    </w:p>
    <w:p w:rsidR="00F937CE" w:rsidRPr="002D697E" w:rsidRDefault="00F937CE" w:rsidP="00F937CE">
      <w:pPr>
        <w:autoSpaceDE w:val="0"/>
        <w:autoSpaceDN w:val="0"/>
        <w:adjustRightInd w:val="0"/>
        <w:jc w:val="both"/>
        <w:rPr>
          <w:bCs/>
        </w:rPr>
      </w:pPr>
      <w:r w:rsidRPr="002D697E">
        <w:rPr>
          <w:bCs/>
        </w:rPr>
        <w:t>Informatika pre SŠ - Práca s internetom, Ľubomír Šnajder, 2007</w:t>
      </w:r>
    </w:p>
    <w:p w:rsidR="00F937CE" w:rsidRPr="002D697E" w:rsidRDefault="00F937CE" w:rsidP="00F937CE">
      <w:pPr>
        <w:autoSpaceDE w:val="0"/>
        <w:autoSpaceDN w:val="0"/>
        <w:adjustRightInd w:val="0"/>
        <w:jc w:val="both"/>
        <w:rPr>
          <w:bCs/>
        </w:rPr>
      </w:pPr>
      <w:r w:rsidRPr="002D697E">
        <w:rPr>
          <w:bCs/>
        </w:rPr>
        <w:t xml:space="preserve">Internetové zdroje </w:t>
      </w:r>
    </w:p>
    <w:p w:rsidR="00F937CE" w:rsidRPr="002D697E" w:rsidRDefault="00F937CE" w:rsidP="00F937CE">
      <w:pPr>
        <w:autoSpaceDE w:val="0"/>
        <w:autoSpaceDN w:val="0"/>
        <w:adjustRightInd w:val="0"/>
        <w:jc w:val="both"/>
        <w:rPr>
          <w:bCs/>
        </w:rPr>
      </w:pPr>
    </w:p>
    <w:p w:rsidR="00F937CE" w:rsidRPr="002D697E" w:rsidRDefault="00F937CE" w:rsidP="00F937CE">
      <w:pPr>
        <w:autoSpaceDE w:val="0"/>
        <w:autoSpaceDN w:val="0"/>
        <w:adjustRightInd w:val="0"/>
        <w:jc w:val="both"/>
        <w:rPr>
          <w:b/>
          <w:bCs/>
          <w:u w:val="single"/>
        </w:rPr>
      </w:pPr>
      <w:r w:rsidRPr="002D697E">
        <w:rPr>
          <w:b/>
          <w:bCs/>
          <w:u w:val="single"/>
        </w:rPr>
        <w:t>Hodnotenie predmetu</w:t>
      </w:r>
    </w:p>
    <w:p w:rsidR="00F937CE" w:rsidRPr="002D697E" w:rsidRDefault="00F937CE" w:rsidP="00137A5D">
      <w:pPr>
        <w:pStyle w:val="Default"/>
        <w:spacing w:line="276" w:lineRule="auto"/>
        <w:jc w:val="both"/>
        <w:rPr>
          <w:color w:val="auto"/>
        </w:rPr>
      </w:pPr>
      <w:r w:rsidRPr="002D697E">
        <w:rPr>
          <w:color w:val="auto"/>
        </w:rPr>
        <w:t>Žiaci budú klasifikovaní na základe ústnych aj písomných odpovedí, na základe aktívneho a tvorivého prístupu na jednotlivých hodinách podľa hodnotenia v znení Metodického pokynu č. 22/2011 na hodnotenie žiakov základnej školy.</w:t>
      </w:r>
    </w:p>
    <w:p w:rsidR="00F937CE" w:rsidRPr="002D697E" w:rsidRDefault="00F937CE" w:rsidP="00137A5D">
      <w:pPr>
        <w:pStyle w:val="Default"/>
        <w:spacing w:line="276" w:lineRule="auto"/>
        <w:jc w:val="both"/>
        <w:rPr>
          <w:color w:val="auto"/>
        </w:rPr>
      </w:pPr>
      <w:r w:rsidRPr="002D697E">
        <w:rPr>
          <w:color w:val="auto"/>
        </w:rPr>
        <w:t>Počas školského roka  bude každý žiak hodnotený dvoma známkami za štvrť</w:t>
      </w:r>
      <w:r w:rsidR="00812042" w:rsidRPr="002D697E">
        <w:rPr>
          <w:color w:val="auto"/>
        </w:rPr>
        <w:t xml:space="preserve">rok. Zavedenie portfólia žiaka. </w:t>
      </w:r>
      <w:r w:rsidRPr="002D697E">
        <w:rPr>
          <w:color w:val="auto"/>
        </w:rPr>
        <w:t>Motivačné hodnotenie: známkovaná aktivita žiaka známkou výborný za výnimočnú prácu.</w:t>
      </w:r>
    </w:p>
    <w:p w:rsidR="004916AB" w:rsidRPr="002D697E" w:rsidRDefault="004916AB" w:rsidP="00812042">
      <w:pPr>
        <w:pStyle w:val="Podtitul"/>
        <w:numPr>
          <w:ilvl w:val="0"/>
          <w:numId w:val="0"/>
        </w:numPr>
        <w:rPr>
          <w:rFonts w:eastAsiaTheme="minorHAnsi" w:cs="Times New Roman"/>
          <w:b w:val="0"/>
          <w:spacing w:val="0"/>
          <w:sz w:val="24"/>
          <w:szCs w:val="24"/>
          <w:lang w:eastAsia="en-US"/>
        </w:rPr>
      </w:pPr>
    </w:p>
    <w:p w:rsidR="00812042" w:rsidRPr="002D697E" w:rsidRDefault="00580297" w:rsidP="000A03A4">
      <w:pPr>
        <w:pStyle w:val="Nadpis1"/>
      </w:pPr>
      <w:bookmarkStart w:id="7" w:name="_Toc463419716"/>
      <w:r>
        <w:t>6</w:t>
      </w:r>
      <w:r w:rsidR="00812042" w:rsidRPr="002D697E">
        <w:t>.3 Človek a príroda</w:t>
      </w:r>
      <w:bookmarkEnd w:id="7"/>
    </w:p>
    <w:p w:rsidR="000A03A4" w:rsidRPr="002D697E" w:rsidRDefault="000A03A4" w:rsidP="000A03A4">
      <w:pPr>
        <w:pStyle w:val="Nadpis2"/>
        <w:rPr>
          <w:rFonts w:eastAsiaTheme="minorHAnsi"/>
          <w:lang w:eastAsia="en-US"/>
        </w:rPr>
      </w:pPr>
    </w:p>
    <w:p w:rsidR="00812042" w:rsidRPr="002D697E" w:rsidRDefault="00580297" w:rsidP="000A03A4">
      <w:pPr>
        <w:pStyle w:val="Nadpis2"/>
        <w:rPr>
          <w:rFonts w:eastAsiaTheme="minorHAnsi"/>
          <w:lang w:eastAsia="en-US"/>
        </w:rPr>
      </w:pPr>
      <w:bookmarkStart w:id="8" w:name="_Toc463419717"/>
      <w:r>
        <w:rPr>
          <w:rFonts w:eastAsiaTheme="minorHAnsi"/>
          <w:lang w:eastAsia="en-US"/>
        </w:rPr>
        <w:t>6</w:t>
      </w:r>
      <w:r w:rsidR="00812042" w:rsidRPr="002D697E">
        <w:rPr>
          <w:rFonts w:eastAsiaTheme="minorHAnsi"/>
          <w:lang w:eastAsia="en-US"/>
        </w:rPr>
        <w:t>.3.1 Fyzika</w:t>
      </w:r>
      <w:bookmarkEnd w:id="8"/>
    </w:p>
    <w:p w:rsidR="00812042" w:rsidRPr="002D697E" w:rsidRDefault="00812042" w:rsidP="00812042">
      <w:pPr>
        <w:rPr>
          <w:rFonts w:eastAsiaTheme="minorHAnsi"/>
          <w:lang w:eastAsia="en-US"/>
        </w:rPr>
      </w:pPr>
    </w:p>
    <w:p w:rsidR="00083ACF" w:rsidRPr="002D697E" w:rsidRDefault="00083ACF" w:rsidP="00137A5D">
      <w:pPr>
        <w:pStyle w:val="Default"/>
        <w:spacing w:line="276" w:lineRule="auto"/>
        <w:jc w:val="both"/>
        <w:rPr>
          <w:color w:val="auto"/>
          <w:sz w:val="23"/>
          <w:szCs w:val="23"/>
        </w:rPr>
      </w:pPr>
      <w:r w:rsidRPr="002D697E">
        <w:rPr>
          <w:b/>
          <w:color w:val="auto"/>
          <w:sz w:val="23"/>
          <w:szCs w:val="23"/>
        </w:rPr>
        <w:t>Predmet je spracovaný presne v rozsahu stanovenom ŠVP, bez ďalších úprav. Štandardy predmetu sú uvedené v príslušnom ŠVP zverejnené na adrese www.minedu.sk alebo www.statpedu.sk v sekcii Štátny vzdelávací program</w:t>
      </w:r>
      <w:r w:rsidRPr="002D697E">
        <w:rPr>
          <w:color w:val="auto"/>
          <w:sz w:val="23"/>
          <w:szCs w:val="23"/>
        </w:rPr>
        <w:t xml:space="preserve">. </w:t>
      </w:r>
    </w:p>
    <w:p w:rsidR="004916AB" w:rsidRPr="002D697E" w:rsidRDefault="004916AB" w:rsidP="00137A5D">
      <w:pPr>
        <w:pStyle w:val="Default"/>
        <w:spacing w:line="276" w:lineRule="auto"/>
        <w:jc w:val="both"/>
        <w:rPr>
          <w:b/>
          <w:bCs/>
          <w:color w:val="auto"/>
          <w:sz w:val="23"/>
          <w:szCs w:val="23"/>
        </w:rPr>
      </w:pPr>
    </w:p>
    <w:p w:rsidR="00083ACF" w:rsidRPr="002D697E" w:rsidRDefault="00083ACF" w:rsidP="00137A5D">
      <w:pPr>
        <w:pStyle w:val="Default"/>
        <w:spacing w:line="276" w:lineRule="auto"/>
        <w:jc w:val="both"/>
        <w:rPr>
          <w:color w:val="auto"/>
          <w:sz w:val="23"/>
          <w:szCs w:val="23"/>
        </w:rPr>
      </w:pPr>
      <w:r w:rsidRPr="002D697E">
        <w:rPr>
          <w:b/>
          <w:bCs/>
          <w:color w:val="auto"/>
          <w:sz w:val="23"/>
          <w:szCs w:val="23"/>
        </w:rPr>
        <w:t xml:space="preserve">Prierezové témy: </w:t>
      </w:r>
    </w:p>
    <w:p w:rsidR="00083ACF" w:rsidRPr="002D697E" w:rsidRDefault="00083ACF" w:rsidP="00137A5D">
      <w:pPr>
        <w:pStyle w:val="Default"/>
        <w:spacing w:line="276" w:lineRule="auto"/>
        <w:jc w:val="both"/>
        <w:rPr>
          <w:color w:val="auto"/>
          <w:sz w:val="23"/>
          <w:szCs w:val="23"/>
        </w:rPr>
      </w:pPr>
      <w:r w:rsidRPr="002D697E">
        <w:rPr>
          <w:b/>
          <w:i/>
          <w:iCs/>
          <w:color w:val="auto"/>
          <w:sz w:val="23"/>
          <w:szCs w:val="23"/>
        </w:rPr>
        <w:t xml:space="preserve">Osobnostný a sociálny rozvoj: </w:t>
      </w:r>
      <w:r w:rsidRPr="002D697E">
        <w:rPr>
          <w:i/>
          <w:iCs/>
          <w:color w:val="auto"/>
          <w:sz w:val="23"/>
          <w:szCs w:val="23"/>
        </w:rPr>
        <w:t xml:space="preserve"> </w:t>
      </w:r>
      <w:r w:rsidRPr="002D697E">
        <w:rPr>
          <w:color w:val="auto"/>
          <w:sz w:val="23"/>
          <w:szCs w:val="23"/>
        </w:rPr>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083ACF" w:rsidRPr="002D697E" w:rsidRDefault="002D697E" w:rsidP="00137A5D">
      <w:pPr>
        <w:pStyle w:val="Default"/>
        <w:spacing w:line="276" w:lineRule="auto"/>
        <w:jc w:val="both"/>
        <w:rPr>
          <w:i/>
          <w:color w:val="auto"/>
          <w:sz w:val="23"/>
          <w:szCs w:val="23"/>
        </w:rPr>
      </w:pPr>
      <w:r w:rsidRPr="002D697E">
        <w:rPr>
          <w:color w:val="auto"/>
          <w:sz w:val="23"/>
          <w:szCs w:val="23"/>
        </w:rPr>
        <w:t>Témy:</w:t>
      </w:r>
      <w:r w:rsidR="00083ACF" w:rsidRPr="002D697E">
        <w:rPr>
          <w:color w:val="auto"/>
          <w:sz w:val="23"/>
          <w:szCs w:val="23"/>
        </w:rPr>
        <w:t xml:space="preserve"> </w:t>
      </w:r>
      <w:r w:rsidR="00083ACF" w:rsidRPr="002D697E">
        <w:rPr>
          <w:i/>
          <w:color w:val="auto"/>
          <w:sz w:val="23"/>
          <w:szCs w:val="23"/>
        </w:rPr>
        <w:t>Správanie telies v kvapalinách, Správanie telies v plynoch – prezentácie Ponorka, Potápač, meranie objemu, dĺžky, hmotnosti, hustoty. Opakovanie učiva 6. ročníka</w:t>
      </w:r>
    </w:p>
    <w:p w:rsidR="00083ACF" w:rsidRPr="002D697E" w:rsidRDefault="00083ACF" w:rsidP="00137A5D">
      <w:pPr>
        <w:pStyle w:val="Default"/>
        <w:spacing w:line="276" w:lineRule="auto"/>
        <w:jc w:val="both"/>
        <w:rPr>
          <w:i/>
          <w:iCs/>
          <w:color w:val="auto"/>
          <w:sz w:val="23"/>
          <w:szCs w:val="23"/>
        </w:rPr>
      </w:pPr>
      <w:r w:rsidRPr="002D697E">
        <w:rPr>
          <w:b/>
          <w:i/>
          <w:iCs/>
          <w:color w:val="auto"/>
          <w:sz w:val="23"/>
          <w:szCs w:val="23"/>
        </w:rPr>
        <w:t xml:space="preserve">Výchova k manželstvu a rodičovstvu: </w:t>
      </w:r>
      <w:r w:rsidRPr="002D697E">
        <w:rPr>
          <w:i/>
          <w:iCs/>
          <w:color w:val="auto"/>
          <w:sz w:val="23"/>
          <w:szCs w:val="23"/>
        </w:rPr>
        <w:t xml:space="preserve"> </w:t>
      </w:r>
      <w:r w:rsidRPr="002D697E">
        <w:rPr>
          <w:color w:val="auto"/>
          <w:sz w:val="23"/>
          <w:szCs w:val="23"/>
        </w:rPr>
        <w:t xml:space="preserve">žiak získa základné predpoklady pre zodpovedné rozhodnutia v oblasti partnerských vzťahov, manželstva a rodičovstva – uprednostní základné princípy zdravého životného štýlu a nerizikového správania vo svojom živote. </w:t>
      </w:r>
    </w:p>
    <w:p w:rsidR="00083ACF" w:rsidRPr="002D697E" w:rsidRDefault="002D697E" w:rsidP="00137A5D">
      <w:pPr>
        <w:pStyle w:val="Default"/>
        <w:spacing w:line="276" w:lineRule="auto"/>
        <w:jc w:val="both"/>
        <w:rPr>
          <w:i/>
          <w:color w:val="auto"/>
          <w:sz w:val="23"/>
          <w:szCs w:val="23"/>
        </w:rPr>
      </w:pPr>
      <w:r w:rsidRPr="002D697E">
        <w:rPr>
          <w:color w:val="auto"/>
          <w:sz w:val="23"/>
          <w:szCs w:val="23"/>
        </w:rPr>
        <w:t>Témy:</w:t>
      </w:r>
      <w:r w:rsidR="00083ACF" w:rsidRPr="002D697E">
        <w:rPr>
          <w:color w:val="auto"/>
          <w:sz w:val="23"/>
          <w:szCs w:val="23"/>
        </w:rPr>
        <w:t xml:space="preserve"> </w:t>
      </w:r>
      <w:r w:rsidR="00083ACF" w:rsidRPr="002D697E">
        <w:rPr>
          <w:i/>
          <w:color w:val="auto"/>
          <w:sz w:val="23"/>
          <w:szCs w:val="23"/>
        </w:rPr>
        <w:t>Vlastnosti kvapalín a plynov, Vlastnosti pevných látok a telies</w:t>
      </w:r>
    </w:p>
    <w:p w:rsidR="00083ACF" w:rsidRPr="002D697E" w:rsidRDefault="00083ACF" w:rsidP="00137A5D">
      <w:pPr>
        <w:pStyle w:val="Default"/>
        <w:spacing w:line="276" w:lineRule="auto"/>
        <w:jc w:val="both"/>
        <w:rPr>
          <w:color w:val="auto"/>
          <w:sz w:val="23"/>
          <w:szCs w:val="23"/>
        </w:rPr>
      </w:pPr>
      <w:r w:rsidRPr="002D697E">
        <w:rPr>
          <w:b/>
          <w:i/>
          <w:iCs/>
          <w:color w:val="auto"/>
          <w:sz w:val="23"/>
          <w:szCs w:val="23"/>
        </w:rPr>
        <w:t xml:space="preserve">Environmentálna výchova: </w:t>
      </w:r>
      <w:r w:rsidRPr="002D697E">
        <w:rPr>
          <w:i/>
          <w:iCs/>
          <w:color w:val="auto"/>
          <w:sz w:val="23"/>
          <w:szCs w:val="23"/>
        </w:rPr>
        <w:t xml:space="preserve"> </w:t>
      </w:r>
      <w:r w:rsidRPr="002D697E">
        <w:rPr>
          <w:color w:val="auto"/>
          <w:sz w:val="23"/>
          <w:szCs w:val="23"/>
        </w:rPr>
        <w:t xml:space="preserve">žiak rozpozná a vyhodnotí zmeny v prírode a vo svojom okolí – pozná možnosti smerujúce k ochrane a zlepšeniu životného prostredia – má informácie o zásahoch človeka do životného prostredia. </w:t>
      </w:r>
    </w:p>
    <w:p w:rsidR="00083ACF" w:rsidRPr="002D697E" w:rsidRDefault="002D697E" w:rsidP="00137A5D">
      <w:pPr>
        <w:pStyle w:val="Default"/>
        <w:spacing w:line="276" w:lineRule="auto"/>
        <w:jc w:val="both"/>
        <w:rPr>
          <w:color w:val="auto"/>
          <w:sz w:val="23"/>
          <w:szCs w:val="23"/>
        </w:rPr>
      </w:pPr>
      <w:r w:rsidRPr="002D697E">
        <w:rPr>
          <w:color w:val="auto"/>
          <w:sz w:val="23"/>
          <w:szCs w:val="23"/>
        </w:rPr>
        <w:t>Témy:</w:t>
      </w:r>
      <w:r w:rsidR="00083ACF" w:rsidRPr="002D697E">
        <w:rPr>
          <w:color w:val="auto"/>
          <w:sz w:val="23"/>
          <w:szCs w:val="23"/>
        </w:rPr>
        <w:t xml:space="preserve"> </w:t>
      </w:r>
      <w:r w:rsidR="00083ACF" w:rsidRPr="002D697E">
        <w:rPr>
          <w:i/>
          <w:color w:val="auto"/>
          <w:sz w:val="23"/>
          <w:szCs w:val="23"/>
        </w:rPr>
        <w:t>Vlastnosti kvapalín – využitie vlastnosti kvapalín, Vlastnosti plynov – využitie vlastnosti plynov, Vlastnosti pevných látok a telies – využitie hustoty pevných látok, Správanie telies v kvapalinách, Správanie telies v plynoch</w:t>
      </w:r>
    </w:p>
    <w:p w:rsidR="00083ACF" w:rsidRPr="002D697E" w:rsidRDefault="00083ACF" w:rsidP="00137A5D">
      <w:pPr>
        <w:pStyle w:val="Default"/>
        <w:spacing w:line="276" w:lineRule="auto"/>
        <w:jc w:val="both"/>
        <w:rPr>
          <w:color w:val="auto"/>
          <w:sz w:val="23"/>
          <w:szCs w:val="23"/>
        </w:rPr>
      </w:pPr>
      <w:r w:rsidRPr="002D697E">
        <w:rPr>
          <w:b/>
          <w:i/>
          <w:iCs/>
          <w:color w:val="auto"/>
          <w:sz w:val="23"/>
          <w:szCs w:val="23"/>
        </w:rPr>
        <w:t xml:space="preserve">Mediálna výchova: </w:t>
      </w:r>
      <w:r w:rsidRPr="002D697E">
        <w:rPr>
          <w:i/>
          <w:iCs/>
          <w:color w:val="auto"/>
          <w:sz w:val="23"/>
          <w:szCs w:val="23"/>
        </w:rPr>
        <w:t xml:space="preserve"> </w:t>
      </w:r>
      <w:r w:rsidRPr="002D697E">
        <w:rPr>
          <w:color w:val="auto"/>
          <w:sz w:val="23"/>
          <w:szCs w:val="23"/>
        </w:rPr>
        <w:t xml:space="preserve">žiak si uvedomuje význam a vplyv médií vo svojom živote a v spoločnosti – osvojí si zodpovedný prístup pri využívaní médií na komunikáciu. </w:t>
      </w:r>
    </w:p>
    <w:p w:rsidR="00083ACF" w:rsidRPr="002D697E" w:rsidRDefault="002D697E" w:rsidP="00137A5D">
      <w:pPr>
        <w:pStyle w:val="Default"/>
        <w:spacing w:line="276" w:lineRule="auto"/>
        <w:jc w:val="both"/>
        <w:rPr>
          <w:i/>
          <w:color w:val="auto"/>
          <w:sz w:val="23"/>
          <w:szCs w:val="23"/>
        </w:rPr>
      </w:pPr>
      <w:r w:rsidRPr="002D697E">
        <w:rPr>
          <w:color w:val="auto"/>
          <w:sz w:val="23"/>
          <w:szCs w:val="23"/>
        </w:rPr>
        <w:t>Témy:</w:t>
      </w:r>
      <w:r w:rsidR="00083ACF" w:rsidRPr="002D697E">
        <w:rPr>
          <w:color w:val="auto"/>
          <w:sz w:val="23"/>
          <w:szCs w:val="23"/>
        </w:rPr>
        <w:t xml:space="preserve"> </w:t>
      </w:r>
      <w:r w:rsidR="00083ACF" w:rsidRPr="002D697E">
        <w:rPr>
          <w:i/>
          <w:color w:val="auto"/>
          <w:sz w:val="23"/>
          <w:szCs w:val="23"/>
        </w:rPr>
        <w:t>Správanie telies v kvapalinách, Správanie telies v plynoch – projekt Ponorka, Potápač, Fontána</w:t>
      </w:r>
    </w:p>
    <w:p w:rsidR="00083ACF" w:rsidRPr="002D697E" w:rsidRDefault="00083ACF" w:rsidP="00137A5D">
      <w:pPr>
        <w:pStyle w:val="Default"/>
        <w:spacing w:line="276" w:lineRule="auto"/>
        <w:jc w:val="both"/>
        <w:rPr>
          <w:i/>
          <w:iCs/>
          <w:color w:val="auto"/>
          <w:sz w:val="23"/>
          <w:szCs w:val="23"/>
        </w:rPr>
      </w:pPr>
      <w:r w:rsidRPr="002D697E">
        <w:rPr>
          <w:b/>
          <w:i/>
          <w:iCs/>
          <w:color w:val="auto"/>
          <w:sz w:val="23"/>
          <w:szCs w:val="23"/>
        </w:rPr>
        <w:t>Multikultúrna výchova:</w:t>
      </w:r>
      <w:r w:rsidR="00137A5D" w:rsidRPr="002D697E">
        <w:rPr>
          <w:b/>
          <w:i/>
          <w:iCs/>
          <w:color w:val="auto"/>
          <w:sz w:val="23"/>
          <w:szCs w:val="23"/>
        </w:rPr>
        <w:t xml:space="preserve"> </w:t>
      </w:r>
      <w:r w:rsidRPr="002D697E">
        <w:rPr>
          <w:i/>
          <w:iCs/>
          <w:color w:val="auto"/>
          <w:sz w:val="23"/>
          <w:szCs w:val="23"/>
        </w:rPr>
        <w:t xml:space="preserve"> </w:t>
      </w:r>
      <w:r w:rsidRPr="002D697E">
        <w:rPr>
          <w:iCs/>
          <w:color w:val="auto"/>
          <w:sz w:val="23"/>
          <w:szCs w:val="23"/>
        </w:rPr>
        <w:t xml:space="preserve">rešpektuje prirodzenú rozmanitosť spoločnosti – spozná rozličné tradičné aj nové kultúry a subkultúry – akceptuje kultúrnu rozmanitosť ako spoločenskú realitu – uplatňuje svoje práva a rešpektuje práva iných ľudí – má možnosť spoznať naše kultúrne dedičstvo a rozvíjať tak svoju kultúrnu identitu. </w:t>
      </w:r>
    </w:p>
    <w:p w:rsidR="00083ACF" w:rsidRPr="002D697E" w:rsidRDefault="002D697E" w:rsidP="00137A5D">
      <w:pPr>
        <w:pStyle w:val="Default"/>
        <w:spacing w:line="276" w:lineRule="auto"/>
        <w:jc w:val="both"/>
        <w:rPr>
          <w:i/>
          <w:iCs/>
          <w:color w:val="auto"/>
          <w:sz w:val="23"/>
          <w:szCs w:val="23"/>
        </w:rPr>
      </w:pPr>
      <w:r w:rsidRPr="002D697E">
        <w:rPr>
          <w:iCs/>
          <w:color w:val="auto"/>
          <w:sz w:val="23"/>
          <w:szCs w:val="23"/>
        </w:rPr>
        <w:t>Témy:</w:t>
      </w:r>
      <w:r w:rsidR="00083ACF" w:rsidRPr="002D697E">
        <w:rPr>
          <w:iCs/>
          <w:color w:val="auto"/>
          <w:sz w:val="23"/>
          <w:szCs w:val="23"/>
        </w:rPr>
        <w:t xml:space="preserve"> </w:t>
      </w:r>
      <w:r w:rsidR="00083ACF" w:rsidRPr="002D697E">
        <w:rPr>
          <w:i/>
          <w:iCs/>
          <w:color w:val="auto"/>
          <w:sz w:val="23"/>
          <w:szCs w:val="23"/>
        </w:rPr>
        <w:t>Správanie telies v kvapalinách, Správanie telies v plynoch – meranie objemu, meranie hmotnosti, meranie dĺžky, meranie hustoty</w:t>
      </w:r>
    </w:p>
    <w:p w:rsidR="00083ACF" w:rsidRPr="002D697E" w:rsidRDefault="00083ACF" w:rsidP="00137A5D">
      <w:pPr>
        <w:pStyle w:val="Default"/>
        <w:spacing w:line="276" w:lineRule="auto"/>
        <w:jc w:val="both"/>
        <w:rPr>
          <w:iCs/>
          <w:color w:val="auto"/>
          <w:sz w:val="23"/>
          <w:szCs w:val="23"/>
        </w:rPr>
      </w:pPr>
      <w:r w:rsidRPr="002D697E">
        <w:rPr>
          <w:b/>
          <w:i/>
          <w:iCs/>
          <w:color w:val="auto"/>
          <w:sz w:val="23"/>
          <w:szCs w:val="23"/>
        </w:rPr>
        <w:t>Ochrana života a zdravia:</w:t>
      </w:r>
      <w:r w:rsidRPr="002D697E">
        <w:rPr>
          <w:b/>
          <w:iCs/>
          <w:color w:val="auto"/>
          <w:sz w:val="23"/>
          <w:szCs w:val="23"/>
        </w:rPr>
        <w:t xml:space="preserve"> </w:t>
      </w:r>
      <w:r w:rsidRPr="002D697E">
        <w:rPr>
          <w:iCs/>
          <w:color w:val="auto"/>
          <w:sz w:val="23"/>
          <w:szCs w:val="23"/>
        </w:rPr>
        <w:t xml:space="preserve"> žiak rozpozná nebezpečné situácie ohrozujúce život a zdravie </w:t>
      </w:r>
    </w:p>
    <w:p w:rsidR="00083ACF" w:rsidRPr="002D697E" w:rsidRDefault="002D697E" w:rsidP="00137A5D">
      <w:pPr>
        <w:pStyle w:val="Default"/>
        <w:spacing w:line="276" w:lineRule="auto"/>
        <w:jc w:val="both"/>
        <w:rPr>
          <w:i/>
          <w:iCs/>
          <w:color w:val="auto"/>
          <w:sz w:val="23"/>
          <w:szCs w:val="23"/>
        </w:rPr>
      </w:pPr>
      <w:r w:rsidRPr="002D697E">
        <w:rPr>
          <w:iCs/>
          <w:color w:val="auto"/>
          <w:sz w:val="23"/>
          <w:szCs w:val="23"/>
        </w:rPr>
        <w:t>Témy:</w:t>
      </w:r>
      <w:r w:rsidR="00083ACF" w:rsidRPr="002D697E">
        <w:rPr>
          <w:iCs/>
          <w:color w:val="auto"/>
          <w:sz w:val="23"/>
          <w:szCs w:val="23"/>
        </w:rPr>
        <w:t xml:space="preserve"> </w:t>
      </w:r>
      <w:r w:rsidR="00083ACF" w:rsidRPr="002D697E">
        <w:rPr>
          <w:i/>
          <w:iCs/>
          <w:color w:val="auto"/>
          <w:sz w:val="23"/>
          <w:szCs w:val="23"/>
        </w:rPr>
        <w:t>Vlastnosti kvapalín a plynov, Vlastnosti pevných látok, Správanie telies v kvapalinách, Správanie telies v plynoch – experimentálne meranie fyzikálnych veličín- hustoty, hmotnosti, objemu</w:t>
      </w:r>
    </w:p>
    <w:p w:rsidR="00083ACF" w:rsidRPr="002D697E" w:rsidRDefault="00083ACF" w:rsidP="00137A5D">
      <w:pPr>
        <w:pStyle w:val="Default"/>
        <w:spacing w:line="276" w:lineRule="auto"/>
        <w:jc w:val="both"/>
        <w:rPr>
          <w:iCs/>
          <w:color w:val="auto"/>
          <w:sz w:val="23"/>
          <w:szCs w:val="23"/>
        </w:rPr>
      </w:pPr>
      <w:r w:rsidRPr="002D697E">
        <w:rPr>
          <w:b/>
          <w:i/>
          <w:iCs/>
          <w:color w:val="auto"/>
          <w:sz w:val="23"/>
          <w:szCs w:val="23"/>
        </w:rPr>
        <w:t xml:space="preserve">Finančná gramotnosť: </w:t>
      </w:r>
      <w:r w:rsidRPr="002D697E">
        <w:rPr>
          <w:iCs/>
          <w:color w:val="auto"/>
          <w:sz w:val="23"/>
          <w:szCs w:val="23"/>
        </w:rPr>
        <w:t xml:space="preserve"> žiak vie vymenovať kroky, ktoré môže jednotlivec podniknúť na ochranu svojich osobných údajov - dokáže si uvedomiť postavenie úspešných jednotlivcov a vymenovať príklady - vie stručne charakterizovať oblasti, kde je človek vystavený možnosti úrazu, pozná podstatu úrazového poistenia - dokáže opísať problémy, ktoré sa môžu objaviť v prípade, že sa človek stane obeťou krádeže osobných údajov - vie uviesť príklady, ako záujmy a schopnosti jednotlivca môžu ovplyvniť výber povolania - vie identifikovať zdroje informácií o pracovných miestach, kariére a podnikaní -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w:t>
      </w:r>
    </w:p>
    <w:p w:rsidR="00083ACF" w:rsidRPr="002D697E" w:rsidRDefault="002D697E" w:rsidP="00137A5D">
      <w:pPr>
        <w:pStyle w:val="Default"/>
        <w:spacing w:line="276" w:lineRule="auto"/>
        <w:jc w:val="both"/>
        <w:rPr>
          <w:i/>
          <w:color w:val="auto"/>
          <w:sz w:val="23"/>
          <w:szCs w:val="23"/>
        </w:rPr>
      </w:pPr>
      <w:r w:rsidRPr="002D697E">
        <w:rPr>
          <w:iCs/>
          <w:color w:val="auto"/>
          <w:sz w:val="23"/>
          <w:szCs w:val="23"/>
        </w:rPr>
        <w:t>Témy:</w:t>
      </w:r>
      <w:r w:rsidR="00083ACF" w:rsidRPr="002D697E">
        <w:rPr>
          <w:iCs/>
          <w:color w:val="auto"/>
          <w:sz w:val="23"/>
          <w:szCs w:val="23"/>
        </w:rPr>
        <w:t xml:space="preserve"> </w:t>
      </w:r>
      <w:r w:rsidR="00083ACF" w:rsidRPr="002D697E">
        <w:rPr>
          <w:i/>
          <w:color w:val="auto"/>
          <w:sz w:val="23"/>
          <w:szCs w:val="23"/>
        </w:rPr>
        <w:t>Správanie telies v kvapalinách, Správanie telies v plynoch – Jednotky dĺžky, jednotky objemu, jednotky hmotnosti, jednotky hustoty</w:t>
      </w:r>
    </w:p>
    <w:p w:rsidR="00083ACF" w:rsidRPr="002D697E" w:rsidRDefault="00083ACF" w:rsidP="00083ACF">
      <w:pPr>
        <w:pStyle w:val="Default"/>
        <w:jc w:val="both"/>
        <w:rPr>
          <w:i/>
          <w:color w:val="auto"/>
          <w:sz w:val="23"/>
          <w:szCs w:val="23"/>
        </w:rPr>
      </w:pPr>
    </w:p>
    <w:p w:rsidR="00083ACF" w:rsidRPr="002D697E" w:rsidRDefault="00083ACF" w:rsidP="00083ACF">
      <w:pPr>
        <w:spacing w:line="276" w:lineRule="auto"/>
        <w:rPr>
          <w:b/>
        </w:rPr>
      </w:pPr>
      <w:r w:rsidRPr="002D697E">
        <w:rPr>
          <w:b/>
          <w:u w:val="single"/>
        </w:rPr>
        <w:t>Výchovno-vzdelávacie ciele a obsah vzdelávania :</w:t>
      </w:r>
    </w:p>
    <w:p w:rsidR="00083ACF" w:rsidRPr="002D697E" w:rsidRDefault="00083ACF" w:rsidP="00083ACF">
      <w:pPr>
        <w:spacing w:line="276" w:lineRule="auto"/>
      </w:pPr>
      <w:r w:rsidRPr="002D697E">
        <w:t>sú v súlade s cieľmi a obsahovým a výkonovým štandardom vzdelávacieho štandardu pre vyučovací predmet fyzika, schváleného ako súčasť ŠVP pre druhý stupeň základnej školy pod  číslom 2015-5129/5980:2-10A0.</w:t>
      </w:r>
    </w:p>
    <w:p w:rsidR="004916AB" w:rsidRPr="002D697E" w:rsidRDefault="004916AB" w:rsidP="00083ACF">
      <w:pPr>
        <w:spacing w:line="276" w:lineRule="auto"/>
        <w:rPr>
          <w:b/>
          <w:u w:val="single"/>
        </w:rPr>
      </w:pPr>
    </w:p>
    <w:p w:rsidR="00083ACF" w:rsidRPr="002D697E" w:rsidRDefault="00083ACF" w:rsidP="00083ACF">
      <w:pPr>
        <w:spacing w:line="276" w:lineRule="auto"/>
        <w:rPr>
          <w:b/>
          <w:u w:val="single"/>
        </w:rPr>
      </w:pPr>
      <w:r w:rsidRPr="002D697E">
        <w:rPr>
          <w:b/>
          <w:u w:val="single"/>
        </w:rPr>
        <w:t>Rozsah vyučovacieho predmetu :</w:t>
      </w:r>
    </w:p>
    <w:p w:rsidR="00083ACF" w:rsidRPr="002D697E" w:rsidRDefault="00083ACF" w:rsidP="00083ACF">
      <w:pPr>
        <w:spacing w:line="276" w:lineRule="auto"/>
      </w:pPr>
      <w:r w:rsidRPr="002D697E">
        <w:t>2 vyučovacie hodiny týždenne – 66 hodín za školský rok</w:t>
      </w:r>
    </w:p>
    <w:p w:rsidR="00083ACF" w:rsidRPr="002D697E" w:rsidRDefault="00083ACF" w:rsidP="00083ACF">
      <w:pPr>
        <w:spacing w:line="276" w:lineRule="auto"/>
      </w:pPr>
    </w:p>
    <w:p w:rsidR="00083ACF" w:rsidRPr="002D697E" w:rsidRDefault="00083ACF" w:rsidP="00137A5D">
      <w:pPr>
        <w:suppressAutoHyphens w:val="0"/>
        <w:spacing w:line="276" w:lineRule="auto"/>
        <w:jc w:val="both"/>
        <w:rPr>
          <w:b/>
        </w:rPr>
      </w:pPr>
      <w:r w:rsidRPr="002D697E">
        <w:rPr>
          <w:b/>
        </w:rPr>
        <w:t>Skúmanie vlastností kvapalín, plynov, tuhých látok a telies................</w:t>
      </w:r>
      <w:r w:rsidR="00137A5D" w:rsidRPr="002D697E">
        <w:rPr>
          <w:b/>
        </w:rPr>
        <w:t>.................</w:t>
      </w:r>
      <w:r w:rsidRPr="002D697E">
        <w:rPr>
          <w:b/>
        </w:rPr>
        <w:t>.... 36</w:t>
      </w:r>
      <w:r w:rsidR="00137A5D" w:rsidRPr="002D697E">
        <w:rPr>
          <w:b/>
        </w:rPr>
        <w:t xml:space="preserve"> hod.</w:t>
      </w:r>
    </w:p>
    <w:p w:rsidR="00083ACF" w:rsidRPr="002D697E" w:rsidRDefault="00083ACF" w:rsidP="007901E9">
      <w:pPr>
        <w:pStyle w:val="Odsekzoznamu"/>
        <w:numPr>
          <w:ilvl w:val="0"/>
          <w:numId w:val="33"/>
        </w:numPr>
        <w:rPr>
          <w:b/>
        </w:rPr>
      </w:pPr>
      <w:r w:rsidRPr="002D697E">
        <w:rPr>
          <w:b/>
        </w:rPr>
        <w:t>Vlastnosti kvapalín a plynov ...................................................</w:t>
      </w:r>
      <w:r w:rsidR="00ED3684" w:rsidRPr="002D697E">
        <w:rPr>
          <w:b/>
        </w:rPr>
        <w:t>.....................</w:t>
      </w:r>
      <w:r w:rsidRPr="002D697E">
        <w:rPr>
          <w:b/>
        </w:rPr>
        <w:t>.... 18</w:t>
      </w:r>
      <w:r w:rsidR="00ED3684" w:rsidRPr="002D697E">
        <w:rPr>
          <w:b/>
        </w:rPr>
        <w:t xml:space="preserve"> hod.</w:t>
      </w:r>
    </w:p>
    <w:p w:rsidR="00083ACF" w:rsidRPr="002D697E" w:rsidRDefault="00ED3684" w:rsidP="00ED3684">
      <w:pPr>
        <w:suppressAutoHyphens w:val="0"/>
        <w:spacing w:line="276" w:lineRule="auto"/>
        <w:ind w:left="360"/>
        <w:jc w:val="both"/>
      </w:pPr>
      <w:r w:rsidRPr="002D697E">
        <w:t>(</w:t>
      </w:r>
      <w:r w:rsidR="00083ACF" w:rsidRPr="002D697E">
        <w:t>vlastnosti kvapalín: nestlačiteľnosť, tekutosť, deliteľnosť</w:t>
      </w:r>
      <w:r w:rsidRPr="002D697E">
        <w:t xml:space="preserve">, </w:t>
      </w:r>
      <w:r w:rsidR="00083ACF" w:rsidRPr="002D697E">
        <w:t>účinky pôsobenia vonkajšej sily na hladinu kvapaliny v uzavretej nádobe, Pascalov zákon</w:t>
      </w:r>
      <w:r w:rsidRPr="002D697E">
        <w:t xml:space="preserve">, </w:t>
      </w:r>
      <w:r w:rsidR="00083ACF" w:rsidRPr="002D697E">
        <w:t>využitie vlastností kvapalín</w:t>
      </w:r>
      <w:r w:rsidRPr="002D697E">
        <w:t>,</w:t>
      </w:r>
    </w:p>
    <w:p w:rsidR="00083ACF" w:rsidRPr="002D697E" w:rsidRDefault="00083ACF" w:rsidP="00ED3684">
      <w:pPr>
        <w:suppressAutoHyphens w:val="0"/>
        <w:spacing w:line="276" w:lineRule="auto"/>
        <w:ind w:left="360"/>
        <w:jc w:val="both"/>
      </w:pPr>
      <w:r w:rsidRPr="002D697E">
        <w:t>meranie objemu kvapalného telesa odmerným valcom, kalibrácia</w:t>
      </w:r>
      <w:r w:rsidR="00ED3684" w:rsidRPr="002D697E">
        <w:t xml:space="preserve">, </w:t>
      </w:r>
      <w:r w:rsidRPr="002D697E">
        <w:t>objem, značka V, jednotky objemu ml, l</w:t>
      </w:r>
      <w:r w:rsidR="00ED3684" w:rsidRPr="002D697E">
        <w:t xml:space="preserve"> </w:t>
      </w:r>
      <w:r w:rsidRPr="002D697E">
        <w:t>vlastnosti plynov: stlačiteľnosť, tekutosť, rozpínavosť, deliteľnosť</w:t>
      </w:r>
      <w:r w:rsidR="00ED3684" w:rsidRPr="002D697E">
        <w:t xml:space="preserve">, </w:t>
      </w:r>
      <w:r w:rsidRPr="002D697E">
        <w:t>využitie vlastností plynov</w:t>
      </w:r>
      <w:r w:rsidR="00ED3684" w:rsidRPr="002D697E">
        <w:t xml:space="preserve">, </w:t>
      </w:r>
      <w:r w:rsidRPr="002D697E">
        <w:t>tekutosť ako spoločná vlastnosť kvapalín a</w:t>
      </w:r>
      <w:r w:rsidR="00ED3684" w:rsidRPr="002D697E">
        <w:t> </w:t>
      </w:r>
      <w:r w:rsidRPr="002D697E">
        <w:t>plynov</w:t>
      </w:r>
      <w:r w:rsidR="00ED3684" w:rsidRPr="002D697E">
        <w:t xml:space="preserve">, </w:t>
      </w:r>
      <w:r w:rsidRPr="002D697E">
        <w:t>fyzikálna veličina, značka fyzikálnej veličiny, jednotka fyzikálnej veličiny, značka jednotky</w:t>
      </w:r>
      <w:r w:rsidR="00ED3684" w:rsidRPr="002D697E">
        <w:t>)</w:t>
      </w:r>
    </w:p>
    <w:p w:rsidR="00083ACF" w:rsidRPr="002D697E" w:rsidRDefault="00083ACF" w:rsidP="007901E9">
      <w:pPr>
        <w:pStyle w:val="Odsekzoznamu"/>
        <w:numPr>
          <w:ilvl w:val="0"/>
          <w:numId w:val="30"/>
        </w:numPr>
        <w:tabs>
          <w:tab w:val="left" w:pos="6521"/>
        </w:tabs>
        <w:spacing w:line="276" w:lineRule="auto"/>
      </w:pPr>
      <w:r w:rsidRPr="002D697E">
        <w:rPr>
          <w:b/>
        </w:rPr>
        <w:t>Vlastnosti pevných látok a telies.............................................</w:t>
      </w:r>
      <w:r w:rsidR="00ED3684" w:rsidRPr="002D697E">
        <w:rPr>
          <w:b/>
        </w:rPr>
        <w:t>.....................</w:t>
      </w:r>
      <w:r w:rsidRPr="002D697E">
        <w:rPr>
          <w:b/>
        </w:rPr>
        <w:t>..... 1</w:t>
      </w:r>
      <w:r w:rsidR="00ED3684" w:rsidRPr="002D697E">
        <w:rPr>
          <w:b/>
        </w:rPr>
        <w:t>8 hod.</w:t>
      </w:r>
      <w:r w:rsidR="00ED3684" w:rsidRPr="002D697E">
        <w:t xml:space="preserve"> </w:t>
      </w:r>
    </w:p>
    <w:p w:rsidR="00083ACF" w:rsidRPr="002D697E" w:rsidRDefault="00ED3684" w:rsidP="00ED3684">
      <w:pPr>
        <w:suppressAutoHyphens w:val="0"/>
        <w:spacing w:line="276" w:lineRule="auto"/>
        <w:ind w:left="360"/>
        <w:jc w:val="both"/>
      </w:pPr>
      <w:r w:rsidRPr="002D697E">
        <w:t>(</w:t>
      </w:r>
      <w:r w:rsidR="00083ACF" w:rsidRPr="002D697E">
        <w:t>látka a teleso, vlastnosti tuhých látok a telies: krehkosť, tvrdosť</w:t>
      </w:r>
      <w:r w:rsidR="00083ACF" w:rsidRPr="002D697E">
        <w:rPr>
          <w:b/>
        </w:rPr>
        <w:t xml:space="preserve">, </w:t>
      </w:r>
      <w:r w:rsidR="00083ACF" w:rsidRPr="002D697E">
        <w:t>pružnosť, deliteľnosť</w:t>
      </w:r>
      <w:r w:rsidRPr="002D697E">
        <w:t xml:space="preserve">, </w:t>
      </w:r>
      <w:r w:rsidR="00083ACF" w:rsidRPr="002D697E">
        <w:t>meranie hmotnosti tuhých, kvapalných a plynných telies</w:t>
      </w:r>
      <w:r w:rsidRPr="002D697E">
        <w:t xml:space="preserve">, </w:t>
      </w:r>
      <w:r w:rsidR="00083ACF" w:rsidRPr="002D697E">
        <w:t>hmotnosť, značka m, jednotky hmotnosti g, kg, t</w:t>
      </w:r>
      <w:r w:rsidRPr="002D697E">
        <w:t xml:space="preserve">, </w:t>
      </w:r>
      <w:r w:rsidR="00083ACF" w:rsidRPr="002D697E">
        <w:t>odhad dĺžky, meradlo, stupnica meradla (najmenší dielik, rozsah)</w:t>
      </w:r>
      <w:r w:rsidRPr="002D697E">
        <w:t xml:space="preserve">, </w:t>
      </w:r>
      <w:r w:rsidR="00083ACF" w:rsidRPr="002D697E">
        <w:t>dĺžka, značka d, jednotky dĺžky mm, cm, dm, m, km</w:t>
      </w:r>
      <w:r w:rsidRPr="002D697E">
        <w:t xml:space="preserve">, </w:t>
      </w:r>
      <w:r w:rsidR="00083ACF" w:rsidRPr="002D697E">
        <w:t>objem tuhých telies, jednotky objemu cm</w:t>
      </w:r>
      <w:r w:rsidR="00083ACF" w:rsidRPr="002D697E">
        <w:rPr>
          <w:vertAlign w:val="superscript"/>
        </w:rPr>
        <w:t>3</w:t>
      </w:r>
      <w:r w:rsidR="00083ACF" w:rsidRPr="002D697E">
        <w:t>, dm</w:t>
      </w:r>
      <w:r w:rsidR="00083ACF" w:rsidRPr="002D697E">
        <w:rPr>
          <w:vertAlign w:val="superscript"/>
        </w:rPr>
        <w:t>3</w:t>
      </w:r>
      <w:r w:rsidR="00083ACF" w:rsidRPr="002D697E">
        <w:t>, m</w:t>
      </w:r>
      <w:r w:rsidR="00083ACF" w:rsidRPr="002D697E">
        <w:rPr>
          <w:vertAlign w:val="superscript"/>
        </w:rPr>
        <w:t>3</w:t>
      </w:r>
      <w:r w:rsidR="00083ACF" w:rsidRPr="002D697E">
        <w:t>, určenie objemu pravidelných telies (kocka, kváder) výpočtom,</w:t>
      </w:r>
      <w:r w:rsidRPr="002D697E">
        <w:t xml:space="preserve"> </w:t>
      </w:r>
      <w:r w:rsidR="00083ACF" w:rsidRPr="002D697E">
        <w:t>určenie objemu nepravidelných telies pomocou odmerného valca</w:t>
      </w:r>
      <w:r w:rsidRPr="002D697E">
        <w:t xml:space="preserve">, </w:t>
      </w:r>
      <w:r w:rsidR="00083ACF" w:rsidRPr="002D697E">
        <w:t>rozdielne a spoločné vlastnosti kvapalín, plynov a tuhých telies</w:t>
      </w:r>
      <w:r w:rsidRPr="002D697E">
        <w:t>)</w:t>
      </w:r>
    </w:p>
    <w:p w:rsidR="00083ACF" w:rsidRPr="002D697E" w:rsidRDefault="00083ACF" w:rsidP="00ED3684">
      <w:pPr>
        <w:suppressAutoHyphens w:val="0"/>
        <w:spacing w:line="276" w:lineRule="auto"/>
        <w:jc w:val="both"/>
        <w:rPr>
          <w:b/>
        </w:rPr>
      </w:pPr>
      <w:r w:rsidRPr="002D697E">
        <w:rPr>
          <w:b/>
        </w:rPr>
        <w:t>Správanie telies v kvapalinách a plynoch .........................</w:t>
      </w:r>
      <w:r w:rsidR="00ED3684" w:rsidRPr="002D697E">
        <w:rPr>
          <w:b/>
        </w:rPr>
        <w:t>.....................................</w:t>
      </w:r>
      <w:r w:rsidRPr="002D697E">
        <w:rPr>
          <w:b/>
        </w:rPr>
        <w:t>.....</w:t>
      </w:r>
      <w:r w:rsidR="00ED3684" w:rsidRPr="002D697E">
        <w:rPr>
          <w:b/>
        </w:rPr>
        <w:t xml:space="preserve"> 30 hod.</w:t>
      </w:r>
    </w:p>
    <w:p w:rsidR="00083ACF" w:rsidRPr="002D697E" w:rsidRDefault="00083ACF" w:rsidP="007901E9">
      <w:pPr>
        <w:pStyle w:val="Odsekzoznamu"/>
        <w:numPr>
          <w:ilvl w:val="0"/>
          <w:numId w:val="30"/>
        </w:numPr>
        <w:spacing w:line="276" w:lineRule="auto"/>
      </w:pPr>
      <w:r w:rsidRPr="002D697E">
        <w:rPr>
          <w:b/>
        </w:rPr>
        <w:t>Správanie telies v kvapalinách.............................</w:t>
      </w:r>
      <w:r w:rsidR="00ED3684" w:rsidRPr="002D697E">
        <w:rPr>
          <w:b/>
        </w:rPr>
        <w:t>......................................</w:t>
      </w:r>
      <w:r w:rsidRPr="002D697E">
        <w:rPr>
          <w:b/>
        </w:rPr>
        <w:t>......</w:t>
      </w:r>
      <w:r w:rsidR="00ED3684" w:rsidRPr="002D697E">
        <w:rPr>
          <w:b/>
        </w:rPr>
        <w:t xml:space="preserve"> 22 hod.</w:t>
      </w:r>
    </w:p>
    <w:p w:rsidR="00083ACF" w:rsidRPr="002D697E" w:rsidRDefault="00ED3684" w:rsidP="00ED3684">
      <w:pPr>
        <w:suppressAutoHyphens w:val="0"/>
        <w:spacing w:line="276" w:lineRule="auto"/>
        <w:ind w:left="360"/>
        <w:jc w:val="both"/>
      </w:pPr>
      <w:r w:rsidRPr="002D697E">
        <w:t>(</w:t>
      </w:r>
      <w:r w:rsidR="00083ACF" w:rsidRPr="002D697E">
        <w:t>plávajúce, vznášajúce a potápajúce sa telesá vo vode, meranie ich hmotnosti a</w:t>
      </w:r>
      <w:r w:rsidRPr="002D697E">
        <w:t> </w:t>
      </w:r>
      <w:r w:rsidR="00083ACF" w:rsidRPr="002D697E">
        <w:t>objemu</w:t>
      </w:r>
      <w:r w:rsidRPr="002D697E">
        <w:t xml:space="preserve">, </w:t>
      </w:r>
      <w:r w:rsidR="00083ACF" w:rsidRPr="002D697E">
        <w:t>hustota, značka ρ, jednotka hustoty g/cm</w:t>
      </w:r>
      <w:r w:rsidR="00083ACF" w:rsidRPr="002D697E">
        <w:rPr>
          <w:vertAlign w:val="superscript"/>
        </w:rPr>
        <w:t xml:space="preserve">3 </w:t>
      </w:r>
      <w:r w:rsidR="00083ACF" w:rsidRPr="002D697E">
        <w:t>, vzťah ρ = m / V</w:t>
      </w:r>
      <w:r w:rsidRPr="002D697E">
        <w:t xml:space="preserve">, </w:t>
      </w:r>
      <w:r w:rsidR="00083ACF" w:rsidRPr="002D697E">
        <w:t>vzťah medzi objemom a hmotnosťou telies zhotovených z rovnakej látky</w:t>
      </w:r>
      <w:r w:rsidRPr="002D697E">
        <w:t xml:space="preserve">, </w:t>
      </w:r>
      <w:r w:rsidR="00083ACF" w:rsidRPr="002D697E">
        <w:t>hustota kvapalín</w:t>
      </w:r>
      <w:r w:rsidRPr="002D697E">
        <w:t xml:space="preserve">, </w:t>
      </w:r>
      <w:r w:rsidR="00083ACF" w:rsidRPr="002D697E">
        <w:t>vytlačený objem kvapaliny plávajúcimi telesami a potápajúcimi sa telesami</w:t>
      </w:r>
      <w:r w:rsidRPr="002D697E">
        <w:t xml:space="preserve">, </w:t>
      </w:r>
      <w:r w:rsidR="00083ACF" w:rsidRPr="002D697E">
        <w:t>porovnanie hmotnosti telies plávajúcich v kvapaline s hmotnosťou telesami vytlačenej kvapaliny</w:t>
      </w:r>
      <w:r w:rsidRPr="002D697E">
        <w:t xml:space="preserve">, </w:t>
      </w:r>
      <w:r w:rsidR="00083ACF" w:rsidRPr="002D697E">
        <w:t>porovnanie hmotnosti potápajúcich sa telies s hmotnosťou telesami vytlačenej kvapaliny</w:t>
      </w:r>
      <w:r w:rsidRPr="002D697E">
        <w:t xml:space="preserve">, </w:t>
      </w:r>
      <w:r w:rsidR="00083ACF" w:rsidRPr="002D697E">
        <w:t>vplyv teploty na hustotu</w:t>
      </w:r>
      <w:r w:rsidRPr="002D697E">
        <w:t>)</w:t>
      </w:r>
    </w:p>
    <w:p w:rsidR="00083ACF" w:rsidRPr="002D697E" w:rsidRDefault="00083ACF" w:rsidP="007901E9">
      <w:pPr>
        <w:pStyle w:val="Odsekzoznamu"/>
        <w:numPr>
          <w:ilvl w:val="0"/>
          <w:numId w:val="30"/>
        </w:numPr>
        <w:spacing w:line="276" w:lineRule="auto"/>
      </w:pPr>
      <w:r w:rsidRPr="002D697E">
        <w:rPr>
          <w:b/>
        </w:rPr>
        <w:t>Správanie telies v plynoch ...........................</w:t>
      </w:r>
      <w:r w:rsidR="00ED3684" w:rsidRPr="002D697E">
        <w:rPr>
          <w:b/>
        </w:rPr>
        <w:t>.........................................</w:t>
      </w:r>
      <w:r w:rsidRPr="002D697E">
        <w:rPr>
          <w:b/>
        </w:rPr>
        <w:t>............ 8</w:t>
      </w:r>
      <w:r w:rsidR="00ED3684" w:rsidRPr="002D697E">
        <w:rPr>
          <w:b/>
        </w:rPr>
        <w:t xml:space="preserve"> hod.</w:t>
      </w:r>
      <w:r w:rsidRPr="002D697E">
        <w:t xml:space="preserve"> </w:t>
      </w:r>
    </w:p>
    <w:p w:rsidR="00083ACF" w:rsidRPr="002D697E" w:rsidRDefault="00ED3684" w:rsidP="00ED3684">
      <w:pPr>
        <w:suppressAutoHyphens w:val="0"/>
        <w:spacing w:line="276" w:lineRule="auto"/>
        <w:ind w:left="284"/>
        <w:jc w:val="both"/>
      </w:pPr>
      <w:r w:rsidRPr="002D697E">
        <w:t>(</w:t>
      </w:r>
      <w:r w:rsidR="00083ACF" w:rsidRPr="002D697E">
        <w:t>správanie sa telies (bubliniek) vo vzduchu a v plyne s väčšou hustotou ako má vzduch</w:t>
      </w:r>
      <w:r w:rsidRPr="002D697E">
        <w:t xml:space="preserve">, </w:t>
      </w:r>
      <w:r w:rsidR="00083ACF" w:rsidRPr="002D697E">
        <w:t xml:space="preserve"> hustota plynov</w:t>
      </w:r>
      <w:r w:rsidRPr="002D697E">
        <w:t>)</w:t>
      </w:r>
    </w:p>
    <w:p w:rsidR="00083ACF" w:rsidRPr="002D697E" w:rsidRDefault="00083ACF" w:rsidP="00083ACF">
      <w:pPr>
        <w:pStyle w:val="Odsekzoznamu"/>
        <w:spacing w:line="276" w:lineRule="auto"/>
        <w:ind w:left="1004"/>
      </w:pPr>
    </w:p>
    <w:p w:rsidR="00083ACF" w:rsidRPr="002D697E" w:rsidRDefault="00083ACF" w:rsidP="00083ACF">
      <w:pPr>
        <w:spacing w:line="276" w:lineRule="auto"/>
        <w:rPr>
          <w:b/>
          <w:u w:val="single"/>
        </w:rPr>
      </w:pPr>
      <w:r w:rsidRPr="002D697E">
        <w:rPr>
          <w:b/>
          <w:u w:val="single"/>
        </w:rPr>
        <w:t>Učebné zdroje:</w:t>
      </w:r>
    </w:p>
    <w:p w:rsidR="00083ACF" w:rsidRPr="002D697E" w:rsidRDefault="00083ACF" w:rsidP="00083ACF">
      <w:pPr>
        <w:spacing w:line="276" w:lineRule="auto"/>
      </w:pPr>
      <w:r w:rsidRPr="002D697E">
        <w:t xml:space="preserve">Fyzika pre 6. ročník základnej školy, </w:t>
      </w:r>
    </w:p>
    <w:p w:rsidR="00083ACF" w:rsidRPr="002D697E" w:rsidRDefault="00083ACF" w:rsidP="00083ACF">
      <w:pPr>
        <w:spacing w:line="276" w:lineRule="auto"/>
      </w:pPr>
      <w:r w:rsidRPr="002D697E">
        <w:t>Lapitková V. a spol., EXPOL PEDAGOGIKA, Bratislava 2010</w:t>
      </w:r>
    </w:p>
    <w:p w:rsidR="00D919AD" w:rsidRPr="002D697E" w:rsidRDefault="00D919AD" w:rsidP="00083ACF">
      <w:pPr>
        <w:spacing w:line="276" w:lineRule="auto"/>
      </w:pPr>
    </w:p>
    <w:p w:rsidR="00D919AD" w:rsidRPr="002D697E" w:rsidRDefault="00D919AD" w:rsidP="00083ACF">
      <w:pPr>
        <w:spacing w:line="276" w:lineRule="auto"/>
        <w:rPr>
          <w:b/>
          <w:u w:val="single"/>
        </w:rPr>
      </w:pPr>
      <w:r w:rsidRPr="002D697E">
        <w:rPr>
          <w:b/>
          <w:u w:val="single"/>
        </w:rPr>
        <w:t>Hodnotenie predmetu</w:t>
      </w:r>
    </w:p>
    <w:p w:rsidR="00D919AD" w:rsidRPr="002D697E" w:rsidRDefault="00D919AD" w:rsidP="004916AB">
      <w:pPr>
        <w:spacing w:line="276" w:lineRule="auto"/>
        <w:ind w:firstLine="567"/>
        <w:jc w:val="both"/>
      </w:pPr>
      <w:r w:rsidRPr="002D697E">
        <w:t xml:space="preserve">Žiaci budú klasifikovaní na základe ústnych odpovedí, písomných odpovedí, na základe aktívneho a tvorivého prístupu na jednotlivých hodinách v znení </w:t>
      </w:r>
      <w:r w:rsidRPr="002D697E">
        <w:rPr>
          <w:b/>
        </w:rPr>
        <w:t>Metodického pokynu č. 22/2011 na hodnotenie žiakov základnej školy.</w:t>
      </w:r>
      <w:r w:rsidRPr="002D697E">
        <w:tab/>
      </w:r>
    </w:p>
    <w:p w:rsidR="00D919AD" w:rsidRPr="002D697E" w:rsidRDefault="00D919AD" w:rsidP="004916AB">
      <w:pPr>
        <w:spacing w:line="276" w:lineRule="auto"/>
        <w:ind w:firstLine="567"/>
        <w:jc w:val="both"/>
      </w:pPr>
      <w:r w:rsidRPr="002D697E">
        <w:t xml:space="preserve">Počas školského roka bude každý žiak hodnotený minimálne dvakrát za štvrťrok. Bude písať kontrolné práce po tematických celkoch na zistenie pochopenia a naučenia sa učiva. Žiaci budú realizovať laboratórne práce podľa tematických celkov, ktoré budú hodnotené. Motivačné hodnotenie: známkovaná aktivita žiakov známkou výborný za výnimočnú prácu, projektové práce po tematických celkoch, praktické cvičenia, experimenty. </w:t>
      </w:r>
    </w:p>
    <w:p w:rsidR="00D919AD" w:rsidRPr="002D697E" w:rsidRDefault="00D919AD" w:rsidP="004916AB">
      <w:pPr>
        <w:spacing w:line="276" w:lineRule="auto"/>
        <w:jc w:val="both"/>
      </w:pPr>
      <w:r w:rsidRPr="002D697E">
        <w:t>Stupnica hodnotenia písomných prác po tematických celkoch:</w:t>
      </w:r>
    </w:p>
    <w:p w:rsidR="00D919AD" w:rsidRPr="002D697E" w:rsidRDefault="00D919AD" w:rsidP="004916AB">
      <w:pPr>
        <w:spacing w:line="276" w:lineRule="auto"/>
        <w:jc w:val="both"/>
      </w:pPr>
      <w:r w:rsidRPr="002D697E">
        <w:rPr>
          <w:b/>
        </w:rPr>
        <w:t>1</w:t>
      </w:r>
      <w:r w:rsidRPr="002D697E">
        <w:t xml:space="preserve">:    100% -  90 %      </w:t>
      </w:r>
      <w:r w:rsidRPr="002D697E">
        <w:rPr>
          <w:b/>
        </w:rPr>
        <w:t>2</w:t>
      </w:r>
      <w:r w:rsidRPr="002D697E">
        <w:t xml:space="preserve"> : do 75 %   </w:t>
      </w:r>
      <w:r w:rsidRPr="002D697E">
        <w:rPr>
          <w:b/>
        </w:rPr>
        <w:t xml:space="preserve"> 3</w:t>
      </w:r>
      <w:r w:rsidRPr="002D697E">
        <w:t xml:space="preserve"> : do 50 %      </w:t>
      </w:r>
      <w:r w:rsidRPr="002D697E">
        <w:rPr>
          <w:b/>
        </w:rPr>
        <w:t>4</w:t>
      </w:r>
      <w:r w:rsidRPr="002D697E">
        <w:t xml:space="preserve"> : do 25 %      </w:t>
      </w:r>
      <w:r w:rsidRPr="002D697E">
        <w:rPr>
          <w:b/>
        </w:rPr>
        <w:t>5</w:t>
      </w:r>
      <w:r w:rsidRPr="002D697E">
        <w:t xml:space="preserve"> : menej ako 25 %</w:t>
      </w:r>
    </w:p>
    <w:p w:rsidR="00580297" w:rsidRDefault="00580297" w:rsidP="000A03A4">
      <w:pPr>
        <w:pStyle w:val="Nadpis2"/>
        <w:rPr>
          <w:rFonts w:eastAsiaTheme="minorHAnsi"/>
          <w:lang w:eastAsia="en-US"/>
        </w:rPr>
      </w:pPr>
    </w:p>
    <w:p w:rsidR="00812042" w:rsidRPr="002D697E" w:rsidRDefault="00580297" w:rsidP="000A03A4">
      <w:pPr>
        <w:pStyle w:val="Nadpis2"/>
        <w:rPr>
          <w:rFonts w:eastAsiaTheme="minorHAnsi"/>
          <w:lang w:eastAsia="en-US"/>
        </w:rPr>
      </w:pPr>
      <w:bookmarkStart w:id="9" w:name="_Toc463419718"/>
      <w:r>
        <w:rPr>
          <w:rFonts w:eastAsiaTheme="minorHAnsi"/>
          <w:lang w:eastAsia="en-US"/>
        </w:rPr>
        <w:t>6</w:t>
      </w:r>
      <w:r w:rsidR="000A03A4" w:rsidRPr="002D697E">
        <w:rPr>
          <w:rFonts w:eastAsiaTheme="minorHAnsi"/>
          <w:lang w:eastAsia="en-US"/>
        </w:rPr>
        <w:t>.3.2</w:t>
      </w:r>
      <w:r w:rsidR="00083ACF" w:rsidRPr="002D697E">
        <w:rPr>
          <w:rFonts w:eastAsiaTheme="minorHAnsi"/>
          <w:lang w:eastAsia="en-US"/>
        </w:rPr>
        <w:t xml:space="preserve"> Biológia</w:t>
      </w:r>
      <w:bookmarkEnd w:id="9"/>
    </w:p>
    <w:p w:rsidR="00083ACF" w:rsidRPr="002D697E" w:rsidRDefault="00083ACF" w:rsidP="00812042">
      <w:pPr>
        <w:rPr>
          <w:rFonts w:eastAsiaTheme="minorHAnsi"/>
          <w:lang w:eastAsia="en-US"/>
        </w:rPr>
      </w:pPr>
    </w:p>
    <w:p w:rsidR="004B061F" w:rsidRPr="002D697E" w:rsidRDefault="00BD7B7C" w:rsidP="00E47FE9">
      <w:pPr>
        <w:spacing w:line="276" w:lineRule="auto"/>
        <w:rPr>
          <w:b/>
          <w:sz w:val="23"/>
          <w:szCs w:val="23"/>
        </w:rPr>
      </w:pPr>
      <w:r w:rsidRPr="002D697E">
        <w:rPr>
          <w:b/>
          <w:sz w:val="23"/>
          <w:szCs w:val="23"/>
        </w:rPr>
        <w:t xml:space="preserve">Vo vyučovacom predmete biológia sa zvyšuje v UP v ŠkVP časová dotácia o jednu hodinu. Táto vyučovacia hodina sa použije na zmenu kvality výkonu v týchto oblastiach: </w:t>
      </w:r>
    </w:p>
    <w:p w:rsidR="00BD7B7C" w:rsidRPr="002D697E" w:rsidRDefault="004B061F" w:rsidP="00E47FE9">
      <w:pPr>
        <w:spacing w:line="276" w:lineRule="auto"/>
        <w:rPr>
          <w:b/>
          <w:shd w:val="clear" w:color="auto" w:fill="FFFFFF"/>
        </w:rPr>
      </w:pPr>
      <w:r w:rsidRPr="002D697E">
        <w:rPr>
          <w:b/>
          <w:shd w:val="clear" w:color="auto" w:fill="FFFFFF"/>
        </w:rPr>
        <w:t xml:space="preserve">Klásť dôraz na čítanie s porozumením, analýzu textu, rozvíjať prezentačné zručnosti žiakov /prezentovanie referátov, posterov.../, </w:t>
      </w:r>
      <w:r w:rsidR="00960239" w:rsidRPr="002D697E">
        <w:rPr>
          <w:b/>
          <w:shd w:val="clear" w:color="auto" w:fill="FFFFFF"/>
        </w:rPr>
        <w:t>využívať moderné vyučovacie koncepcie ako kooperatívne, projektové vyučovanie a globálna výchova.</w:t>
      </w:r>
    </w:p>
    <w:p w:rsidR="00960239" w:rsidRPr="002D697E" w:rsidRDefault="00960239" w:rsidP="00E47FE9">
      <w:pPr>
        <w:spacing w:line="276" w:lineRule="auto"/>
        <w:rPr>
          <w:b/>
          <w:shd w:val="clear" w:color="auto" w:fill="FFFFFF"/>
        </w:rPr>
      </w:pPr>
    </w:p>
    <w:p w:rsidR="00960239" w:rsidRPr="002D697E" w:rsidRDefault="00960239" w:rsidP="00E47FE9">
      <w:pPr>
        <w:spacing w:line="276" w:lineRule="auto"/>
        <w:rPr>
          <w:rFonts w:eastAsiaTheme="minorHAnsi"/>
          <w:b/>
          <w:lang w:eastAsia="en-US"/>
        </w:rPr>
      </w:pPr>
      <w:r w:rsidRPr="002D697E">
        <w:rPr>
          <w:rFonts w:eastAsiaTheme="minorHAnsi"/>
          <w:b/>
          <w:lang w:eastAsia="en-US"/>
        </w:rPr>
        <w:t>Prierezové témy</w:t>
      </w:r>
    </w:p>
    <w:p w:rsidR="00960239" w:rsidRPr="002D697E" w:rsidRDefault="00960239" w:rsidP="00E47FE9">
      <w:pPr>
        <w:pStyle w:val="Default"/>
        <w:spacing w:line="276" w:lineRule="auto"/>
        <w:jc w:val="both"/>
        <w:rPr>
          <w:color w:val="auto"/>
        </w:rPr>
      </w:pPr>
      <w:r w:rsidRPr="002D697E">
        <w:rPr>
          <w:b/>
          <w:i/>
          <w:iCs/>
          <w:color w:val="auto"/>
        </w:rPr>
        <w:t xml:space="preserve">Osobnostný a sociálny rozvoj: </w:t>
      </w:r>
      <w:r w:rsidRPr="002D697E">
        <w:rPr>
          <w:i/>
          <w:iCs/>
          <w:color w:val="auto"/>
        </w:rPr>
        <w:t xml:space="preserve"> </w:t>
      </w:r>
      <w:r w:rsidRPr="002D697E">
        <w:rPr>
          <w:color w:val="auto"/>
        </w:rPr>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960239" w:rsidRPr="002D697E" w:rsidRDefault="00960239" w:rsidP="00E47FE9">
      <w:pPr>
        <w:pStyle w:val="Default"/>
        <w:spacing w:line="276" w:lineRule="auto"/>
        <w:jc w:val="both"/>
        <w:rPr>
          <w:i/>
          <w:color w:val="auto"/>
        </w:rPr>
      </w:pPr>
      <w:r w:rsidRPr="002D697E">
        <w:rPr>
          <w:color w:val="auto"/>
        </w:rPr>
        <w:t xml:space="preserve">Témy: </w:t>
      </w:r>
      <w:r w:rsidRPr="002D697E">
        <w:rPr>
          <w:i/>
          <w:color w:val="auto"/>
        </w:rPr>
        <w:t>Ľudské sídla a ich okolie, Živočíchy prospešné pre človeka, Blízky spoločníci človeka,                                                                   Chovateľsky významné cicavce, Iné živočíchy v blízkosti človeka, všetky praktické aktivity</w:t>
      </w:r>
    </w:p>
    <w:p w:rsidR="00960239" w:rsidRPr="002D697E" w:rsidRDefault="00960239" w:rsidP="00E47FE9">
      <w:pPr>
        <w:pStyle w:val="Default"/>
        <w:spacing w:line="276" w:lineRule="auto"/>
        <w:jc w:val="both"/>
        <w:rPr>
          <w:color w:val="auto"/>
        </w:rPr>
      </w:pPr>
      <w:r w:rsidRPr="002D697E">
        <w:rPr>
          <w:b/>
          <w:i/>
          <w:iCs/>
          <w:color w:val="auto"/>
        </w:rPr>
        <w:t xml:space="preserve">Výchova k manželstvu a rodičovstvu: </w:t>
      </w:r>
      <w:r w:rsidRPr="002D697E">
        <w:rPr>
          <w:i/>
          <w:iCs/>
          <w:color w:val="auto"/>
        </w:rPr>
        <w:t xml:space="preserve"> </w:t>
      </w:r>
      <w:r w:rsidRPr="002D697E">
        <w:rPr>
          <w:color w:val="auto"/>
        </w:rPr>
        <w:t xml:space="preserve">žiak získa základné predpoklady pre zodpovedné rozhodnutia v oblasti partnerských vzťahov, manželstva a rodičovstva – uprednostní základné princípy zdravého životného štýlu a nerizikového správania vo svojom živote. </w:t>
      </w:r>
    </w:p>
    <w:p w:rsidR="00960239" w:rsidRPr="002D697E" w:rsidRDefault="00960239" w:rsidP="00E47FE9">
      <w:pPr>
        <w:pStyle w:val="Default"/>
        <w:spacing w:line="276" w:lineRule="auto"/>
        <w:jc w:val="both"/>
        <w:rPr>
          <w:i/>
          <w:color w:val="auto"/>
        </w:rPr>
      </w:pPr>
      <w:r w:rsidRPr="002D697E">
        <w:rPr>
          <w:i/>
          <w:color w:val="auto"/>
        </w:rPr>
        <w:t>VMR sa prelína celým obsahom učiva biológie 6.ročníka,môžeme ho zakomponovať do všetkých tematických celkov a vo všetkých učivách.</w:t>
      </w:r>
    </w:p>
    <w:p w:rsidR="00960239" w:rsidRPr="002D697E" w:rsidRDefault="00960239" w:rsidP="00E47FE9">
      <w:pPr>
        <w:pStyle w:val="Default"/>
        <w:spacing w:line="276" w:lineRule="auto"/>
        <w:jc w:val="both"/>
        <w:rPr>
          <w:color w:val="auto"/>
        </w:rPr>
      </w:pPr>
      <w:r w:rsidRPr="002D697E">
        <w:rPr>
          <w:b/>
          <w:i/>
          <w:iCs/>
          <w:color w:val="auto"/>
        </w:rPr>
        <w:t xml:space="preserve">Environmentálna výchova: </w:t>
      </w:r>
      <w:r w:rsidRPr="002D697E">
        <w:rPr>
          <w:i/>
          <w:iCs/>
          <w:color w:val="auto"/>
        </w:rPr>
        <w:t xml:space="preserve"> </w:t>
      </w:r>
      <w:r w:rsidRPr="002D697E">
        <w:rPr>
          <w:color w:val="auto"/>
        </w:rPr>
        <w:t xml:space="preserve">žiak rozpozná a vyhodnotí zmeny v prírode a vo svojom okolí – pozná možnosti smerujúce k ochrane a zlepšeniu životného prostredia – má informácie o zásahoch človeka do životného prostredia. </w:t>
      </w:r>
    </w:p>
    <w:p w:rsidR="00960239" w:rsidRPr="002D697E" w:rsidRDefault="00960239" w:rsidP="00E47FE9">
      <w:pPr>
        <w:pStyle w:val="Default"/>
        <w:spacing w:line="276" w:lineRule="auto"/>
        <w:jc w:val="both"/>
        <w:rPr>
          <w:color w:val="auto"/>
        </w:rPr>
      </w:pPr>
      <w:r w:rsidRPr="002D697E">
        <w:rPr>
          <w:i/>
          <w:color w:val="auto"/>
        </w:rPr>
        <w:t>Environmentálna výchova sa prelína celým obsahom učiva biológie 6.ročníka,môžeme ho zakomponovať do všetkých tematických celkov a vo všetkých učivách</w:t>
      </w:r>
      <w:r w:rsidRPr="002D697E">
        <w:rPr>
          <w:color w:val="auto"/>
        </w:rPr>
        <w:t>.</w:t>
      </w:r>
    </w:p>
    <w:p w:rsidR="00960239" w:rsidRPr="002D697E" w:rsidRDefault="00960239" w:rsidP="00E47FE9">
      <w:pPr>
        <w:pStyle w:val="Default"/>
        <w:spacing w:line="276" w:lineRule="auto"/>
        <w:jc w:val="both"/>
        <w:rPr>
          <w:color w:val="auto"/>
        </w:rPr>
      </w:pPr>
      <w:r w:rsidRPr="002D697E">
        <w:rPr>
          <w:b/>
          <w:i/>
          <w:iCs/>
          <w:color w:val="auto"/>
        </w:rPr>
        <w:t xml:space="preserve">Mediálna výchova: </w:t>
      </w:r>
      <w:r w:rsidRPr="002D697E">
        <w:rPr>
          <w:i/>
          <w:iCs/>
          <w:color w:val="auto"/>
        </w:rPr>
        <w:t xml:space="preserve"> </w:t>
      </w:r>
      <w:r w:rsidRPr="002D697E">
        <w:rPr>
          <w:color w:val="auto"/>
        </w:rPr>
        <w:t xml:space="preserve">žiak si uvedomuje význam a vplyv médií vo svojom živote a v spoločnosti – osvojí si zodpovedný prístup pri využívaní médií na komunikáciu. </w:t>
      </w:r>
    </w:p>
    <w:p w:rsidR="00960239" w:rsidRPr="002D697E" w:rsidRDefault="00960239" w:rsidP="00E47FE9">
      <w:pPr>
        <w:spacing w:line="276" w:lineRule="auto"/>
        <w:jc w:val="both"/>
        <w:rPr>
          <w:i/>
        </w:rPr>
      </w:pPr>
      <w:r w:rsidRPr="002D697E">
        <w:t xml:space="preserve"> Témy: </w:t>
      </w:r>
      <w:r w:rsidRPr="002D697E">
        <w:rPr>
          <w:i/>
        </w:rPr>
        <w:t xml:space="preserve">Rastlinná a živočíšna bunka, Vírusy a baktérie, Jednobunkové organizmy, Mnohobunkové organizmy, všetky praktické aktivity </w:t>
      </w:r>
    </w:p>
    <w:p w:rsidR="00960239" w:rsidRPr="002D697E" w:rsidRDefault="00960239" w:rsidP="00E47FE9">
      <w:pPr>
        <w:spacing w:line="276" w:lineRule="auto"/>
        <w:jc w:val="both"/>
      </w:pPr>
      <w:r w:rsidRPr="002D697E">
        <w:rPr>
          <w:b/>
          <w:i/>
          <w:iCs/>
        </w:rPr>
        <w:t xml:space="preserve">Multikultúrna výchova: </w:t>
      </w:r>
      <w:r w:rsidRPr="002D697E">
        <w:rPr>
          <w:i/>
          <w:iCs/>
        </w:rPr>
        <w:t xml:space="preserve"> </w:t>
      </w:r>
      <w:r w:rsidRPr="002D697E">
        <w:t xml:space="preserve">rešpektuje prirodzenú rozmanitosť spoločnosti – spozná rozličné tradičné aj nové kultúry a subkultúry – akceptuje kultúrnu rozmanitosť ako spoločenskú realitu – uplatňuje svoje práva a rešpektuje práva iných ľudí – má možnosť spoznať naše kultúrne dedičstvo a rozvíjať tak svoju kultúrnu identitu.    </w:t>
      </w:r>
    </w:p>
    <w:p w:rsidR="00960239" w:rsidRPr="002D697E" w:rsidRDefault="00960239" w:rsidP="00E47FE9">
      <w:pPr>
        <w:spacing w:line="276" w:lineRule="auto"/>
        <w:jc w:val="both"/>
      </w:pPr>
      <w:r w:rsidRPr="002D697E">
        <w:t>Témy: Ľudské sídla a ich okolie, Živočíchy prospešné pre človeka,                                                                       Mikroorga</w:t>
      </w:r>
      <w:r w:rsidR="003516C7">
        <w:t>nizmy žijúce s človekom, Nežiadu</w:t>
      </w:r>
      <w:r w:rsidRPr="002D697E">
        <w:t>ce živočíchy v domácnosti a pre človeka,                                                                          Chovateľsky významné cicavce, Iné živočíchy v blízkosti človeka, Vnútorná stavba tela bezstavovcov, Vnútorná stavba tela rastlín a húb.</w:t>
      </w:r>
    </w:p>
    <w:p w:rsidR="00960239" w:rsidRPr="002D697E" w:rsidRDefault="00960239" w:rsidP="00E47FE9">
      <w:pPr>
        <w:spacing w:line="276" w:lineRule="auto"/>
        <w:rPr>
          <w:b/>
          <w:shd w:val="clear" w:color="auto" w:fill="FFFFFF"/>
        </w:rPr>
      </w:pPr>
    </w:p>
    <w:p w:rsidR="00960239" w:rsidRPr="002D697E" w:rsidRDefault="00960239" w:rsidP="00E47FE9">
      <w:pPr>
        <w:spacing w:line="276" w:lineRule="auto"/>
        <w:rPr>
          <w:b/>
        </w:rPr>
      </w:pPr>
      <w:r w:rsidRPr="002D697E">
        <w:rPr>
          <w:b/>
          <w:u w:val="single"/>
        </w:rPr>
        <w:t>Výchovno-vzdelávacie ciele a obsah vzdelávania :</w:t>
      </w:r>
    </w:p>
    <w:p w:rsidR="00960239" w:rsidRPr="002D697E" w:rsidRDefault="00960239" w:rsidP="00E47FE9">
      <w:pPr>
        <w:spacing w:line="276" w:lineRule="auto"/>
      </w:pPr>
      <w:r w:rsidRPr="002D697E">
        <w:t>sú v súlade s cieľmi a obsahovým a výkonovým štandardom vzdelávacieho štandardu pre vyučovací predmet fyzika, schváleného ako súčasť ŠVP pre druhý stupeň základnej školy pod  číslom 2015-5129/5980:2-10A0.</w:t>
      </w:r>
    </w:p>
    <w:p w:rsidR="000A03A4" w:rsidRPr="002D697E" w:rsidRDefault="000A03A4" w:rsidP="00E47FE9">
      <w:pPr>
        <w:spacing w:line="276" w:lineRule="auto"/>
        <w:rPr>
          <w:b/>
          <w:u w:val="single"/>
        </w:rPr>
      </w:pPr>
    </w:p>
    <w:p w:rsidR="00960239" w:rsidRPr="002D697E" w:rsidRDefault="00960239" w:rsidP="00E47FE9">
      <w:pPr>
        <w:spacing w:line="276" w:lineRule="auto"/>
        <w:rPr>
          <w:b/>
          <w:u w:val="single"/>
        </w:rPr>
      </w:pPr>
      <w:r w:rsidRPr="002D697E">
        <w:rPr>
          <w:b/>
          <w:u w:val="single"/>
        </w:rPr>
        <w:t>Rozsah vyučovacieho predmetu :</w:t>
      </w:r>
    </w:p>
    <w:p w:rsidR="00960239" w:rsidRPr="002D697E" w:rsidRDefault="00960239" w:rsidP="00E47FE9">
      <w:pPr>
        <w:spacing w:line="276" w:lineRule="auto"/>
      </w:pPr>
      <w:r w:rsidRPr="002D697E">
        <w:t>2 vyučovacie hodiny týždenne – 66 hodín za školský rok</w:t>
      </w:r>
    </w:p>
    <w:p w:rsidR="004B061F" w:rsidRPr="002D697E" w:rsidRDefault="004B061F" w:rsidP="00E47FE9">
      <w:pPr>
        <w:spacing w:line="276" w:lineRule="auto"/>
        <w:rPr>
          <w:b/>
          <w:sz w:val="23"/>
          <w:szCs w:val="23"/>
        </w:rPr>
      </w:pPr>
    </w:p>
    <w:p w:rsidR="00960239" w:rsidRPr="002D697E" w:rsidRDefault="00960239" w:rsidP="00E47FE9">
      <w:pPr>
        <w:autoSpaceDE w:val="0"/>
        <w:autoSpaceDN w:val="0"/>
        <w:spacing w:line="276" w:lineRule="auto"/>
        <w:jc w:val="both"/>
        <w:rPr>
          <w:b/>
          <w:u w:val="single"/>
        </w:rPr>
      </w:pPr>
      <w:r w:rsidRPr="002D697E">
        <w:rPr>
          <w:b/>
          <w:u w:val="single"/>
        </w:rPr>
        <w:t>Obsah učebného predmetu:</w:t>
      </w:r>
    </w:p>
    <w:p w:rsidR="00960239" w:rsidRPr="002D697E" w:rsidRDefault="00960239" w:rsidP="00E47FE9">
      <w:pPr>
        <w:autoSpaceDE w:val="0"/>
        <w:autoSpaceDN w:val="0"/>
        <w:spacing w:line="276" w:lineRule="auto"/>
        <w:jc w:val="both"/>
        <w:rPr>
          <w:b/>
        </w:rPr>
      </w:pPr>
      <w:r w:rsidRPr="002D697E">
        <w:rPr>
          <w:b/>
        </w:rPr>
        <w:t xml:space="preserve">Život </w:t>
      </w:r>
      <w:r w:rsidR="00E47FE9" w:rsidRPr="002D697E">
        <w:rPr>
          <w:b/>
        </w:rPr>
        <w:t>s človekom a v ľudských sídlach .........................................</w:t>
      </w:r>
      <w:r w:rsidR="00F660E4" w:rsidRPr="002D697E">
        <w:rPr>
          <w:b/>
        </w:rPr>
        <w:t>...............................</w:t>
      </w:r>
      <w:r w:rsidR="00E47FE9" w:rsidRPr="002D697E">
        <w:rPr>
          <w:b/>
        </w:rPr>
        <w:t>18</w:t>
      </w:r>
      <w:r w:rsidR="00F660E4" w:rsidRPr="002D697E">
        <w:rPr>
          <w:b/>
        </w:rPr>
        <w:t xml:space="preserve"> </w:t>
      </w:r>
      <w:r w:rsidR="00E47FE9" w:rsidRPr="002D697E">
        <w:rPr>
          <w:b/>
        </w:rPr>
        <w:t>hod.</w:t>
      </w:r>
    </w:p>
    <w:p w:rsidR="00960239" w:rsidRPr="002D697E" w:rsidRDefault="00E47FE9" w:rsidP="00E47FE9">
      <w:pPr>
        <w:autoSpaceDE w:val="0"/>
        <w:autoSpaceDN w:val="0"/>
        <w:spacing w:line="276" w:lineRule="auto"/>
        <w:jc w:val="both"/>
      </w:pPr>
      <w:r w:rsidRPr="002D697E">
        <w:t>(</w:t>
      </w:r>
      <w:r w:rsidR="00960239" w:rsidRPr="002D697E">
        <w:t>Ľudské obydlia a ich okolie. Vplyv ľudskej činnosti na prispôsobovanie sa organizmov prostrediu.</w:t>
      </w:r>
      <w:r w:rsidRPr="002D697E">
        <w:t xml:space="preserve"> </w:t>
      </w:r>
      <w:r w:rsidR="00960239" w:rsidRPr="002D697E">
        <w:t xml:space="preserve">Mikroorganizmy žijúce s človekom. Poznávanie a význam pre človeka. </w:t>
      </w:r>
    </w:p>
    <w:p w:rsidR="00960239" w:rsidRPr="002D697E" w:rsidRDefault="00960239" w:rsidP="00E47FE9">
      <w:pPr>
        <w:autoSpaceDE w:val="0"/>
        <w:autoSpaceDN w:val="0"/>
        <w:spacing w:line="276" w:lineRule="auto"/>
        <w:jc w:val="both"/>
      </w:pPr>
      <w:r w:rsidRPr="002D697E">
        <w:t>Pestované rastliny v záhradách. Pestované ovocné stromy a kry. Poznávanie podľa vonkajších znakov,  význam.</w:t>
      </w:r>
      <w:r w:rsidR="00E47FE9" w:rsidRPr="002D697E">
        <w:t xml:space="preserve"> </w:t>
      </w:r>
      <w:r w:rsidRPr="002D697E">
        <w:t xml:space="preserve">Nežiaduci spoločníci človeka. Poznávanie podľa vonkajších znakov, význam. Zásady prevencie pred šírením nákazy. </w:t>
      </w:r>
      <w:r w:rsidR="00E47FE9" w:rsidRPr="002D697E">
        <w:t xml:space="preserve"> </w:t>
      </w:r>
      <w:r w:rsidRPr="002D697E">
        <w:t xml:space="preserve">Včelárstvo, rybárstvo a rybnikárstvo.  Spoločenský život včiel. Zásady chovu včiel a rýb. Chovateľsky významné vtáky.  </w:t>
      </w:r>
    </w:p>
    <w:p w:rsidR="00960239" w:rsidRPr="002D697E" w:rsidRDefault="00960239" w:rsidP="00E47FE9">
      <w:pPr>
        <w:autoSpaceDE w:val="0"/>
        <w:autoSpaceDN w:val="0"/>
        <w:spacing w:line="276" w:lineRule="auto"/>
        <w:jc w:val="both"/>
      </w:pPr>
      <w:r w:rsidRPr="002D697E">
        <w:t>Blízky spoločníci človeka. Poznávanie podľa vonkajších znakov, význam. Spolunažívanie živočíchov a ľudí v domácnosti.</w:t>
      </w:r>
      <w:r w:rsidR="00E47FE9" w:rsidRPr="002D697E">
        <w:t xml:space="preserve"> </w:t>
      </w:r>
      <w:r w:rsidRPr="002D697E">
        <w:t>Chovateľsky významné cicavce. Poznávanie podľa vonkajších znakov, význam. Zásady chovu.</w:t>
      </w:r>
      <w:r w:rsidR="00E47FE9" w:rsidRPr="002D697E">
        <w:t xml:space="preserve"> </w:t>
      </w:r>
      <w:r w:rsidRPr="002D697E">
        <w:t>Cicavce žijúce s človekom. Poznávanie podľa vonkajších znakov, riziká prenosu nákazlivých ochorení, ochrana a prevencia.</w:t>
      </w:r>
    </w:p>
    <w:p w:rsidR="00960239" w:rsidRPr="002D697E" w:rsidRDefault="00960239" w:rsidP="00E47FE9">
      <w:pPr>
        <w:autoSpaceDE w:val="0"/>
        <w:autoSpaceDN w:val="0"/>
        <w:spacing w:line="276" w:lineRule="auto"/>
        <w:jc w:val="both"/>
      </w:pPr>
      <w:r w:rsidRPr="002D697E">
        <w:t>Živočíchy v okolí ľudských sídiel. Poznávanie podľa vonkajších znakov, význam.</w:t>
      </w:r>
      <w:r w:rsidR="00E47FE9" w:rsidRPr="002D697E">
        <w:t>)</w:t>
      </w:r>
    </w:p>
    <w:p w:rsidR="00960239" w:rsidRPr="002D697E" w:rsidRDefault="00960239" w:rsidP="00E47FE9">
      <w:pPr>
        <w:autoSpaceDE w:val="0"/>
        <w:autoSpaceDN w:val="0"/>
        <w:spacing w:line="276" w:lineRule="auto"/>
        <w:jc w:val="both"/>
        <w:rPr>
          <w:b/>
        </w:rPr>
      </w:pPr>
      <w:r w:rsidRPr="002D697E">
        <w:rPr>
          <w:b/>
        </w:rPr>
        <w:t>Základná štruktúra života</w:t>
      </w:r>
      <w:r w:rsidR="00E47FE9" w:rsidRPr="002D697E">
        <w:rPr>
          <w:b/>
        </w:rPr>
        <w:t>...............................................................................................</w:t>
      </w:r>
      <w:r w:rsidRPr="002D697E">
        <w:rPr>
          <w:b/>
        </w:rPr>
        <w:t>2</w:t>
      </w:r>
      <w:r w:rsidR="00F660E4" w:rsidRPr="002D697E">
        <w:rPr>
          <w:b/>
        </w:rPr>
        <w:t xml:space="preserve"> </w:t>
      </w:r>
      <w:r w:rsidRPr="002D697E">
        <w:rPr>
          <w:b/>
        </w:rPr>
        <w:t>hod</w:t>
      </w:r>
      <w:r w:rsidR="00E47FE9" w:rsidRPr="002D697E">
        <w:rPr>
          <w:b/>
        </w:rPr>
        <w:t>.</w:t>
      </w:r>
    </w:p>
    <w:p w:rsidR="00960239" w:rsidRPr="002D697E" w:rsidRDefault="00E47FE9" w:rsidP="00E47FE9">
      <w:pPr>
        <w:spacing w:line="276" w:lineRule="auto"/>
        <w:rPr>
          <w:lang w:eastAsia="cs-CZ"/>
        </w:rPr>
      </w:pPr>
      <w:r w:rsidRPr="002D697E">
        <w:rPr>
          <w:sz w:val="22"/>
          <w:lang w:eastAsia="cs-CZ"/>
        </w:rPr>
        <w:t>(</w:t>
      </w:r>
      <w:r w:rsidR="00960239" w:rsidRPr="002D697E">
        <w:rPr>
          <w:sz w:val="22"/>
          <w:lang w:eastAsia="cs-CZ"/>
        </w:rPr>
        <w:t>Rastlinná a živočíšna bunka. Základn</w:t>
      </w:r>
      <w:r w:rsidRPr="002D697E">
        <w:rPr>
          <w:sz w:val="22"/>
          <w:lang w:eastAsia="cs-CZ"/>
        </w:rPr>
        <w:t>á stavba a funkcia častí bunky.)</w:t>
      </w:r>
      <w:r w:rsidRPr="002D697E">
        <w:rPr>
          <w:b/>
        </w:rPr>
        <w:tab/>
      </w:r>
      <w:r w:rsidRPr="002D697E">
        <w:rPr>
          <w:b/>
        </w:rPr>
        <w:tab/>
      </w:r>
      <w:r w:rsidRPr="002D697E">
        <w:rPr>
          <w:b/>
        </w:rPr>
        <w:tab/>
      </w:r>
      <w:r w:rsidR="00960239" w:rsidRPr="002D697E">
        <w:rPr>
          <w:b/>
        </w:rPr>
        <w:tab/>
        <w:t xml:space="preserve"> </w:t>
      </w:r>
    </w:p>
    <w:p w:rsidR="00960239" w:rsidRPr="002D697E" w:rsidRDefault="00E47FE9" w:rsidP="00E47FE9">
      <w:pPr>
        <w:autoSpaceDE w:val="0"/>
        <w:autoSpaceDN w:val="0"/>
        <w:spacing w:line="276" w:lineRule="auto"/>
        <w:jc w:val="both"/>
        <w:rPr>
          <w:b/>
        </w:rPr>
      </w:pPr>
      <w:r w:rsidRPr="002D697E">
        <w:rPr>
          <w:b/>
        </w:rPr>
        <w:t>Živé</w:t>
      </w:r>
      <w:r w:rsidR="00580297">
        <w:rPr>
          <w:b/>
        </w:rPr>
        <w:t xml:space="preserve"> organizmy a ich stavba .......</w:t>
      </w:r>
      <w:r w:rsidRPr="002D697E">
        <w:rPr>
          <w:b/>
        </w:rPr>
        <w:t>....................................................................................</w:t>
      </w:r>
      <w:r w:rsidR="00960239" w:rsidRPr="002D697E">
        <w:rPr>
          <w:b/>
        </w:rPr>
        <w:t>3</w:t>
      </w:r>
      <w:r w:rsidR="00F660E4" w:rsidRPr="002D697E">
        <w:rPr>
          <w:b/>
        </w:rPr>
        <w:t xml:space="preserve"> </w:t>
      </w:r>
      <w:r w:rsidR="00960239" w:rsidRPr="002D697E">
        <w:rPr>
          <w:b/>
        </w:rPr>
        <w:t>hod</w:t>
      </w:r>
      <w:r w:rsidRPr="002D697E">
        <w:rPr>
          <w:b/>
        </w:rPr>
        <w:t>.</w:t>
      </w:r>
    </w:p>
    <w:p w:rsidR="00E47FE9" w:rsidRPr="002D697E" w:rsidRDefault="00E47FE9" w:rsidP="00E47FE9">
      <w:pPr>
        <w:autoSpaceDE w:val="0"/>
        <w:autoSpaceDN w:val="0"/>
        <w:spacing w:line="276" w:lineRule="auto"/>
        <w:jc w:val="both"/>
      </w:pPr>
      <w:r w:rsidRPr="002D697E">
        <w:t>(</w:t>
      </w:r>
      <w:r w:rsidR="00960239" w:rsidRPr="002D697E">
        <w:t>Nebunkové a jednoduché bunkové organizmy. Stavba tela. Význam, vplyv na človeka, nákazlivé ochorenia, prevencia. Stavba tela jednobunkových organizmov. Stavba tela  mnohobunkových organizmov</w:t>
      </w:r>
      <w:r w:rsidR="00960239" w:rsidRPr="002D697E">
        <w:rPr>
          <w:b/>
        </w:rPr>
        <w:t xml:space="preserve">. </w:t>
      </w:r>
      <w:r w:rsidRPr="002D697E">
        <w:rPr>
          <w:b/>
        </w:rPr>
        <w:t>)</w:t>
      </w:r>
    </w:p>
    <w:p w:rsidR="002B39BE" w:rsidRPr="002D697E" w:rsidRDefault="00E47FE9" w:rsidP="00E47FE9">
      <w:pPr>
        <w:autoSpaceDE w:val="0"/>
        <w:autoSpaceDN w:val="0"/>
        <w:spacing w:line="276" w:lineRule="auto"/>
        <w:jc w:val="both"/>
        <w:rPr>
          <w:b/>
        </w:rPr>
      </w:pPr>
      <w:r w:rsidRPr="002D697E">
        <w:rPr>
          <w:b/>
        </w:rPr>
        <w:t>Stavba te</w:t>
      </w:r>
      <w:r w:rsidR="00580297">
        <w:rPr>
          <w:b/>
        </w:rPr>
        <w:t>la rastlín a húb  .............</w:t>
      </w:r>
      <w:r w:rsidRPr="002D697E">
        <w:rPr>
          <w:b/>
        </w:rPr>
        <w:t>........................................</w:t>
      </w:r>
      <w:r w:rsidR="00F660E4" w:rsidRPr="002D697E">
        <w:rPr>
          <w:b/>
        </w:rPr>
        <w:t>...............................</w:t>
      </w:r>
      <w:r w:rsidRPr="002D697E">
        <w:rPr>
          <w:b/>
        </w:rPr>
        <w:t>..........</w:t>
      </w:r>
      <w:r w:rsidR="00960239" w:rsidRPr="002D697E">
        <w:rPr>
          <w:b/>
        </w:rPr>
        <w:t>17</w:t>
      </w:r>
      <w:r w:rsidR="00F660E4" w:rsidRPr="002D697E">
        <w:rPr>
          <w:b/>
        </w:rPr>
        <w:t xml:space="preserve"> </w:t>
      </w:r>
      <w:r w:rsidR="00960239" w:rsidRPr="002D697E">
        <w:rPr>
          <w:b/>
        </w:rPr>
        <w:t>hod</w:t>
      </w:r>
      <w:r w:rsidRPr="002D697E">
        <w:rPr>
          <w:b/>
        </w:rPr>
        <w:t>.</w:t>
      </w:r>
      <w:r w:rsidR="00960239" w:rsidRPr="002D697E">
        <w:rPr>
          <w:b/>
        </w:rPr>
        <w:t xml:space="preserve">     </w:t>
      </w:r>
    </w:p>
    <w:p w:rsidR="002B39BE" w:rsidRPr="002D697E" w:rsidRDefault="00E47FE9" w:rsidP="00E47FE9">
      <w:pPr>
        <w:autoSpaceDE w:val="0"/>
        <w:autoSpaceDN w:val="0"/>
        <w:spacing w:line="276" w:lineRule="auto"/>
        <w:jc w:val="both"/>
      </w:pPr>
      <w:r w:rsidRPr="002D697E">
        <w:t>(</w:t>
      </w:r>
      <w:r w:rsidR="002B39BE" w:rsidRPr="002D697E">
        <w:t xml:space="preserve">Stavba tela nekvitnúcich rastlín. Machy a paprade. </w:t>
      </w:r>
      <w:r w:rsidRPr="002D697E">
        <w:t xml:space="preserve"> </w:t>
      </w:r>
      <w:r w:rsidR="002B39BE" w:rsidRPr="002D697E">
        <w:t xml:space="preserve">Stavba tela kvitnúcich rastlín. Koreň, prijímanie živín koreňom, význam pre život rastliny. </w:t>
      </w:r>
      <w:r w:rsidRPr="002D697E">
        <w:t xml:space="preserve"> </w:t>
      </w:r>
      <w:r w:rsidR="002B39BE" w:rsidRPr="002D697E">
        <w:t xml:space="preserve">Stonka (dreviny, byliny), prúdenie látok stonkou, význam pre život rastliny. </w:t>
      </w:r>
      <w:r w:rsidRPr="002D697E">
        <w:t xml:space="preserve"> </w:t>
      </w:r>
      <w:r w:rsidR="002B39BE" w:rsidRPr="002D697E">
        <w:t xml:space="preserve">List. Fotosyntéza, dýchanie, vyparovanie vody, význam pre život v prírode. </w:t>
      </w:r>
      <w:r w:rsidRPr="002D697E">
        <w:t xml:space="preserve"> </w:t>
      </w:r>
      <w:r w:rsidR="002B39BE" w:rsidRPr="002D697E">
        <w:t xml:space="preserve">Kvet. Opelenie a oplodnenie. Význam pre rozmnožovanie rastlín. </w:t>
      </w:r>
    </w:p>
    <w:p w:rsidR="002B39BE" w:rsidRPr="002D697E" w:rsidRDefault="002B39BE" w:rsidP="00E47FE9">
      <w:pPr>
        <w:autoSpaceDE w:val="0"/>
        <w:autoSpaceDN w:val="0"/>
        <w:spacing w:line="276" w:lineRule="auto"/>
        <w:jc w:val="both"/>
      </w:pPr>
      <w:r w:rsidRPr="002D697E">
        <w:t xml:space="preserve">Plod a semeno. Rozdelenie plodov, význam pre rozmnožovanie rastlín. </w:t>
      </w:r>
      <w:r w:rsidR="00E47FE9" w:rsidRPr="002D697E">
        <w:t xml:space="preserve"> </w:t>
      </w:r>
      <w:r w:rsidRPr="002D697E">
        <w:t xml:space="preserve">Rastlinné telo. Súčinnosť orgánov pre príjem živín, prenos a vylučovanie látok. Vplyv svetla, tepla, vody a živín. </w:t>
      </w:r>
      <w:r w:rsidR="00E47FE9" w:rsidRPr="002D697E">
        <w:t xml:space="preserve"> </w:t>
      </w:r>
      <w:r w:rsidRPr="002D697E">
        <w:t xml:space="preserve">Huby s plodnicou jedlé a jedovaté, rozlíšenie podľa typických znakov. Kvasinky, plesne, lišajníky, stavba tela. </w:t>
      </w:r>
      <w:r w:rsidR="00E47FE9" w:rsidRPr="002D697E">
        <w:t>)</w:t>
      </w:r>
    </w:p>
    <w:p w:rsidR="002B39BE" w:rsidRPr="002D697E" w:rsidRDefault="00580297" w:rsidP="00960239">
      <w:pPr>
        <w:autoSpaceDE w:val="0"/>
        <w:autoSpaceDN w:val="0"/>
        <w:jc w:val="both"/>
        <w:rPr>
          <w:b/>
        </w:rPr>
      </w:pPr>
      <w:r>
        <w:rPr>
          <w:b/>
        </w:rPr>
        <w:t>Stavba tela bezstavovcov  .....</w:t>
      </w:r>
      <w:r w:rsidR="00E47FE9" w:rsidRPr="002D697E">
        <w:rPr>
          <w:b/>
        </w:rPr>
        <w:t>.........................................................................................15 hod.</w:t>
      </w:r>
      <w:r w:rsidR="00960239" w:rsidRPr="002D697E">
        <w:rPr>
          <w:b/>
        </w:rPr>
        <w:t xml:space="preserve">    </w:t>
      </w:r>
    </w:p>
    <w:p w:rsidR="002B39BE" w:rsidRPr="002D697E" w:rsidRDefault="00E47FE9" w:rsidP="002B39BE">
      <w:pPr>
        <w:autoSpaceDE w:val="0"/>
        <w:autoSpaceDN w:val="0"/>
        <w:jc w:val="both"/>
      </w:pPr>
      <w:r w:rsidRPr="002D697E">
        <w:t>(</w:t>
      </w:r>
      <w:r w:rsidR="002B39BE" w:rsidRPr="002D697E">
        <w:t>Pŕhlivce - drobné vo</w:t>
      </w:r>
      <w:r w:rsidR="00C40301" w:rsidRPr="002D697E">
        <w:t>dné živočíchy. Stavba tela a zá</w:t>
      </w:r>
      <w:r w:rsidR="002B39BE" w:rsidRPr="002D697E">
        <w:t xml:space="preserve">kladné telesné funkcie. </w:t>
      </w:r>
    </w:p>
    <w:p w:rsidR="002B39BE" w:rsidRPr="002D697E" w:rsidRDefault="002B39BE" w:rsidP="002B39BE">
      <w:pPr>
        <w:autoSpaceDE w:val="0"/>
        <w:autoSpaceDN w:val="0"/>
        <w:jc w:val="both"/>
      </w:pPr>
      <w:r w:rsidRPr="002D697E">
        <w:t>Ploskavce a hlístovce - vnútorné parazity.  Stavba tela.</w:t>
      </w:r>
    </w:p>
    <w:p w:rsidR="002B39BE" w:rsidRPr="002D697E" w:rsidRDefault="002B39BE" w:rsidP="002B39BE">
      <w:pPr>
        <w:autoSpaceDE w:val="0"/>
        <w:autoSpaceDN w:val="0"/>
        <w:jc w:val="both"/>
      </w:pPr>
      <w:r w:rsidRPr="002D697E">
        <w:t>Mäkkýše – živočíchy</w:t>
      </w:r>
      <w:r w:rsidR="00C40301" w:rsidRPr="002D697E">
        <w:t xml:space="preserve"> so schránkou. Stavba tela a zá</w:t>
      </w:r>
      <w:r w:rsidRPr="002D697E">
        <w:t xml:space="preserve">kladné telesné funkcie. </w:t>
      </w:r>
    </w:p>
    <w:p w:rsidR="002B39BE" w:rsidRPr="002D697E" w:rsidRDefault="002B39BE" w:rsidP="002B39BE">
      <w:pPr>
        <w:autoSpaceDE w:val="0"/>
        <w:autoSpaceDN w:val="0"/>
        <w:jc w:val="both"/>
      </w:pPr>
      <w:r w:rsidRPr="002D697E">
        <w:t>Obrúčkavce - živočích</w:t>
      </w:r>
      <w:r w:rsidR="00C40301" w:rsidRPr="002D697E">
        <w:t>y s obrúčkami. Stavba tela a zá</w:t>
      </w:r>
      <w:r w:rsidRPr="002D697E">
        <w:t xml:space="preserve">kladné telesné funkcie. </w:t>
      </w:r>
    </w:p>
    <w:p w:rsidR="002B39BE" w:rsidRPr="002D697E" w:rsidRDefault="002B39BE" w:rsidP="002B39BE">
      <w:pPr>
        <w:autoSpaceDE w:val="0"/>
        <w:autoSpaceDN w:val="0"/>
        <w:jc w:val="both"/>
      </w:pPr>
      <w:r w:rsidRPr="002D697E">
        <w:t xml:space="preserve">Článkonožce  - živočíchy s článkovaným telom. Stavba tela a základné telesné funkcie. </w:t>
      </w:r>
      <w:r w:rsidR="00E47FE9" w:rsidRPr="002D697E">
        <w:t>)</w:t>
      </w:r>
    </w:p>
    <w:p w:rsidR="00960239" w:rsidRPr="002D697E" w:rsidRDefault="00E47FE9" w:rsidP="00627599">
      <w:pPr>
        <w:autoSpaceDE w:val="0"/>
        <w:autoSpaceDN w:val="0"/>
        <w:jc w:val="both"/>
        <w:rPr>
          <w:b/>
        </w:rPr>
      </w:pPr>
      <w:r w:rsidRPr="002D697E">
        <w:rPr>
          <w:b/>
          <w:bCs/>
        </w:rPr>
        <w:t>Prakt</w:t>
      </w:r>
      <w:r w:rsidR="00580297">
        <w:rPr>
          <w:b/>
          <w:bCs/>
        </w:rPr>
        <w:t>ické aktivity  ................</w:t>
      </w:r>
      <w:r w:rsidRPr="002D697E">
        <w:rPr>
          <w:b/>
          <w:bCs/>
        </w:rPr>
        <w:t>.........................................................................................</w:t>
      </w:r>
      <w:r w:rsidR="00960239" w:rsidRPr="002D697E">
        <w:rPr>
          <w:b/>
          <w:bCs/>
        </w:rPr>
        <w:t>11</w:t>
      </w:r>
      <w:r w:rsidRPr="002D697E">
        <w:rPr>
          <w:b/>
          <w:bCs/>
        </w:rPr>
        <w:t xml:space="preserve"> </w:t>
      </w:r>
      <w:r w:rsidR="00960239" w:rsidRPr="002D697E">
        <w:rPr>
          <w:b/>
          <w:bCs/>
        </w:rPr>
        <w:t>hod</w:t>
      </w:r>
      <w:r w:rsidRPr="002D697E">
        <w:rPr>
          <w:b/>
        </w:rPr>
        <w:t>.</w:t>
      </w:r>
    </w:p>
    <w:p w:rsidR="00960239" w:rsidRPr="002D697E" w:rsidRDefault="002B39BE" w:rsidP="007901E9">
      <w:pPr>
        <w:pStyle w:val="Odsekzoznamu"/>
        <w:numPr>
          <w:ilvl w:val="0"/>
          <w:numId w:val="8"/>
        </w:numPr>
        <w:suppressAutoHyphens w:val="0"/>
        <w:jc w:val="both"/>
        <w:rPr>
          <w:lang w:eastAsia="cs-CZ"/>
        </w:rPr>
      </w:pPr>
      <w:r w:rsidRPr="002D697E">
        <w:rPr>
          <w:lang w:eastAsia="cs-CZ"/>
        </w:rPr>
        <w:t>P</w:t>
      </w:r>
      <w:r w:rsidR="00960239" w:rsidRPr="002D697E">
        <w:rPr>
          <w:lang w:eastAsia="cs-CZ"/>
        </w:rPr>
        <w:t>ozorovanie bunky pod mikroskopom</w:t>
      </w:r>
    </w:p>
    <w:p w:rsidR="00960239" w:rsidRPr="002D697E" w:rsidRDefault="00960239" w:rsidP="007901E9">
      <w:pPr>
        <w:pStyle w:val="Odsekzoznamu"/>
        <w:numPr>
          <w:ilvl w:val="0"/>
          <w:numId w:val="8"/>
        </w:numPr>
        <w:suppressAutoHyphens w:val="0"/>
        <w:jc w:val="both"/>
        <w:rPr>
          <w:lang w:eastAsia="cs-CZ"/>
        </w:rPr>
      </w:pPr>
      <w:r w:rsidRPr="002D697E">
        <w:rPr>
          <w:lang w:eastAsia="cs-CZ"/>
        </w:rPr>
        <w:t>Pozorovanie vonkajšej stavby tela hmyzu</w:t>
      </w:r>
    </w:p>
    <w:p w:rsidR="00960239" w:rsidRPr="002D697E" w:rsidRDefault="00960239" w:rsidP="007901E9">
      <w:pPr>
        <w:pStyle w:val="Odsekzoznamu"/>
        <w:numPr>
          <w:ilvl w:val="0"/>
          <w:numId w:val="8"/>
        </w:numPr>
        <w:suppressAutoHyphens w:val="0"/>
        <w:jc w:val="both"/>
        <w:rPr>
          <w:lang w:eastAsia="cs-CZ"/>
        </w:rPr>
      </w:pPr>
      <w:r w:rsidRPr="002D697E">
        <w:rPr>
          <w:lang w:eastAsia="cs-CZ"/>
        </w:rPr>
        <w:t>Dohodové samostatné pozorovanie</w:t>
      </w:r>
    </w:p>
    <w:p w:rsidR="00960239" w:rsidRPr="002D697E" w:rsidRDefault="00960239" w:rsidP="007901E9">
      <w:pPr>
        <w:pStyle w:val="Odsekzoznamu"/>
        <w:numPr>
          <w:ilvl w:val="0"/>
          <w:numId w:val="8"/>
        </w:numPr>
        <w:suppressAutoHyphens w:val="0"/>
        <w:jc w:val="both"/>
        <w:rPr>
          <w:lang w:eastAsia="cs-CZ"/>
        </w:rPr>
      </w:pPr>
      <w:r w:rsidRPr="002D697E">
        <w:rPr>
          <w:lang w:eastAsia="cs-CZ"/>
        </w:rPr>
        <w:t>Klíčenie semena</w:t>
      </w:r>
    </w:p>
    <w:p w:rsidR="00960239" w:rsidRPr="002D697E" w:rsidRDefault="00960239" w:rsidP="007901E9">
      <w:pPr>
        <w:pStyle w:val="Odsekzoznamu"/>
        <w:numPr>
          <w:ilvl w:val="0"/>
          <w:numId w:val="8"/>
        </w:numPr>
        <w:suppressAutoHyphens w:val="0"/>
        <w:jc w:val="both"/>
        <w:rPr>
          <w:lang w:eastAsia="cs-CZ"/>
        </w:rPr>
      </w:pPr>
      <w:r w:rsidRPr="002D697E">
        <w:rPr>
          <w:lang w:eastAsia="cs-CZ"/>
        </w:rPr>
        <w:t>Tvorba projektov</w:t>
      </w:r>
    </w:p>
    <w:p w:rsidR="00960239" w:rsidRPr="002D697E" w:rsidRDefault="00960239" w:rsidP="007901E9">
      <w:pPr>
        <w:pStyle w:val="Odsekzoznamu"/>
        <w:numPr>
          <w:ilvl w:val="0"/>
          <w:numId w:val="8"/>
        </w:numPr>
        <w:suppressAutoHyphens w:val="0"/>
        <w:jc w:val="both"/>
        <w:rPr>
          <w:lang w:eastAsia="cs-CZ"/>
        </w:rPr>
      </w:pPr>
      <w:r w:rsidRPr="002D697E">
        <w:rPr>
          <w:lang w:eastAsia="cs-CZ"/>
        </w:rPr>
        <w:t>Zbierka listov ovocných stromov</w:t>
      </w:r>
    </w:p>
    <w:p w:rsidR="00960239" w:rsidRPr="002D697E" w:rsidRDefault="00960239" w:rsidP="007901E9">
      <w:pPr>
        <w:pStyle w:val="Odsekzoznamu"/>
        <w:numPr>
          <w:ilvl w:val="0"/>
          <w:numId w:val="8"/>
        </w:numPr>
        <w:suppressAutoHyphens w:val="0"/>
        <w:jc w:val="both"/>
        <w:rPr>
          <w:lang w:eastAsia="cs-CZ"/>
        </w:rPr>
      </w:pPr>
      <w:r w:rsidRPr="002D697E">
        <w:rPr>
          <w:lang w:eastAsia="cs-CZ"/>
        </w:rPr>
        <w:t>Spôsob života vybraných druhov bezstavovcov</w:t>
      </w:r>
    </w:p>
    <w:p w:rsidR="002B39BE" w:rsidRPr="002D697E" w:rsidRDefault="002B39BE" w:rsidP="002B39BE">
      <w:pPr>
        <w:ind w:left="360"/>
        <w:rPr>
          <w:rFonts w:ascii="Calibri" w:hAnsi="Calibri"/>
          <w:b/>
          <w:u w:val="single"/>
          <w:lang w:eastAsia="cs-CZ"/>
        </w:rPr>
      </w:pPr>
    </w:p>
    <w:p w:rsidR="002B39BE" w:rsidRPr="002D697E" w:rsidRDefault="002B39BE" w:rsidP="002B39BE">
      <w:pPr>
        <w:rPr>
          <w:b/>
          <w:u w:val="single"/>
          <w:lang w:eastAsia="cs-CZ"/>
        </w:rPr>
      </w:pPr>
      <w:r w:rsidRPr="002D697E">
        <w:rPr>
          <w:b/>
          <w:u w:val="single"/>
          <w:lang w:eastAsia="cs-CZ"/>
        </w:rPr>
        <w:t>Učebné zdroje</w:t>
      </w:r>
    </w:p>
    <w:p w:rsidR="002B39BE" w:rsidRPr="002D697E" w:rsidRDefault="002B39BE" w:rsidP="002B39BE">
      <w:pPr>
        <w:rPr>
          <w:noProof/>
          <w:lang w:eastAsia="cs-CZ"/>
        </w:rPr>
      </w:pPr>
      <w:r w:rsidRPr="002D697E">
        <w:rPr>
          <w:noProof/>
          <w:lang w:eastAsia="cs-CZ"/>
        </w:rPr>
        <w:t>Hantabálová I., Uhereková M.: Biológia pre 6.ročník základných škôl, EXPOL PEDAGOGIKA, s.r.o., 2008</w:t>
      </w:r>
    </w:p>
    <w:p w:rsidR="002B39BE" w:rsidRPr="002D697E" w:rsidRDefault="002B39BE" w:rsidP="002B39BE">
      <w:pPr>
        <w:rPr>
          <w:noProof/>
          <w:lang w:eastAsia="cs-CZ"/>
        </w:rPr>
      </w:pPr>
      <w:r w:rsidRPr="002D697E">
        <w:rPr>
          <w:noProof/>
          <w:lang w:eastAsia="cs-CZ"/>
        </w:rPr>
        <w:t>Hantabálová I.: Pracovný zošit z biológie pre 6.ročník základných škôl, Mapa Slovakia, 2009</w:t>
      </w:r>
    </w:p>
    <w:p w:rsidR="002B39BE" w:rsidRPr="002D697E" w:rsidRDefault="002B39BE" w:rsidP="002B39BE">
      <w:pPr>
        <w:suppressAutoHyphens w:val="0"/>
        <w:jc w:val="both"/>
        <w:rPr>
          <w:noProof/>
          <w:lang w:eastAsia="cs-CZ"/>
        </w:rPr>
      </w:pPr>
    </w:p>
    <w:p w:rsidR="00C50E7E" w:rsidRPr="00BF6E6A" w:rsidRDefault="00C50E7E" w:rsidP="00C50E7E">
      <w:pPr>
        <w:spacing w:line="360" w:lineRule="auto"/>
        <w:jc w:val="both"/>
        <w:rPr>
          <w:bCs/>
          <w:noProof/>
          <w:lang w:eastAsia="cs-CZ"/>
        </w:rPr>
      </w:pPr>
      <w:r w:rsidRPr="00BF6E6A">
        <w:rPr>
          <w:noProof/>
          <w:lang w:eastAsia="cs-CZ"/>
        </w:rPr>
        <w:t xml:space="preserve">Žiaci v šiestom ročníku sú hodnotení podľa klasifikačného poriadku. Hodnotí sa ústny prejav, písomný prejav, </w:t>
      </w:r>
      <w:r w:rsidRPr="00BF6E6A">
        <w:rPr>
          <w:noProof/>
          <w:color w:val="333333"/>
          <w:lang w:eastAsia="cs-CZ"/>
        </w:rPr>
        <w:t>praktické aktivity, dlhodobé pozorovanie, projekty</w:t>
      </w:r>
      <w:r w:rsidRPr="00BF6E6A">
        <w:rPr>
          <w:noProof/>
          <w:lang w:eastAsia="cs-CZ"/>
        </w:rPr>
        <w:t xml:space="preserve">, iné formy </w:t>
      </w:r>
      <w:r w:rsidRPr="00BF6E6A">
        <w:rPr>
          <w:bCs/>
          <w:noProof/>
          <w:lang w:eastAsia="cs-CZ"/>
        </w:rPr>
        <w:t>samostatnej práce žiakov a schopností práce s textom  / vyhľadávanie informácii v odbornej literatúre a na internete atď. /</w:t>
      </w:r>
    </w:p>
    <w:p w:rsidR="00C50E7E" w:rsidRPr="00BF6E6A" w:rsidRDefault="00C50E7E" w:rsidP="00C50E7E">
      <w:pPr>
        <w:spacing w:line="360" w:lineRule="auto"/>
        <w:jc w:val="both"/>
        <w:rPr>
          <w:lang w:eastAsia="cs-CZ"/>
        </w:rPr>
      </w:pPr>
      <w:r w:rsidRPr="00BF6E6A">
        <w:rPr>
          <w:noProof/>
          <w:color w:val="333333"/>
          <w:lang w:eastAsia="cs-CZ"/>
        </w:rPr>
        <w:t xml:space="preserve"> </w:t>
      </w:r>
      <w:r w:rsidRPr="00BF6E6A">
        <w:rPr>
          <w:noProof/>
          <w:lang w:eastAsia="cs-CZ"/>
        </w:rPr>
        <w:t>Okrem hodnotenia známkou, ktorá zhodnocuje výsledok práce žiaka, je zaradené aj slovné hodnotenie. Slovné hodnotenie zohľadňuje kognitívne schopnosti žiakov, ich postoje k školskej práci, individuálne i sociálne správanie, celkovú aktivitu. Pomáha pri vytváraní sebahodnotenia žiaka. Slovné hodnotenie poskytuje priestor na hodnotenie iných žiakov ako aj seba samého. Kombinujú</w:t>
      </w:r>
      <w:r w:rsidRPr="00BF6E6A">
        <w:rPr>
          <w:lang w:eastAsia="cs-CZ"/>
        </w:rPr>
        <w:t xml:space="preserve"> sa obidva spôsoby hodnotenia.</w:t>
      </w:r>
    </w:p>
    <w:p w:rsidR="00C50E7E" w:rsidRPr="00BF6E6A" w:rsidRDefault="00C50E7E" w:rsidP="00C50E7E">
      <w:pPr>
        <w:spacing w:line="360" w:lineRule="auto"/>
        <w:jc w:val="both"/>
        <w:rPr>
          <w:lang w:eastAsia="cs-CZ"/>
        </w:rPr>
      </w:pPr>
      <w:r w:rsidRPr="00BF6E6A">
        <w:rPr>
          <w:lang w:eastAsia="cs-CZ"/>
        </w:rPr>
        <w:t>Predmetom hodnotenia je :</w:t>
      </w:r>
    </w:p>
    <w:p w:rsidR="00C50E7E" w:rsidRPr="00BF6E6A" w:rsidRDefault="00C50E7E" w:rsidP="00C50E7E">
      <w:pPr>
        <w:spacing w:line="360" w:lineRule="auto"/>
        <w:jc w:val="both"/>
        <w:rPr>
          <w:lang w:eastAsia="cs-CZ"/>
        </w:rPr>
      </w:pPr>
      <w:r w:rsidRPr="00BF6E6A">
        <w:rPr>
          <w:lang w:eastAsia="cs-CZ"/>
        </w:rPr>
        <w:t>V I. polroku: - vypracovanie projektu : Zbierka listov ovocných stromov / zbierka musí obsahovať minimálne 6 listov s popisom/</w:t>
      </w:r>
    </w:p>
    <w:p w:rsidR="00C50E7E" w:rsidRPr="00BF6E6A" w:rsidRDefault="00C50E7E" w:rsidP="00C50E7E">
      <w:pPr>
        <w:spacing w:line="360" w:lineRule="auto"/>
        <w:jc w:val="both"/>
        <w:rPr>
          <w:lang w:eastAsia="cs-CZ"/>
        </w:rPr>
      </w:pPr>
      <w:r w:rsidRPr="00BF6E6A">
        <w:rPr>
          <w:lang w:eastAsia="cs-CZ"/>
        </w:rPr>
        <w:tab/>
        <w:t xml:space="preserve">        - minimálne 2 ústne odpovede</w:t>
      </w:r>
    </w:p>
    <w:p w:rsidR="00C50E7E" w:rsidRPr="00BF6E6A" w:rsidRDefault="00C50E7E" w:rsidP="00C50E7E">
      <w:pPr>
        <w:spacing w:line="360" w:lineRule="auto"/>
        <w:ind w:firstLine="708"/>
        <w:jc w:val="both"/>
        <w:rPr>
          <w:lang w:eastAsia="cs-CZ"/>
        </w:rPr>
      </w:pPr>
      <w:r w:rsidRPr="00BF6E6A">
        <w:rPr>
          <w:lang w:eastAsia="cs-CZ"/>
        </w:rPr>
        <w:t xml:space="preserve">    -2 písomné previerky z te</w:t>
      </w:r>
      <w:r>
        <w:rPr>
          <w:lang w:eastAsia="cs-CZ"/>
        </w:rPr>
        <w:t xml:space="preserve">matických celkov: Organizmy žijúce s človekom a v okolí ľudských </w:t>
      </w:r>
      <w:r w:rsidRPr="00BF6E6A">
        <w:rPr>
          <w:lang w:eastAsia="cs-CZ"/>
        </w:rPr>
        <w:t xml:space="preserve">obydlí  a Vnútorná organizácia organizmov </w:t>
      </w:r>
      <w:r w:rsidRPr="00BF6E6A">
        <w:rPr>
          <w:lang w:eastAsia="cs-CZ"/>
        </w:rPr>
        <w:tab/>
      </w:r>
      <w:r w:rsidRPr="00BF6E6A">
        <w:rPr>
          <w:lang w:eastAsia="cs-CZ"/>
        </w:rPr>
        <w:tab/>
      </w:r>
      <w:r w:rsidRPr="00BF6E6A">
        <w:rPr>
          <w:lang w:eastAsia="cs-CZ"/>
        </w:rPr>
        <w:tab/>
      </w:r>
      <w:r w:rsidRPr="00BF6E6A">
        <w:rPr>
          <w:lang w:eastAsia="cs-CZ"/>
        </w:rPr>
        <w:tab/>
      </w:r>
    </w:p>
    <w:p w:rsidR="00C50E7E" w:rsidRPr="00BF6E6A" w:rsidRDefault="00C50E7E" w:rsidP="00C50E7E">
      <w:pPr>
        <w:spacing w:line="360" w:lineRule="auto"/>
        <w:jc w:val="both"/>
        <w:rPr>
          <w:lang w:eastAsia="cs-CZ"/>
        </w:rPr>
      </w:pPr>
      <w:r w:rsidRPr="00BF6E6A">
        <w:rPr>
          <w:lang w:eastAsia="cs-CZ"/>
        </w:rPr>
        <w:t xml:space="preserve"> </w:t>
      </w:r>
      <w:r w:rsidRPr="00BF6E6A">
        <w:rPr>
          <w:lang w:eastAsia="cs-CZ"/>
        </w:rPr>
        <w:tab/>
        <w:t xml:space="preserve">  - Praktická aktivita: Poznávanie jedlých a jedovatých húb</w:t>
      </w:r>
    </w:p>
    <w:p w:rsidR="00C50E7E" w:rsidRPr="00BF6E6A" w:rsidRDefault="00C50E7E" w:rsidP="00C50E7E">
      <w:pPr>
        <w:spacing w:line="360" w:lineRule="auto"/>
        <w:jc w:val="both"/>
        <w:rPr>
          <w:lang w:eastAsia="cs-CZ"/>
        </w:rPr>
      </w:pPr>
      <w:r w:rsidRPr="00BF6E6A">
        <w:rPr>
          <w:lang w:eastAsia="cs-CZ"/>
        </w:rPr>
        <w:t>V II. polroku: - vypracovanie projektu: Spôsob života vybraných druhov bezstavovcov</w:t>
      </w:r>
    </w:p>
    <w:p w:rsidR="00C50E7E" w:rsidRPr="00BF6E6A" w:rsidRDefault="00C50E7E" w:rsidP="00C50E7E">
      <w:pPr>
        <w:spacing w:line="360" w:lineRule="auto"/>
        <w:jc w:val="both"/>
        <w:rPr>
          <w:lang w:eastAsia="cs-CZ"/>
        </w:rPr>
      </w:pPr>
      <w:r>
        <w:rPr>
          <w:lang w:eastAsia="cs-CZ"/>
        </w:rPr>
        <w:tab/>
        <w:t>- Dlhodob</w:t>
      </w:r>
      <w:r w:rsidRPr="00BF6E6A">
        <w:rPr>
          <w:lang w:eastAsia="cs-CZ"/>
        </w:rPr>
        <w:t>é pozorovanie : Klíčenie semena</w:t>
      </w:r>
    </w:p>
    <w:p w:rsidR="00C50E7E" w:rsidRPr="00BF6E6A" w:rsidRDefault="00C50E7E" w:rsidP="00C50E7E">
      <w:pPr>
        <w:numPr>
          <w:ilvl w:val="0"/>
          <w:numId w:val="6"/>
        </w:numPr>
        <w:suppressAutoHyphens w:val="0"/>
        <w:spacing w:after="200" w:line="360" w:lineRule="auto"/>
        <w:jc w:val="both"/>
        <w:rPr>
          <w:lang w:eastAsia="cs-CZ"/>
        </w:rPr>
      </w:pPr>
      <w:r w:rsidRPr="00BF6E6A">
        <w:rPr>
          <w:lang w:eastAsia="cs-CZ"/>
        </w:rPr>
        <w:t>minimálne 2 ústne odpovede</w:t>
      </w:r>
    </w:p>
    <w:p w:rsidR="00C50E7E" w:rsidRPr="00BF6E6A" w:rsidRDefault="00C50E7E" w:rsidP="00C50E7E">
      <w:pPr>
        <w:numPr>
          <w:ilvl w:val="0"/>
          <w:numId w:val="6"/>
        </w:numPr>
        <w:suppressAutoHyphens w:val="0"/>
        <w:spacing w:after="200" w:line="360" w:lineRule="auto"/>
        <w:jc w:val="both"/>
        <w:rPr>
          <w:lang w:eastAsia="cs-CZ"/>
        </w:rPr>
      </w:pPr>
      <w:r w:rsidRPr="00BF6E6A">
        <w:rPr>
          <w:lang w:eastAsia="cs-CZ"/>
        </w:rPr>
        <w:t xml:space="preserve"> 2 písomné previerky z tematických celkov: Vnútorná stavba tela húb a rastlín a Vnútorná stavba tela bezstavovcov</w:t>
      </w:r>
    </w:p>
    <w:p w:rsidR="00C50E7E" w:rsidRPr="00BF6E6A" w:rsidRDefault="00C50E7E" w:rsidP="00C50E7E">
      <w:pPr>
        <w:numPr>
          <w:ilvl w:val="0"/>
          <w:numId w:val="6"/>
        </w:numPr>
        <w:suppressAutoHyphens w:val="0"/>
        <w:spacing w:line="360" w:lineRule="auto"/>
        <w:jc w:val="both"/>
        <w:rPr>
          <w:lang w:eastAsia="cs-CZ"/>
        </w:rPr>
      </w:pPr>
      <w:r w:rsidRPr="00BF6E6A">
        <w:rPr>
          <w:lang w:eastAsia="cs-CZ"/>
        </w:rPr>
        <w:t>Praktická aktivita: Pozorovanie vonkajšej stavby tela hmyzu</w:t>
      </w:r>
    </w:p>
    <w:p w:rsidR="00C50E7E" w:rsidRPr="00BF6E6A" w:rsidRDefault="00C50E7E" w:rsidP="00C50E7E">
      <w:pPr>
        <w:pStyle w:val="Odsekzoznamu"/>
        <w:numPr>
          <w:ilvl w:val="0"/>
          <w:numId w:val="6"/>
        </w:numPr>
        <w:suppressAutoHyphens w:val="0"/>
        <w:spacing w:line="360" w:lineRule="auto"/>
        <w:jc w:val="both"/>
        <w:rPr>
          <w:color w:val="000000"/>
        </w:rPr>
      </w:pPr>
      <w:r w:rsidRPr="00BF6E6A">
        <w:rPr>
          <w:color w:val="000000"/>
        </w:rPr>
        <w:t>Hodnotenie známkou podľa stupnice:</w:t>
      </w:r>
    </w:p>
    <w:p w:rsidR="00C50E7E" w:rsidRPr="00BF6E6A" w:rsidRDefault="00C50E7E" w:rsidP="00C50E7E">
      <w:pPr>
        <w:pStyle w:val="Odsekzoznamu"/>
        <w:numPr>
          <w:ilvl w:val="0"/>
          <w:numId w:val="6"/>
        </w:numPr>
        <w:suppressAutoHyphens w:val="0"/>
        <w:spacing w:line="360" w:lineRule="auto"/>
        <w:jc w:val="both"/>
        <w:rPr>
          <w:color w:val="000000"/>
        </w:rPr>
      </w:pPr>
      <w:r w:rsidRPr="00BF6E6A">
        <w:rPr>
          <w:color w:val="000000"/>
        </w:rPr>
        <w:t>100% -</w:t>
      </w:r>
      <w:r w:rsidRPr="00BF6E6A">
        <w:rPr>
          <w:color w:val="000000"/>
        </w:rPr>
        <w:tab/>
        <w:t xml:space="preserve">90% </w:t>
      </w:r>
      <w:r w:rsidRPr="00BF6E6A">
        <w:rPr>
          <w:color w:val="000000"/>
        </w:rPr>
        <w:tab/>
        <w:t>= 1</w:t>
      </w:r>
    </w:p>
    <w:p w:rsidR="00C50E7E" w:rsidRPr="00BF6E6A" w:rsidRDefault="00C50E7E" w:rsidP="00C50E7E">
      <w:pPr>
        <w:pStyle w:val="Odsekzoznamu"/>
        <w:numPr>
          <w:ilvl w:val="0"/>
          <w:numId w:val="6"/>
        </w:numPr>
        <w:suppressAutoHyphens w:val="0"/>
        <w:spacing w:line="360" w:lineRule="auto"/>
        <w:jc w:val="both"/>
        <w:rPr>
          <w:color w:val="000000"/>
        </w:rPr>
      </w:pPr>
      <w:r w:rsidRPr="00BF6E6A">
        <w:rPr>
          <w:color w:val="000000"/>
        </w:rPr>
        <w:t xml:space="preserve">89% - </w:t>
      </w:r>
      <w:r w:rsidRPr="00BF6E6A">
        <w:rPr>
          <w:color w:val="000000"/>
        </w:rPr>
        <w:tab/>
        <w:t xml:space="preserve">75% </w:t>
      </w:r>
      <w:r w:rsidRPr="00BF6E6A">
        <w:rPr>
          <w:color w:val="000000"/>
        </w:rPr>
        <w:tab/>
        <w:t>= 2</w:t>
      </w:r>
    </w:p>
    <w:p w:rsidR="00C50E7E" w:rsidRPr="00BF6E6A" w:rsidRDefault="00C50E7E" w:rsidP="00C50E7E">
      <w:pPr>
        <w:pStyle w:val="Odsekzoznamu"/>
        <w:numPr>
          <w:ilvl w:val="0"/>
          <w:numId w:val="6"/>
        </w:numPr>
        <w:suppressAutoHyphens w:val="0"/>
        <w:spacing w:line="360" w:lineRule="auto"/>
        <w:jc w:val="both"/>
        <w:rPr>
          <w:color w:val="000000"/>
        </w:rPr>
      </w:pPr>
      <w:r w:rsidRPr="00BF6E6A">
        <w:rPr>
          <w:color w:val="000000"/>
        </w:rPr>
        <w:t xml:space="preserve">74% - </w:t>
      </w:r>
      <w:r w:rsidRPr="00BF6E6A">
        <w:rPr>
          <w:color w:val="000000"/>
        </w:rPr>
        <w:tab/>
        <w:t xml:space="preserve">50% </w:t>
      </w:r>
      <w:r w:rsidRPr="00BF6E6A">
        <w:rPr>
          <w:color w:val="000000"/>
        </w:rPr>
        <w:tab/>
        <w:t>= 3</w:t>
      </w:r>
    </w:p>
    <w:p w:rsidR="00C50E7E" w:rsidRPr="00BF6E6A" w:rsidRDefault="00C50E7E" w:rsidP="00C50E7E">
      <w:pPr>
        <w:pStyle w:val="Odsekzoznamu"/>
        <w:numPr>
          <w:ilvl w:val="0"/>
          <w:numId w:val="6"/>
        </w:numPr>
        <w:suppressAutoHyphens w:val="0"/>
        <w:spacing w:line="360" w:lineRule="auto"/>
        <w:jc w:val="both"/>
        <w:rPr>
          <w:color w:val="000000"/>
        </w:rPr>
      </w:pPr>
      <w:r w:rsidRPr="00BF6E6A">
        <w:rPr>
          <w:color w:val="000000"/>
        </w:rPr>
        <w:t xml:space="preserve">49% - </w:t>
      </w:r>
      <w:r w:rsidRPr="00BF6E6A">
        <w:rPr>
          <w:color w:val="000000"/>
        </w:rPr>
        <w:tab/>
        <w:t xml:space="preserve">25% </w:t>
      </w:r>
      <w:r w:rsidRPr="00BF6E6A">
        <w:rPr>
          <w:color w:val="000000"/>
        </w:rPr>
        <w:tab/>
        <w:t>= 4</w:t>
      </w:r>
    </w:p>
    <w:p w:rsidR="00C50E7E" w:rsidRPr="00BF6E6A" w:rsidRDefault="00C50E7E" w:rsidP="00C50E7E">
      <w:pPr>
        <w:pStyle w:val="Odsekzoznamu"/>
        <w:numPr>
          <w:ilvl w:val="0"/>
          <w:numId w:val="6"/>
        </w:numPr>
        <w:suppressAutoHyphens w:val="0"/>
        <w:spacing w:line="360" w:lineRule="auto"/>
        <w:jc w:val="both"/>
        <w:rPr>
          <w:color w:val="000000"/>
        </w:rPr>
      </w:pPr>
      <w:r w:rsidRPr="00BF6E6A">
        <w:rPr>
          <w:color w:val="000000"/>
        </w:rPr>
        <w:t xml:space="preserve">24% - </w:t>
      </w:r>
      <w:r w:rsidRPr="00BF6E6A">
        <w:rPr>
          <w:color w:val="000000"/>
        </w:rPr>
        <w:tab/>
        <w:t xml:space="preserve">0% </w:t>
      </w:r>
      <w:r w:rsidRPr="00BF6E6A">
        <w:rPr>
          <w:color w:val="000000"/>
        </w:rPr>
        <w:tab/>
        <w:t>= 5</w:t>
      </w:r>
    </w:p>
    <w:p w:rsidR="00C50E7E" w:rsidRPr="00BF6E6A" w:rsidRDefault="00C50E7E" w:rsidP="00C50E7E">
      <w:pPr>
        <w:pStyle w:val="Odsekzoznamu"/>
        <w:spacing w:line="360" w:lineRule="auto"/>
        <w:jc w:val="both"/>
      </w:pPr>
      <w:r w:rsidRPr="00BF6E6A">
        <w:rPr>
          <w:rFonts w:eastAsia="Calibri"/>
          <w:bCs/>
        </w:rPr>
        <w:t xml:space="preserve"> Pri hodnotení učebných výsledkov žiakov so špeciálnymi výchovno-vzdelávacími potrebami sa bude brať do úvahy možný vplyv zdravotného znevýhodnenia žiaka na jeho školský výkon. </w:t>
      </w:r>
    </w:p>
    <w:p w:rsidR="00D84BF1" w:rsidRDefault="00D84BF1" w:rsidP="00D84BF1"/>
    <w:p w:rsidR="00C40301" w:rsidRPr="002D697E" w:rsidRDefault="00580297" w:rsidP="00ED248E">
      <w:pPr>
        <w:pStyle w:val="Nadpis1"/>
      </w:pPr>
      <w:bookmarkStart w:id="10" w:name="_Toc463419719"/>
      <w:r>
        <w:t>6</w:t>
      </w:r>
      <w:r w:rsidR="001903DB" w:rsidRPr="002D697E">
        <w:t>.4 Človek a</w:t>
      </w:r>
      <w:r w:rsidR="00ED248E" w:rsidRPr="002D697E">
        <w:t> </w:t>
      </w:r>
      <w:r w:rsidR="001903DB" w:rsidRPr="002D697E">
        <w:t>spoločnosť</w:t>
      </w:r>
      <w:bookmarkEnd w:id="10"/>
    </w:p>
    <w:p w:rsidR="00ED248E" w:rsidRPr="002D697E" w:rsidRDefault="00ED248E" w:rsidP="00ED248E">
      <w:pPr>
        <w:rPr>
          <w:rFonts w:eastAsiaTheme="minorHAnsi"/>
          <w:lang w:eastAsia="en-US"/>
        </w:rPr>
      </w:pPr>
    </w:p>
    <w:p w:rsidR="0091316D" w:rsidRPr="002D697E" w:rsidRDefault="00580297" w:rsidP="00ED248E">
      <w:pPr>
        <w:pStyle w:val="Nadpis2"/>
        <w:rPr>
          <w:rFonts w:cs="Arial"/>
        </w:rPr>
      </w:pPr>
      <w:bookmarkStart w:id="11" w:name="_Toc463419720"/>
      <w:r>
        <w:rPr>
          <w:rFonts w:eastAsiaTheme="minorHAnsi"/>
          <w:lang w:eastAsia="en-US"/>
        </w:rPr>
        <w:t>6</w:t>
      </w:r>
      <w:r w:rsidR="001903DB" w:rsidRPr="002D697E">
        <w:rPr>
          <w:rFonts w:eastAsiaTheme="minorHAnsi"/>
          <w:lang w:eastAsia="en-US"/>
        </w:rPr>
        <w:t>.4.1 Dejepis</w:t>
      </w:r>
      <w:bookmarkEnd w:id="11"/>
      <w:r w:rsidR="0091316D" w:rsidRPr="002D697E">
        <w:rPr>
          <w:rFonts w:cs="Arial"/>
          <w:b/>
          <w:sz w:val="28"/>
          <w:szCs w:val="28"/>
        </w:rPr>
        <w:t xml:space="preserve"> </w:t>
      </w:r>
    </w:p>
    <w:p w:rsidR="00C40301" w:rsidRPr="002D697E" w:rsidRDefault="00C40301" w:rsidP="0091316D">
      <w:pPr>
        <w:pStyle w:val="Odsekzoznamu"/>
        <w:ind w:left="1429"/>
        <w:jc w:val="both"/>
        <w:rPr>
          <w:rFonts w:eastAsiaTheme="minorHAnsi"/>
          <w:lang w:eastAsia="en-US"/>
        </w:rPr>
      </w:pPr>
    </w:p>
    <w:p w:rsidR="001903DB" w:rsidRPr="002D697E" w:rsidRDefault="001903DB" w:rsidP="0091316D">
      <w:pPr>
        <w:pStyle w:val="Default"/>
        <w:jc w:val="both"/>
        <w:rPr>
          <w:b/>
          <w:color w:val="auto"/>
        </w:rPr>
      </w:pPr>
      <w:r w:rsidRPr="002D697E">
        <w:rPr>
          <w:b/>
          <w:color w:val="auto"/>
        </w:rPr>
        <w:t>Vo vyučovacom predmete sa zvyšuje v učebnom pláne v ŠkVP časová dotácia o 1 hodinu, využíva sa na dôkladnejšie opakovanie a precvičovanie učiva s použitím IKT a na tvorbu projektov.</w:t>
      </w:r>
    </w:p>
    <w:p w:rsidR="001903DB" w:rsidRPr="002D697E" w:rsidRDefault="001903DB" w:rsidP="0091316D">
      <w:pPr>
        <w:pStyle w:val="Default"/>
        <w:jc w:val="both"/>
        <w:rPr>
          <w:color w:val="auto"/>
        </w:rPr>
      </w:pPr>
    </w:p>
    <w:p w:rsidR="001903DB" w:rsidRPr="002D697E" w:rsidRDefault="001903DB" w:rsidP="00FB7283">
      <w:pPr>
        <w:pStyle w:val="Default"/>
        <w:spacing w:line="276" w:lineRule="auto"/>
        <w:jc w:val="both"/>
        <w:rPr>
          <w:color w:val="auto"/>
        </w:rPr>
      </w:pPr>
      <w:r w:rsidRPr="002D697E">
        <w:rPr>
          <w:b/>
          <w:bCs/>
          <w:color w:val="auto"/>
        </w:rPr>
        <w:t xml:space="preserve">Prierezové témy: </w:t>
      </w:r>
    </w:p>
    <w:p w:rsidR="001903DB" w:rsidRPr="002D697E" w:rsidRDefault="001903DB" w:rsidP="00F660E4">
      <w:pPr>
        <w:spacing w:line="276" w:lineRule="auto"/>
        <w:jc w:val="both"/>
        <w:rPr>
          <w:iCs/>
        </w:rPr>
      </w:pPr>
      <w:r w:rsidRPr="002D697E">
        <w:rPr>
          <w:b/>
          <w:i/>
          <w:iCs/>
        </w:rPr>
        <w:t xml:space="preserve">Osobnostný a sociálny rozvoj: </w:t>
      </w:r>
      <w:r w:rsidRPr="002D697E">
        <w:rPr>
          <w:i/>
          <w:iCs/>
        </w:rPr>
        <w:t xml:space="preserve"> </w:t>
      </w:r>
      <w:r w:rsidRPr="002D697E">
        <w:rPr>
          <w:iCs/>
        </w:rPr>
        <w:t>rozvíja osobnosť žiaka predovšetkým v oblasti postojov a hodnôt,</w:t>
      </w:r>
      <w:r w:rsidRPr="002D697E">
        <w:rPr>
          <w:i/>
          <w:iCs/>
          <w:sz w:val="23"/>
          <w:szCs w:val="23"/>
        </w:rPr>
        <w:t xml:space="preserve"> </w:t>
      </w:r>
      <w:r w:rsidRPr="002D697E">
        <w:rPr>
          <w:sz w:val="23"/>
          <w:szCs w:val="23"/>
        </w:rPr>
        <w:t>žiak dokáže optimálne usmerňovať svoje správanie, osvojí si, využíva a ďalej rozvíja zručnosti komunikácie a vzájomnej spolupráce, nadobudne základné prezentačné zručnosti osvojené na základe postupného spoznania svojich predpokladov a uplatňuje ich pri prezentácii seba a svojej práce, získa a uplatňuje základné sociálne zručnosti pre optimálne riešenie rôznych situácií, rešpektuje rôzne typy ľudí a ich názory.</w:t>
      </w:r>
    </w:p>
    <w:p w:rsidR="001903DB" w:rsidRPr="002D697E" w:rsidRDefault="001903DB" w:rsidP="00F660E4">
      <w:pPr>
        <w:suppressAutoHyphens w:val="0"/>
        <w:spacing w:line="276" w:lineRule="auto"/>
        <w:jc w:val="both"/>
      </w:pPr>
      <w:r w:rsidRPr="002D697E">
        <w:t>TC Obrazy pravekého sveta, Obrazy starovekého sveta, Obrazy stredovekého sveta</w:t>
      </w:r>
    </w:p>
    <w:p w:rsidR="001903DB" w:rsidRPr="002D697E" w:rsidRDefault="001903DB" w:rsidP="00F660E4">
      <w:pPr>
        <w:pStyle w:val="Default"/>
        <w:spacing w:line="276" w:lineRule="auto"/>
        <w:jc w:val="both"/>
        <w:rPr>
          <w:color w:val="auto"/>
        </w:rPr>
      </w:pPr>
      <w:r w:rsidRPr="002D697E">
        <w:rPr>
          <w:b/>
          <w:i/>
          <w:iCs/>
          <w:color w:val="auto"/>
        </w:rPr>
        <w:t xml:space="preserve">Výchova k manželstvu a rodičovstvu: </w:t>
      </w:r>
      <w:r w:rsidRPr="002D697E">
        <w:rPr>
          <w:i/>
          <w:iCs/>
          <w:color w:val="auto"/>
          <w:sz w:val="23"/>
          <w:szCs w:val="23"/>
        </w:rPr>
        <w:t xml:space="preserve"> </w:t>
      </w:r>
      <w:r w:rsidRPr="002D697E">
        <w:rPr>
          <w:color w:val="auto"/>
          <w:sz w:val="23"/>
          <w:szCs w:val="23"/>
        </w:rPr>
        <w:t xml:space="preserve">žiak získa základné predpoklady pre zodpovedné rozhodnutia v oblasti partnerských vzťahov, manželstva a rodičovstva, uprednostní základné princípy zdravého životného štýlu a nerizikového správania vo svojom živote. </w:t>
      </w:r>
    </w:p>
    <w:p w:rsidR="001903DB" w:rsidRPr="002D697E" w:rsidRDefault="001903DB" w:rsidP="00F660E4">
      <w:pPr>
        <w:pStyle w:val="Default"/>
        <w:spacing w:line="276" w:lineRule="auto"/>
        <w:jc w:val="both"/>
        <w:rPr>
          <w:color w:val="auto"/>
        </w:rPr>
      </w:pPr>
      <w:r w:rsidRPr="002D697E">
        <w:rPr>
          <w:color w:val="auto"/>
        </w:rPr>
        <w:t>TC Obrazy starovekého sveta – Kresťanstvo v Rímskej ríši, TC Obrazy stredovekého sveta – Kresťanstvo si získalo Európu</w:t>
      </w:r>
    </w:p>
    <w:p w:rsidR="001903DB" w:rsidRPr="002D697E" w:rsidRDefault="001903DB" w:rsidP="00F660E4">
      <w:pPr>
        <w:pStyle w:val="Default"/>
        <w:spacing w:line="276" w:lineRule="auto"/>
        <w:jc w:val="both"/>
        <w:rPr>
          <w:color w:val="auto"/>
        </w:rPr>
      </w:pPr>
      <w:r w:rsidRPr="002D697E">
        <w:rPr>
          <w:b/>
          <w:i/>
          <w:iCs/>
          <w:color w:val="auto"/>
        </w:rPr>
        <w:t xml:space="preserve">Environmentálna výchova: </w:t>
      </w:r>
      <w:r w:rsidRPr="002D697E">
        <w:rPr>
          <w:i/>
          <w:iCs/>
          <w:color w:val="auto"/>
        </w:rPr>
        <w:t xml:space="preserve"> </w:t>
      </w:r>
      <w:r w:rsidRPr="002D697E">
        <w:rPr>
          <w:color w:val="auto"/>
        </w:rPr>
        <w:t>žiak získa informácie o zásahoch človeka do životného prostredia a dokáže vyhodnotiť ich dôsledky v lokálnych a globálnych súvislostiach, pozná možnosti smerujúce k ochrane a zlepšovaniu životného prostredia, uvedomuje si negatívne zásahy človeka do prírody a ich dôsledky.</w:t>
      </w:r>
    </w:p>
    <w:p w:rsidR="001903DB" w:rsidRPr="002D697E" w:rsidRDefault="001903DB" w:rsidP="00F660E4">
      <w:pPr>
        <w:suppressAutoHyphens w:val="0"/>
        <w:spacing w:line="276" w:lineRule="auto"/>
        <w:jc w:val="both"/>
      </w:pPr>
      <w:r w:rsidRPr="002D697E">
        <w:t xml:space="preserve">TC Obrazy pravekého sveta – Kamenná doba, TC Obrazy starovekého sveta – Človek objavuje meď a bronz, Človek využíva železo, Civilizácie starého Orientu, TC Obrazy stredovekého sveta – Ako sa žilo v stredoveku </w:t>
      </w:r>
    </w:p>
    <w:p w:rsidR="001903DB" w:rsidRPr="002D697E" w:rsidRDefault="001903DB" w:rsidP="00F660E4">
      <w:pPr>
        <w:pStyle w:val="Default"/>
        <w:spacing w:line="276" w:lineRule="auto"/>
        <w:jc w:val="both"/>
        <w:rPr>
          <w:color w:val="auto"/>
        </w:rPr>
      </w:pPr>
      <w:r w:rsidRPr="002D697E">
        <w:rPr>
          <w:b/>
          <w:i/>
          <w:iCs/>
          <w:color w:val="auto"/>
        </w:rPr>
        <w:t xml:space="preserve">Mediálna výchova: </w:t>
      </w:r>
      <w:r w:rsidRPr="002D697E">
        <w:rPr>
          <w:i/>
          <w:iCs/>
          <w:color w:val="auto"/>
        </w:rPr>
        <w:t xml:space="preserve"> </w:t>
      </w:r>
      <w:r w:rsidRPr="002D697E">
        <w:rPr>
          <w:color w:val="auto"/>
        </w:rPr>
        <w:t xml:space="preserve">žiak si uvedomuje význam a vplyv médií vo svojom živote a v spoločnosti, dokáže rozlíšiť pozitíva a negatíva ich využívania. </w:t>
      </w:r>
    </w:p>
    <w:p w:rsidR="001903DB" w:rsidRPr="002D697E" w:rsidRDefault="001903DB" w:rsidP="00F660E4">
      <w:pPr>
        <w:suppressAutoHyphens w:val="0"/>
        <w:spacing w:line="276" w:lineRule="auto"/>
        <w:jc w:val="both"/>
        <w:rPr>
          <w:i/>
          <w:iCs/>
        </w:rPr>
      </w:pPr>
      <w:r w:rsidRPr="002D697E">
        <w:t xml:space="preserve">TC Obrazy starovekého sveta – Civilizácie starého Orientu, Staroveké Grécko, Staroveký Rím, TC Obrazy stredovekého sveta – Tri ríše raného stredoveku </w:t>
      </w:r>
    </w:p>
    <w:p w:rsidR="001903DB" w:rsidRPr="002D697E" w:rsidRDefault="001903DB" w:rsidP="00F660E4">
      <w:pPr>
        <w:pStyle w:val="Default"/>
        <w:spacing w:line="276" w:lineRule="auto"/>
        <w:jc w:val="both"/>
        <w:rPr>
          <w:color w:val="auto"/>
        </w:rPr>
      </w:pPr>
      <w:r w:rsidRPr="002D697E">
        <w:rPr>
          <w:b/>
          <w:i/>
          <w:iCs/>
          <w:color w:val="auto"/>
        </w:rPr>
        <w:t xml:space="preserve">Multikultúrna výchova: </w:t>
      </w:r>
      <w:r w:rsidRPr="002D697E">
        <w:rPr>
          <w:i/>
          <w:iCs/>
          <w:color w:val="auto"/>
        </w:rPr>
        <w:t xml:space="preserve"> </w:t>
      </w:r>
      <w:r w:rsidRPr="002D697E">
        <w:rPr>
          <w:iCs/>
          <w:color w:val="auto"/>
        </w:rPr>
        <w:t>žiak sp</w:t>
      </w:r>
      <w:r w:rsidRPr="002D697E">
        <w:rPr>
          <w:color w:val="auto"/>
        </w:rPr>
        <w:t>oznáva rozličné tradičné aj nové kultúry a subkultúry, akceptuje kultúrnu rozmanitosť ako spoločenskú realitu, uplatňuje svoje práva a rešpektuje práva iných ľudí, má možnosť spoznať naše kultúrne dedičstvo.</w:t>
      </w:r>
    </w:p>
    <w:p w:rsidR="001903DB" w:rsidRPr="002D697E" w:rsidRDefault="001903DB" w:rsidP="00F660E4">
      <w:pPr>
        <w:suppressAutoHyphens w:val="0"/>
        <w:spacing w:line="276" w:lineRule="auto"/>
        <w:jc w:val="both"/>
      </w:pPr>
      <w:r w:rsidRPr="002D697E">
        <w:t>TC Obrazy starovekého sveta – Staroveké Grécko, Staroveký Rím, Kresťanstvo v Rímskej ríši, TC Obrazy stredovekého sveta – Ľudia v pohybe, sťahovanie národov a jeho dôsledky, Kto žil v stredovekom štáte, Kresťanstvo si získalo Európu, Kultúra, veda a umenie v stredoveku</w:t>
      </w:r>
    </w:p>
    <w:p w:rsidR="001903DB" w:rsidRPr="002D697E" w:rsidRDefault="001903DB" w:rsidP="00F660E4">
      <w:pPr>
        <w:pStyle w:val="Default"/>
        <w:spacing w:line="276" w:lineRule="auto"/>
        <w:jc w:val="both"/>
        <w:rPr>
          <w:color w:val="auto"/>
        </w:rPr>
      </w:pPr>
      <w:r w:rsidRPr="002D697E">
        <w:rPr>
          <w:b/>
          <w:color w:val="auto"/>
        </w:rPr>
        <w:t xml:space="preserve"> </w:t>
      </w:r>
      <w:r w:rsidRPr="002D697E">
        <w:rPr>
          <w:b/>
          <w:i/>
          <w:iCs/>
          <w:color w:val="auto"/>
        </w:rPr>
        <w:t xml:space="preserve">Ochrana života a zdravia: </w:t>
      </w:r>
      <w:r w:rsidRPr="002D697E">
        <w:rPr>
          <w:i/>
          <w:iCs/>
          <w:color w:val="auto"/>
        </w:rPr>
        <w:t xml:space="preserve"> </w:t>
      </w:r>
      <w:r w:rsidRPr="002D697E">
        <w:rPr>
          <w:color w:val="auto"/>
        </w:rPr>
        <w:t>žiak rozpozná nebezpečné situácie ohrozujúce život a zdravie, chápe dôležitosť poskytnutia pomoci iným v prípade ohrozenia</w:t>
      </w:r>
    </w:p>
    <w:p w:rsidR="001903DB" w:rsidRPr="002D697E" w:rsidRDefault="001903DB" w:rsidP="00F660E4">
      <w:pPr>
        <w:suppressAutoHyphens w:val="0"/>
        <w:spacing w:line="276" w:lineRule="auto"/>
        <w:jc w:val="both"/>
      </w:pPr>
      <w:r w:rsidRPr="002D697E">
        <w:t xml:space="preserve">TC Obrazy starovekého sveta – Staroveké Grécko, Staroveký Rím, TC Obrazy stredovekého sveta – Nové mocné kráľovstvá stredoveku </w:t>
      </w:r>
    </w:p>
    <w:p w:rsidR="001903DB" w:rsidRPr="002D697E" w:rsidRDefault="001903DB" w:rsidP="00F660E4">
      <w:pPr>
        <w:suppressAutoHyphens w:val="0"/>
        <w:spacing w:line="276" w:lineRule="auto"/>
        <w:jc w:val="both"/>
        <w:rPr>
          <w:bCs/>
          <w:i/>
        </w:rPr>
      </w:pPr>
      <w:r w:rsidRPr="002D697E">
        <w:rPr>
          <w:b/>
          <w:bCs/>
          <w:i/>
        </w:rPr>
        <w:t xml:space="preserve">Finančná gramotnosť: </w:t>
      </w:r>
      <w:r w:rsidRPr="002D697E">
        <w:rPr>
          <w:sz w:val="23"/>
          <w:szCs w:val="23"/>
        </w:rPr>
        <w:t xml:space="preserve"> žiak vie správne rozhodnúť, na čo minúť peniaze, chápe funkciu peňazí ako prostriedku na zabezpečenie životných potrieb, dokáže opísať, čo znamená pojem ľudská práca - vie vysvetliť vplyv bohatstva a chudoby na životné podmienky rodiny. </w:t>
      </w:r>
    </w:p>
    <w:p w:rsidR="001903DB" w:rsidRPr="002D697E" w:rsidRDefault="001903DB" w:rsidP="00F660E4">
      <w:pPr>
        <w:suppressAutoHyphens w:val="0"/>
        <w:spacing w:line="276" w:lineRule="auto"/>
        <w:jc w:val="both"/>
      </w:pPr>
      <w:r w:rsidRPr="002D697E">
        <w:t xml:space="preserve"> TC Obrazy starovekého sveta – Človek využíva železo,TC Obrazy stredovekého sveta – Ako sa žilo v stredoveku, Rytmus života, Kultúra, veda a umenie v</w:t>
      </w:r>
      <w:r w:rsidR="009D63A8" w:rsidRPr="002D697E">
        <w:t> </w:t>
      </w:r>
      <w:r w:rsidRPr="002D697E">
        <w:t>stredoveku</w:t>
      </w:r>
    </w:p>
    <w:p w:rsidR="009D63A8" w:rsidRPr="002D697E" w:rsidRDefault="009D63A8" w:rsidP="00F660E4">
      <w:pPr>
        <w:suppressAutoHyphens w:val="0"/>
        <w:spacing w:line="276" w:lineRule="auto"/>
        <w:jc w:val="both"/>
      </w:pPr>
    </w:p>
    <w:p w:rsidR="00C50E7E" w:rsidRPr="00B45743" w:rsidRDefault="00C50E7E" w:rsidP="00C50E7E">
      <w:pPr>
        <w:spacing w:line="360" w:lineRule="auto"/>
        <w:jc w:val="both"/>
        <w:rPr>
          <w:b/>
          <w:u w:val="single"/>
        </w:rPr>
      </w:pPr>
      <w:r w:rsidRPr="00B45743">
        <w:rPr>
          <w:b/>
          <w:u w:val="single"/>
        </w:rPr>
        <w:t>Výchovno-vzdelávacie ciele a obsah vzdelávania:</w:t>
      </w:r>
    </w:p>
    <w:p w:rsidR="00C50E7E" w:rsidRPr="00B45743" w:rsidRDefault="00C50E7E" w:rsidP="00C50E7E">
      <w:pPr>
        <w:spacing w:line="360" w:lineRule="auto"/>
        <w:jc w:val="both"/>
      </w:pPr>
      <w:r w:rsidRPr="00B45743">
        <w:t xml:space="preserve"> sú v súlade s cieľmi, obsahovým a výkonovým štandardom vzdelávacieho štandardu pre vyučovací predmet dejepis, schváleného ako súčasť ŠVP pre druhý stupeň základnej školy pod číslom  2015-5129/5980:2-10A0.</w:t>
      </w:r>
    </w:p>
    <w:p w:rsidR="00C50E7E" w:rsidRPr="00B45743" w:rsidRDefault="00C50E7E" w:rsidP="00C50E7E">
      <w:pPr>
        <w:spacing w:line="360" w:lineRule="auto"/>
        <w:jc w:val="both"/>
      </w:pPr>
      <w:r w:rsidRPr="00B45743">
        <w:t> </w:t>
      </w:r>
      <w:r w:rsidRPr="00B45743">
        <w:rPr>
          <w:b/>
          <w:u w:val="single"/>
        </w:rPr>
        <w:t>Rozsah vyučovania predmetu</w:t>
      </w:r>
      <w:r w:rsidRPr="00B45743">
        <w:rPr>
          <w:b/>
        </w:rPr>
        <w:t xml:space="preserve">:  </w:t>
      </w:r>
      <w:r w:rsidRPr="00B45743">
        <w:t xml:space="preserve">1 VH týždenne ŠVP </w:t>
      </w:r>
      <w:r w:rsidRPr="00B45743">
        <w:rPr>
          <w:b/>
          <w:color w:val="00B050"/>
        </w:rPr>
        <w:t>+ 1 VH týždenne ŠkVP</w:t>
      </w:r>
      <w:r w:rsidRPr="00B45743">
        <w:rPr>
          <w:color w:val="00B050"/>
        </w:rPr>
        <w:t xml:space="preserve">  </w:t>
      </w:r>
    </w:p>
    <w:p w:rsidR="00C50E7E" w:rsidRPr="00B45743" w:rsidRDefault="00C50E7E" w:rsidP="00C50E7E">
      <w:pPr>
        <w:spacing w:line="360" w:lineRule="auto"/>
        <w:jc w:val="both"/>
        <w:rPr>
          <w:color w:val="00B050"/>
        </w:rPr>
      </w:pPr>
      <w:r w:rsidRPr="00B45743">
        <w:t xml:space="preserve">                                                          ( 33 VH ŠVP </w:t>
      </w:r>
      <w:r w:rsidRPr="00B45743">
        <w:rPr>
          <w:color w:val="00B050"/>
        </w:rPr>
        <w:t>+ 33 VH ŠkVP za školský rok )</w:t>
      </w:r>
    </w:p>
    <w:p w:rsidR="00C50E7E" w:rsidRPr="00B45743" w:rsidRDefault="00C50E7E" w:rsidP="00C50E7E">
      <w:pPr>
        <w:spacing w:line="360" w:lineRule="auto"/>
        <w:jc w:val="both"/>
        <w:rPr>
          <w:b/>
          <w:color w:val="00B050"/>
        </w:rPr>
      </w:pPr>
      <w:r w:rsidRPr="00B45743">
        <w:rPr>
          <w:b/>
          <w:color w:val="00B050"/>
        </w:rPr>
        <w:t xml:space="preserve">Rozširujúce hodiny v rámci ŠkVP využívame na prehĺbenie a upevnenie učiva, tvorbu </w:t>
      </w:r>
      <w:r>
        <w:rPr>
          <w:b/>
          <w:color w:val="00B050"/>
        </w:rPr>
        <w:t>p</w:t>
      </w:r>
      <w:r w:rsidRPr="00B45743">
        <w:rPr>
          <w:b/>
          <w:color w:val="00B050"/>
        </w:rPr>
        <w:t>rojektov, prezentácií, pojmových máp, prácu s doplnkovou literatúrou.</w:t>
      </w:r>
    </w:p>
    <w:p w:rsidR="00C50E7E" w:rsidRPr="00B45743" w:rsidRDefault="00C50E7E" w:rsidP="00C50E7E">
      <w:pPr>
        <w:spacing w:line="360" w:lineRule="auto"/>
        <w:jc w:val="both"/>
        <w:rPr>
          <w:b/>
        </w:rPr>
      </w:pPr>
      <w:r w:rsidRPr="00B45743">
        <w:t xml:space="preserve">                                </w:t>
      </w:r>
    </w:p>
    <w:p w:rsidR="00C50E7E" w:rsidRPr="00B45743" w:rsidRDefault="00C50E7E" w:rsidP="00C50E7E">
      <w:pPr>
        <w:spacing w:line="360" w:lineRule="auto"/>
        <w:jc w:val="both"/>
        <w:rPr>
          <w:b/>
        </w:rPr>
      </w:pPr>
      <w:r w:rsidRPr="00B45743">
        <w:rPr>
          <w:b/>
        </w:rPr>
        <w:t xml:space="preserve">TC: Obrazy pravekého sveta – 3 VH ŠVP </w:t>
      </w:r>
      <w:r w:rsidRPr="00B45743">
        <w:rPr>
          <w:b/>
          <w:color w:val="00B050"/>
        </w:rPr>
        <w:t>+ 3 VH ŠkVP</w:t>
      </w:r>
    </w:p>
    <w:p w:rsidR="00C50E7E" w:rsidRPr="00B45743" w:rsidRDefault="00C50E7E" w:rsidP="00C50E7E">
      <w:pPr>
        <w:spacing w:line="360" w:lineRule="auto"/>
        <w:jc w:val="both"/>
      </w:pPr>
      <w:r w:rsidRPr="00B45743">
        <w:t xml:space="preserve">Život v kamennej dobe – 3VH ŠVP </w:t>
      </w:r>
      <w:r w:rsidRPr="00B45743">
        <w:rPr>
          <w:color w:val="00B050"/>
        </w:rPr>
        <w:t>+ 3 VH ŠkVP</w:t>
      </w:r>
    </w:p>
    <w:p w:rsidR="00C50E7E" w:rsidRPr="00B45743" w:rsidRDefault="00C50E7E" w:rsidP="00C50E7E">
      <w:pPr>
        <w:spacing w:line="360" w:lineRule="auto"/>
        <w:jc w:val="both"/>
      </w:pPr>
      <w:r w:rsidRPr="00B45743">
        <w:t>Antropogenéza, lovci a zberači, pastieri a roľníci</w:t>
      </w:r>
    </w:p>
    <w:p w:rsidR="00C50E7E" w:rsidRPr="00B45743" w:rsidRDefault="00C50E7E" w:rsidP="00C50E7E">
      <w:pPr>
        <w:spacing w:line="360" w:lineRule="auto"/>
        <w:jc w:val="both"/>
        <w:rPr>
          <w:b/>
        </w:rPr>
      </w:pPr>
      <w:r w:rsidRPr="00B45743">
        <w:rPr>
          <w:b/>
        </w:rPr>
        <w:t xml:space="preserve">TC: Obrazy starovekého sveta – 20 VH ŠVP </w:t>
      </w:r>
      <w:r w:rsidRPr="00B45743">
        <w:rPr>
          <w:b/>
          <w:color w:val="00B050"/>
        </w:rPr>
        <w:t>+ 20 VH ŠkVP</w:t>
      </w:r>
    </w:p>
    <w:p w:rsidR="00C50E7E" w:rsidRPr="00B45743" w:rsidRDefault="00C50E7E" w:rsidP="00C50E7E">
      <w:pPr>
        <w:spacing w:line="360" w:lineRule="auto"/>
        <w:jc w:val="both"/>
      </w:pPr>
      <w:r w:rsidRPr="00B45743">
        <w:t xml:space="preserve">Človek objavuje meď a bronz, využíva železo – 2 VH ŠVP </w:t>
      </w:r>
      <w:r w:rsidRPr="00B45743">
        <w:rPr>
          <w:color w:val="00B050"/>
        </w:rPr>
        <w:t>+ 2 VH ŠkVP</w:t>
      </w:r>
    </w:p>
    <w:p w:rsidR="00C50E7E" w:rsidRPr="00B45743" w:rsidRDefault="00C50E7E" w:rsidP="00C50E7E">
      <w:pPr>
        <w:spacing w:line="360" w:lineRule="auto"/>
        <w:jc w:val="both"/>
      </w:pPr>
      <w:r w:rsidRPr="00B45743">
        <w:t>Na čo sú vhodné meď a bronz,  staršia a mladšia železná doba</w:t>
      </w:r>
    </w:p>
    <w:p w:rsidR="00C50E7E" w:rsidRPr="00B45743" w:rsidRDefault="00C50E7E" w:rsidP="00C50E7E">
      <w:pPr>
        <w:spacing w:line="360" w:lineRule="auto"/>
        <w:jc w:val="both"/>
      </w:pPr>
      <w:r w:rsidRPr="00B45743">
        <w:t xml:space="preserve">Civilizácie starého Orientu – 4 VH ŠVP </w:t>
      </w:r>
      <w:r w:rsidRPr="00B45743">
        <w:rPr>
          <w:color w:val="00B050"/>
        </w:rPr>
        <w:t>+ 4 VH ŠkVP</w:t>
      </w:r>
    </w:p>
    <w:p w:rsidR="00C50E7E" w:rsidRPr="00B45743" w:rsidRDefault="00C50E7E" w:rsidP="00C50E7E">
      <w:pPr>
        <w:spacing w:line="360" w:lineRule="auto"/>
        <w:jc w:val="both"/>
      </w:pPr>
      <w:r w:rsidRPr="00B45743">
        <w:t>Mestské štáty, Sumeri, Babylonská ríša, Chetitská ríša, Feničania, staroveký Egypt</w:t>
      </w:r>
    </w:p>
    <w:p w:rsidR="00C50E7E" w:rsidRPr="00B45743" w:rsidRDefault="00C50E7E" w:rsidP="00C50E7E">
      <w:pPr>
        <w:spacing w:line="360" w:lineRule="auto"/>
        <w:jc w:val="both"/>
      </w:pPr>
      <w:r w:rsidRPr="00B45743">
        <w:t xml:space="preserve">Staroveké Grécko – 7VH ŠVP </w:t>
      </w:r>
      <w:r w:rsidRPr="00B45743">
        <w:rPr>
          <w:color w:val="00B050"/>
        </w:rPr>
        <w:t>+ 7 VH ŠkVP</w:t>
      </w:r>
    </w:p>
    <w:p w:rsidR="00C50E7E" w:rsidRPr="00B45743" w:rsidRDefault="00C50E7E" w:rsidP="00C50E7E">
      <w:pPr>
        <w:spacing w:line="360" w:lineRule="auto"/>
        <w:jc w:val="both"/>
      </w:pPr>
      <w:r w:rsidRPr="00B45743">
        <w:t xml:space="preserve">Minojská a mykénska civilizácia, Sparta, Atény, klasické Grécko, Perikles, peloponézska vojna, Macedónia, helenizmus </w:t>
      </w:r>
    </w:p>
    <w:p w:rsidR="00C50E7E" w:rsidRPr="00B45743" w:rsidRDefault="00C50E7E" w:rsidP="00C50E7E">
      <w:pPr>
        <w:spacing w:line="360" w:lineRule="auto"/>
        <w:jc w:val="both"/>
      </w:pPr>
      <w:r w:rsidRPr="00B45743">
        <w:t xml:space="preserve">Staroveký Rím – 7 VH ŠVP </w:t>
      </w:r>
      <w:r w:rsidRPr="00B45743">
        <w:rPr>
          <w:color w:val="00B050"/>
        </w:rPr>
        <w:t>+ 7 VH ŠkVP</w:t>
      </w:r>
    </w:p>
    <w:p w:rsidR="00C50E7E" w:rsidRPr="00B45743" w:rsidRDefault="00C50E7E" w:rsidP="00C50E7E">
      <w:pPr>
        <w:spacing w:line="360" w:lineRule="auto"/>
        <w:jc w:val="both"/>
      </w:pPr>
      <w:r w:rsidRPr="00B45743">
        <w:t>Kráľovská doba, republika, cisárstvo, život v rímskom meste, kresťanstvo v Rímskej ríši</w:t>
      </w:r>
    </w:p>
    <w:p w:rsidR="00C50E7E" w:rsidRPr="00B45743" w:rsidRDefault="00C50E7E" w:rsidP="00C50E7E">
      <w:pPr>
        <w:spacing w:line="360" w:lineRule="auto"/>
        <w:jc w:val="both"/>
        <w:rPr>
          <w:b/>
        </w:rPr>
      </w:pPr>
      <w:r w:rsidRPr="00B45743">
        <w:rPr>
          <w:b/>
        </w:rPr>
        <w:t xml:space="preserve">TC: Obrazy stredovekého sveta – 10 VH ŠVP </w:t>
      </w:r>
      <w:r w:rsidRPr="00B45743">
        <w:rPr>
          <w:b/>
          <w:color w:val="00B050"/>
        </w:rPr>
        <w:t>+ 10 VH ŠkVP</w:t>
      </w:r>
    </w:p>
    <w:p w:rsidR="00C50E7E" w:rsidRPr="00B45743" w:rsidRDefault="00C50E7E" w:rsidP="00C50E7E">
      <w:pPr>
        <w:spacing w:line="360" w:lineRule="auto"/>
        <w:jc w:val="both"/>
      </w:pPr>
      <w:r w:rsidRPr="00B45743">
        <w:t xml:space="preserve">Korene stredoveku -  10 VH ŠVP </w:t>
      </w:r>
      <w:r w:rsidRPr="00B45743">
        <w:rPr>
          <w:color w:val="00B050"/>
        </w:rPr>
        <w:t>+ 10 VH ŠkVP</w:t>
      </w:r>
    </w:p>
    <w:p w:rsidR="00C50E7E" w:rsidRPr="00B45743" w:rsidRDefault="00C50E7E" w:rsidP="00C50E7E">
      <w:pPr>
        <w:spacing w:line="360" w:lineRule="auto"/>
        <w:jc w:val="both"/>
      </w:pPr>
      <w:r w:rsidRPr="00B45743">
        <w:t>Sťahovanie národov, Byzantská ríša, Franská ríša, Arabská ríša, šírenie kresťanstva, život v stredoveku, kultúra, veda a umenie v stredoveku</w:t>
      </w:r>
      <w:r w:rsidRPr="00B45743">
        <w:tab/>
      </w:r>
    </w:p>
    <w:p w:rsidR="00C50E7E" w:rsidRDefault="00C50E7E" w:rsidP="00C50E7E">
      <w:pPr>
        <w:spacing w:line="360" w:lineRule="auto"/>
        <w:jc w:val="both"/>
        <w:rPr>
          <w:b/>
          <w:u w:val="single"/>
        </w:rPr>
      </w:pPr>
    </w:p>
    <w:p w:rsidR="00C50E7E" w:rsidRPr="00B45743" w:rsidRDefault="00C50E7E" w:rsidP="00C50E7E">
      <w:pPr>
        <w:spacing w:line="360" w:lineRule="auto"/>
        <w:jc w:val="both"/>
        <w:rPr>
          <w:b/>
          <w:u w:val="single"/>
        </w:rPr>
      </w:pPr>
      <w:r w:rsidRPr="00B45743">
        <w:rPr>
          <w:b/>
          <w:u w:val="single"/>
        </w:rPr>
        <w:t>Učebné zdroje</w:t>
      </w:r>
    </w:p>
    <w:p w:rsidR="00C50E7E" w:rsidRPr="00B45743" w:rsidRDefault="00C50E7E" w:rsidP="00C50E7E">
      <w:pPr>
        <w:spacing w:line="360" w:lineRule="auto"/>
        <w:jc w:val="both"/>
      </w:pPr>
      <w:r w:rsidRPr="00B45743">
        <w:rPr>
          <w:b/>
        </w:rPr>
        <w:t xml:space="preserve">Učebnica </w:t>
      </w:r>
      <w:r w:rsidRPr="00B45743">
        <w:t xml:space="preserve"> - B. Krasnovský, M. Miháliková, M. Tonková: Dejepis pre 6. ročník základnej školy a 1. ročník gymnázia s osemročným štúdiom, SPN, Bratislava, 2011</w:t>
      </w:r>
    </w:p>
    <w:p w:rsidR="00C50E7E" w:rsidRPr="00B45743" w:rsidRDefault="00C50E7E" w:rsidP="00C50E7E">
      <w:pPr>
        <w:spacing w:line="360" w:lineRule="auto"/>
        <w:jc w:val="both"/>
        <w:rPr>
          <w:rFonts w:eastAsia="Calibri"/>
          <w:b/>
          <w:bCs/>
        </w:rPr>
      </w:pPr>
      <w:r w:rsidRPr="00B45743">
        <w:rPr>
          <w:rFonts w:eastAsia="Calibri"/>
          <w:b/>
          <w:bCs/>
        </w:rPr>
        <w:t>V rámci rozširujúcich hodín v ŠkVP je zdrojom informácií literatúra:</w:t>
      </w:r>
    </w:p>
    <w:p w:rsidR="00C50E7E" w:rsidRPr="00B45743" w:rsidRDefault="00C50E7E" w:rsidP="00C50E7E">
      <w:pPr>
        <w:spacing w:line="360" w:lineRule="auto"/>
        <w:jc w:val="both"/>
        <w:rPr>
          <w:rFonts w:eastAsia="Calibri"/>
          <w:bCs/>
        </w:rPr>
      </w:pPr>
      <w:r w:rsidRPr="00B45743">
        <w:rPr>
          <w:rFonts w:eastAsia="Calibri"/>
          <w:bCs/>
        </w:rPr>
        <w:t>P.Dvořák, P. Valachovič: Od praveku k staroveku</w:t>
      </w:r>
    </w:p>
    <w:p w:rsidR="00C50E7E" w:rsidRPr="00B45743" w:rsidRDefault="00C50E7E" w:rsidP="00C50E7E">
      <w:pPr>
        <w:spacing w:line="360" w:lineRule="auto"/>
        <w:jc w:val="both"/>
        <w:rPr>
          <w:rFonts w:eastAsia="Calibri"/>
          <w:bCs/>
        </w:rPr>
      </w:pPr>
      <w:r w:rsidRPr="00B45743">
        <w:rPr>
          <w:rFonts w:eastAsia="Calibri"/>
          <w:bCs/>
        </w:rPr>
        <w:t>P. Valachovič, V. Kratochvil : Od staroveku k stredoveku</w:t>
      </w:r>
    </w:p>
    <w:p w:rsidR="00C50E7E" w:rsidRPr="00B45743" w:rsidRDefault="00C50E7E" w:rsidP="00C50E7E">
      <w:pPr>
        <w:spacing w:line="360" w:lineRule="auto"/>
        <w:jc w:val="both"/>
        <w:rPr>
          <w:rFonts w:eastAsia="Calibri"/>
          <w:bCs/>
        </w:rPr>
      </w:pPr>
      <w:r w:rsidRPr="00B45743">
        <w:rPr>
          <w:rFonts w:eastAsia="Calibri"/>
          <w:bCs/>
        </w:rPr>
        <w:t>J. Segeš: Kniha kráľov</w:t>
      </w:r>
    </w:p>
    <w:p w:rsidR="00C50E7E" w:rsidRPr="00B45743" w:rsidRDefault="00C50E7E" w:rsidP="00C50E7E">
      <w:pPr>
        <w:spacing w:line="360" w:lineRule="auto"/>
        <w:jc w:val="both"/>
        <w:rPr>
          <w:rFonts w:eastAsia="Calibri"/>
          <w:bCs/>
        </w:rPr>
      </w:pPr>
      <w:r w:rsidRPr="00B45743">
        <w:rPr>
          <w:rFonts w:eastAsia="Calibri"/>
          <w:bCs/>
        </w:rPr>
        <w:t>Kol. autorov: Kronika ľudstva</w:t>
      </w:r>
    </w:p>
    <w:p w:rsidR="00C50E7E" w:rsidRPr="00B45743" w:rsidRDefault="00C50E7E" w:rsidP="00C50E7E">
      <w:pPr>
        <w:spacing w:line="360" w:lineRule="auto"/>
        <w:jc w:val="both"/>
        <w:rPr>
          <w:rFonts w:eastAsia="Calibri"/>
          <w:bCs/>
        </w:rPr>
      </w:pPr>
      <w:r w:rsidRPr="00B45743">
        <w:rPr>
          <w:rFonts w:eastAsia="Calibri"/>
          <w:bCs/>
        </w:rPr>
        <w:t>Kol. autorov. Dejiny umenia</w:t>
      </w:r>
    </w:p>
    <w:p w:rsidR="00C50E7E" w:rsidRPr="00B45743" w:rsidRDefault="00C50E7E" w:rsidP="00C50E7E">
      <w:pPr>
        <w:spacing w:line="360" w:lineRule="auto"/>
        <w:jc w:val="both"/>
        <w:rPr>
          <w:rFonts w:eastAsia="Calibri"/>
          <w:bCs/>
        </w:rPr>
      </w:pPr>
      <w:r w:rsidRPr="00B45743">
        <w:rPr>
          <w:rFonts w:eastAsia="Calibri"/>
          <w:bCs/>
        </w:rPr>
        <w:t>Chromeková: Dejiny umenia pre učiteľov</w:t>
      </w:r>
    </w:p>
    <w:p w:rsidR="00C50E7E" w:rsidRPr="00B45743" w:rsidRDefault="00C50E7E" w:rsidP="00C50E7E">
      <w:pPr>
        <w:spacing w:line="360" w:lineRule="auto"/>
        <w:jc w:val="both"/>
        <w:rPr>
          <w:rFonts w:eastAsia="Calibri"/>
          <w:bCs/>
        </w:rPr>
      </w:pPr>
      <w:r w:rsidRPr="00B45743">
        <w:rPr>
          <w:rFonts w:eastAsia="Calibri"/>
          <w:bCs/>
        </w:rPr>
        <w:t>Kol. autorov. Lexikón svetových dejín, Lexikón slovenských dejín</w:t>
      </w:r>
    </w:p>
    <w:p w:rsidR="00C50E7E" w:rsidRPr="00B45743" w:rsidRDefault="00C50E7E" w:rsidP="00C50E7E">
      <w:pPr>
        <w:spacing w:line="360" w:lineRule="auto"/>
        <w:jc w:val="both"/>
        <w:rPr>
          <w:rFonts w:eastAsia="Calibri"/>
          <w:bCs/>
        </w:rPr>
      </w:pPr>
      <w:r w:rsidRPr="00B45743">
        <w:rPr>
          <w:rFonts w:eastAsia="Calibri"/>
          <w:bCs/>
        </w:rPr>
        <w:t>M. Dénesová: Staroveký Egypt</w:t>
      </w:r>
    </w:p>
    <w:p w:rsidR="00C50E7E" w:rsidRPr="00B45743" w:rsidRDefault="00C50E7E" w:rsidP="00C50E7E">
      <w:pPr>
        <w:spacing w:line="360" w:lineRule="auto"/>
        <w:jc w:val="both"/>
        <w:rPr>
          <w:rFonts w:eastAsia="Calibri"/>
          <w:bCs/>
        </w:rPr>
      </w:pPr>
      <w:r w:rsidRPr="00B45743">
        <w:rPr>
          <w:rFonts w:eastAsia="Calibri"/>
          <w:bCs/>
        </w:rPr>
        <w:t>M. Dénesová: Staroveké Grécko</w:t>
      </w:r>
    </w:p>
    <w:p w:rsidR="00C50E7E" w:rsidRPr="00B45743" w:rsidRDefault="00C50E7E" w:rsidP="00C50E7E">
      <w:pPr>
        <w:spacing w:line="360" w:lineRule="auto"/>
        <w:jc w:val="both"/>
        <w:rPr>
          <w:rFonts w:eastAsia="Calibri"/>
          <w:bCs/>
        </w:rPr>
      </w:pPr>
      <w:r w:rsidRPr="00B45743">
        <w:rPr>
          <w:rFonts w:eastAsia="Calibri"/>
          <w:bCs/>
        </w:rPr>
        <w:t>Časopisy: Historická revue</w:t>
      </w:r>
    </w:p>
    <w:p w:rsidR="00C50E7E" w:rsidRPr="00B45743" w:rsidRDefault="00C50E7E" w:rsidP="00C50E7E">
      <w:pPr>
        <w:spacing w:line="360" w:lineRule="auto"/>
        <w:jc w:val="both"/>
        <w:rPr>
          <w:rFonts w:eastAsia="Calibri"/>
          <w:bCs/>
        </w:rPr>
      </w:pPr>
      <w:r w:rsidRPr="00B45743">
        <w:rPr>
          <w:rFonts w:eastAsia="Calibri"/>
          <w:bCs/>
        </w:rPr>
        <w:t>Iné zdroje: encyklopédie, školské atlasy svetových dejín, dejepisné čítanky, nástenné mapy</w:t>
      </w:r>
    </w:p>
    <w:p w:rsidR="00C50E7E" w:rsidRPr="00B45743" w:rsidRDefault="00C50E7E" w:rsidP="00C50E7E">
      <w:pPr>
        <w:spacing w:line="360" w:lineRule="auto"/>
        <w:jc w:val="both"/>
        <w:rPr>
          <w:rFonts w:eastAsia="Calibri"/>
          <w:bCs/>
        </w:rPr>
      </w:pPr>
      <w:r w:rsidRPr="00B45743">
        <w:rPr>
          <w:rFonts w:eastAsia="Calibri"/>
          <w:bCs/>
        </w:rPr>
        <w:t xml:space="preserve">Internetové zdroje: </w:t>
      </w:r>
      <w:hyperlink r:id="rId8" w:history="1">
        <w:r w:rsidRPr="00B45743">
          <w:rPr>
            <w:rFonts w:eastAsia="Calibri"/>
            <w:bCs/>
            <w:color w:val="0563C1" w:themeColor="hyperlink"/>
            <w:u w:val="single"/>
          </w:rPr>
          <w:t>www.zborovna.sk</w:t>
        </w:r>
      </w:hyperlink>
    </w:p>
    <w:p w:rsidR="00C50E7E" w:rsidRPr="00B45743" w:rsidRDefault="00C50E7E" w:rsidP="00C50E7E">
      <w:pPr>
        <w:spacing w:line="360" w:lineRule="auto"/>
        <w:jc w:val="both"/>
        <w:rPr>
          <w:rFonts w:eastAsia="Calibri"/>
          <w:bCs/>
        </w:rPr>
      </w:pPr>
      <w:r w:rsidRPr="00B45743">
        <w:rPr>
          <w:rFonts w:eastAsia="Calibri"/>
          <w:bCs/>
        </w:rPr>
        <w:t xml:space="preserve">                                    </w:t>
      </w:r>
      <w:hyperlink r:id="rId9" w:history="1">
        <w:r w:rsidRPr="00B45743">
          <w:rPr>
            <w:rFonts w:eastAsia="Calibri"/>
            <w:bCs/>
            <w:color w:val="0563C1" w:themeColor="hyperlink"/>
            <w:u w:val="single"/>
          </w:rPr>
          <w:t>www.google.sk</w:t>
        </w:r>
      </w:hyperlink>
    </w:p>
    <w:p w:rsidR="00C50E7E" w:rsidRPr="00B45743" w:rsidRDefault="00C50E7E" w:rsidP="00C50E7E">
      <w:pPr>
        <w:spacing w:line="360" w:lineRule="auto"/>
        <w:jc w:val="both"/>
        <w:rPr>
          <w:rFonts w:eastAsia="Calibri"/>
          <w:bCs/>
        </w:rPr>
      </w:pPr>
      <w:r w:rsidRPr="00B45743">
        <w:rPr>
          <w:rFonts w:eastAsia="Calibri"/>
          <w:bCs/>
        </w:rPr>
        <w:t xml:space="preserve">                                    </w:t>
      </w:r>
      <w:hyperlink r:id="rId10" w:history="1">
        <w:r w:rsidRPr="00B45743">
          <w:rPr>
            <w:rFonts w:eastAsia="Calibri"/>
            <w:bCs/>
            <w:color w:val="0563C1" w:themeColor="hyperlink"/>
            <w:u w:val="single"/>
          </w:rPr>
          <w:t>www.vikipedia.sk</w:t>
        </w:r>
      </w:hyperlink>
    </w:p>
    <w:p w:rsidR="00C50E7E" w:rsidRDefault="00C50E7E" w:rsidP="00F660E4">
      <w:pPr>
        <w:spacing w:line="276" w:lineRule="auto"/>
        <w:jc w:val="both"/>
        <w:rPr>
          <w:b/>
          <w:u w:val="single"/>
        </w:rPr>
      </w:pPr>
    </w:p>
    <w:p w:rsidR="00C50E7E" w:rsidRDefault="00C50E7E" w:rsidP="00F660E4">
      <w:pPr>
        <w:spacing w:line="276" w:lineRule="auto"/>
        <w:jc w:val="both"/>
        <w:rPr>
          <w:b/>
          <w:u w:val="single"/>
        </w:rPr>
      </w:pPr>
    </w:p>
    <w:p w:rsidR="001903DB" w:rsidRPr="002D697E" w:rsidRDefault="001903DB" w:rsidP="00F660E4">
      <w:pPr>
        <w:spacing w:line="276" w:lineRule="auto"/>
        <w:jc w:val="both"/>
        <w:rPr>
          <w:b/>
          <w:u w:val="single"/>
        </w:rPr>
      </w:pPr>
      <w:r w:rsidRPr="002D697E">
        <w:rPr>
          <w:b/>
          <w:u w:val="single"/>
        </w:rPr>
        <w:t>Hodnotenie predmetu</w:t>
      </w:r>
    </w:p>
    <w:p w:rsidR="001903DB" w:rsidRPr="002D697E" w:rsidRDefault="001903DB" w:rsidP="00F660E4">
      <w:pPr>
        <w:autoSpaceDE w:val="0"/>
        <w:autoSpaceDN w:val="0"/>
        <w:adjustRightInd w:val="0"/>
        <w:spacing w:line="276" w:lineRule="auto"/>
        <w:jc w:val="both"/>
        <w:rPr>
          <w:rFonts w:eastAsia="Calibri"/>
          <w:bCs/>
        </w:rPr>
      </w:pPr>
      <w:r w:rsidRPr="002D697E">
        <w:rPr>
          <w:rFonts w:eastAsia="Calibri"/>
          <w:bCs/>
        </w:rPr>
        <w:t>Hodnotenie a klasifikácia predmetu vychádza z </w:t>
      </w:r>
      <w:r w:rsidRPr="002D697E">
        <w:rPr>
          <w:rFonts w:eastAsia="Calibri"/>
          <w:b/>
          <w:bCs/>
        </w:rPr>
        <w:t>Metodického pokynu č. 22/2011 na</w:t>
      </w:r>
      <w:r w:rsidRPr="002D697E">
        <w:rPr>
          <w:rFonts w:eastAsia="Calibri"/>
          <w:bCs/>
        </w:rPr>
        <w:t xml:space="preserve"> </w:t>
      </w:r>
      <w:r w:rsidRPr="002D697E">
        <w:rPr>
          <w:rFonts w:eastAsia="Calibri"/>
          <w:b/>
          <w:bCs/>
        </w:rPr>
        <w:t>hodnotenie žiakov základnej školy</w:t>
      </w:r>
      <w:r w:rsidRPr="002D697E">
        <w:rPr>
          <w:rFonts w:eastAsia="Calibri"/>
          <w:bCs/>
        </w:rPr>
        <w:t>. Žiaci budú hodnotení na základe ústnych a písomných odpovedí, aktívneho a tvorivého prístupu na jednotlivých vyučovacích hodinách nasledovne:</w:t>
      </w:r>
    </w:p>
    <w:p w:rsidR="001903DB" w:rsidRPr="002D697E" w:rsidRDefault="001903DB" w:rsidP="00F660E4">
      <w:pPr>
        <w:autoSpaceDE w:val="0"/>
        <w:autoSpaceDN w:val="0"/>
        <w:adjustRightInd w:val="0"/>
        <w:spacing w:line="276" w:lineRule="auto"/>
        <w:jc w:val="both"/>
        <w:rPr>
          <w:rFonts w:eastAsia="Calibri"/>
          <w:bCs/>
        </w:rPr>
      </w:pPr>
      <w:r w:rsidRPr="002D697E">
        <w:rPr>
          <w:rFonts w:eastAsia="Calibri"/>
          <w:bCs/>
        </w:rPr>
        <w:t>-  ústne odpovede (minimálne raz štvrťročne)</w:t>
      </w:r>
    </w:p>
    <w:p w:rsidR="001903DB" w:rsidRPr="002D697E" w:rsidRDefault="001903DB" w:rsidP="00F660E4">
      <w:pPr>
        <w:autoSpaceDE w:val="0"/>
        <w:autoSpaceDN w:val="0"/>
        <w:adjustRightInd w:val="0"/>
        <w:spacing w:line="276" w:lineRule="auto"/>
        <w:jc w:val="both"/>
        <w:rPr>
          <w:rFonts w:eastAsia="Calibri"/>
          <w:bCs/>
        </w:rPr>
      </w:pPr>
      <w:r w:rsidRPr="002D697E">
        <w:rPr>
          <w:rFonts w:eastAsia="Calibri"/>
          <w:bCs/>
        </w:rPr>
        <w:t xml:space="preserve"> - vypracovanie referátov, projektov: hodnotenie známkou</w:t>
      </w:r>
    </w:p>
    <w:p w:rsidR="001903DB" w:rsidRPr="002D697E" w:rsidRDefault="001903DB" w:rsidP="00F660E4">
      <w:pPr>
        <w:autoSpaceDE w:val="0"/>
        <w:autoSpaceDN w:val="0"/>
        <w:adjustRightInd w:val="0"/>
        <w:spacing w:line="276" w:lineRule="auto"/>
        <w:jc w:val="both"/>
        <w:rPr>
          <w:rFonts w:eastAsia="Calibri"/>
          <w:bCs/>
        </w:rPr>
      </w:pPr>
      <w:r w:rsidRPr="002D697E">
        <w:rPr>
          <w:rFonts w:eastAsia="Calibri"/>
          <w:bCs/>
        </w:rPr>
        <w:t xml:space="preserve">- motivačné hodnotenie: aktivita žiakov hodnotená známkou za výnimočnú prácu na                             </w:t>
      </w:r>
    </w:p>
    <w:p w:rsidR="001903DB" w:rsidRPr="002D697E" w:rsidRDefault="001903DB" w:rsidP="00F660E4">
      <w:pPr>
        <w:autoSpaceDE w:val="0"/>
        <w:autoSpaceDN w:val="0"/>
        <w:adjustRightInd w:val="0"/>
        <w:spacing w:line="276" w:lineRule="auto"/>
        <w:jc w:val="both"/>
        <w:rPr>
          <w:rFonts w:eastAsia="Calibri"/>
          <w:bCs/>
        </w:rPr>
      </w:pPr>
      <w:r w:rsidRPr="002D697E">
        <w:rPr>
          <w:rFonts w:eastAsia="Calibri"/>
          <w:bCs/>
        </w:rPr>
        <w:t xml:space="preserve">  vyučovacej hodine</w:t>
      </w:r>
    </w:p>
    <w:p w:rsidR="001903DB" w:rsidRPr="002D697E" w:rsidRDefault="001903DB" w:rsidP="00F660E4">
      <w:pPr>
        <w:autoSpaceDE w:val="0"/>
        <w:autoSpaceDN w:val="0"/>
        <w:adjustRightInd w:val="0"/>
        <w:spacing w:line="276" w:lineRule="auto"/>
        <w:jc w:val="both"/>
        <w:rPr>
          <w:rFonts w:eastAsia="Calibri"/>
          <w:bCs/>
        </w:rPr>
      </w:pPr>
      <w:r w:rsidRPr="002D697E">
        <w:rPr>
          <w:rFonts w:eastAsia="Calibri"/>
          <w:bCs/>
        </w:rPr>
        <w:t xml:space="preserve">- písomné odpovede: kontrolné hodnotenie -  krátke previerky na zistenie pochopenia učiva,      </w:t>
      </w:r>
    </w:p>
    <w:p w:rsidR="00C50E7E" w:rsidRDefault="001903DB" w:rsidP="00C50E7E">
      <w:pPr>
        <w:autoSpaceDE w:val="0"/>
        <w:autoSpaceDN w:val="0"/>
        <w:adjustRightInd w:val="0"/>
        <w:spacing w:line="276" w:lineRule="auto"/>
        <w:jc w:val="both"/>
        <w:rPr>
          <w:rFonts w:eastAsia="Calibri"/>
          <w:bCs/>
        </w:rPr>
      </w:pPr>
      <w:r w:rsidRPr="002D697E">
        <w:rPr>
          <w:rFonts w:eastAsia="Calibri"/>
          <w:bCs/>
        </w:rPr>
        <w:t xml:space="preserve">  písomné práce po tematických celkoch, výstupný test</w:t>
      </w:r>
    </w:p>
    <w:p w:rsidR="001903DB" w:rsidRPr="00C50E7E" w:rsidRDefault="00C50E7E" w:rsidP="00C50E7E">
      <w:pPr>
        <w:autoSpaceDE w:val="0"/>
        <w:autoSpaceDN w:val="0"/>
        <w:adjustRightInd w:val="0"/>
        <w:spacing w:line="276" w:lineRule="auto"/>
        <w:jc w:val="both"/>
        <w:rPr>
          <w:rFonts w:eastAsia="Calibri"/>
          <w:bCs/>
        </w:rPr>
      </w:pPr>
      <w:r>
        <w:t>S</w:t>
      </w:r>
      <w:r w:rsidR="001903DB" w:rsidRPr="002D697E">
        <w:t>tupnica</w:t>
      </w:r>
      <w:r>
        <w:t xml:space="preserve"> hodnotenia</w:t>
      </w:r>
      <w:r w:rsidR="001903DB" w:rsidRPr="002D697E">
        <w:t>:</w:t>
      </w:r>
      <w:r>
        <w:t xml:space="preserve"> </w:t>
      </w:r>
      <w:r w:rsidR="001903DB" w:rsidRPr="002D697E">
        <w:t>1: do 90%</w:t>
      </w:r>
    </w:p>
    <w:p w:rsidR="001903DB" w:rsidRPr="002D697E" w:rsidRDefault="001903DB" w:rsidP="00F660E4">
      <w:pPr>
        <w:spacing w:line="276" w:lineRule="auto"/>
        <w:jc w:val="both"/>
      </w:pPr>
      <w:r w:rsidRPr="002D697E">
        <w:tab/>
        <w:t xml:space="preserve">           </w:t>
      </w:r>
      <w:r w:rsidR="00C50E7E">
        <w:t xml:space="preserve">          </w:t>
      </w:r>
      <w:r w:rsidRPr="002D697E">
        <w:t>2: do 75%</w:t>
      </w:r>
    </w:p>
    <w:p w:rsidR="001903DB" w:rsidRPr="002D697E" w:rsidRDefault="001903DB" w:rsidP="00F660E4">
      <w:pPr>
        <w:spacing w:line="276" w:lineRule="auto"/>
        <w:jc w:val="both"/>
      </w:pPr>
      <w:r w:rsidRPr="002D697E">
        <w:tab/>
        <w:t xml:space="preserve">           </w:t>
      </w:r>
      <w:r w:rsidR="00C50E7E">
        <w:t xml:space="preserve">          </w:t>
      </w:r>
      <w:r w:rsidRPr="002D697E">
        <w:t>3: do 50%</w:t>
      </w:r>
    </w:p>
    <w:p w:rsidR="001903DB" w:rsidRPr="002D697E" w:rsidRDefault="001903DB" w:rsidP="00F660E4">
      <w:pPr>
        <w:spacing w:line="276" w:lineRule="auto"/>
        <w:jc w:val="both"/>
      </w:pPr>
      <w:r w:rsidRPr="002D697E">
        <w:tab/>
        <w:t xml:space="preserve">           </w:t>
      </w:r>
      <w:r w:rsidR="00C50E7E">
        <w:t xml:space="preserve">          </w:t>
      </w:r>
      <w:r w:rsidRPr="002D697E">
        <w:t>4: do 25%</w:t>
      </w:r>
    </w:p>
    <w:p w:rsidR="001903DB" w:rsidRPr="002D697E" w:rsidRDefault="001903DB" w:rsidP="00F660E4">
      <w:pPr>
        <w:spacing w:line="276" w:lineRule="auto"/>
        <w:jc w:val="both"/>
      </w:pPr>
      <w:r w:rsidRPr="002D697E">
        <w:tab/>
        <w:t xml:space="preserve">           </w:t>
      </w:r>
      <w:r w:rsidR="00C50E7E">
        <w:t xml:space="preserve">          </w:t>
      </w:r>
      <w:r w:rsidRPr="002D697E">
        <w:t>5: menej ako 25%</w:t>
      </w:r>
    </w:p>
    <w:p w:rsidR="001903DB" w:rsidRPr="002D697E" w:rsidRDefault="001903DB" w:rsidP="00F660E4">
      <w:pPr>
        <w:suppressAutoHyphens w:val="0"/>
        <w:spacing w:line="276" w:lineRule="auto"/>
        <w:jc w:val="both"/>
      </w:pPr>
    </w:p>
    <w:p w:rsidR="001903DB" w:rsidRPr="002D697E" w:rsidRDefault="00580297" w:rsidP="00ED248E">
      <w:pPr>
        <w:pStyle w:val="Nadpis2"/>
        <w:rPr>
          <w:lang w:eastAsia="cs-CZ"/>
        </w:rPr>
      </w:pPr>
      <w:bookmarkStart w:id="12" w:name="_Toc463419721"/>
      <w:r>
        <w:rPr>
          <w:lang w:eastAsia="cs-CZ"/>
        </w:rPr>
        <w:t>6</w:t>
      </w:r>
      <w:r w:rsidR="009D63A8" w:rsidRPr="002D697E">
        <w:rPr>
          <w:lang w:eastAsia="cs-CZ"/>
        </w:rPr>
        <w:t>.4.2 Geografia</w:t>
      </w:r>
      <w:bookmarkEnd w:id="12"/>
    </w:p>
    <w:p w:rsidR="00D84BF1" w:rsidRDefault="00D84BF1" w:rsidP="00F660E4">
      <w:pPr>
        <w:pStyle w:val="Default"/>
        <w:spacing w:line="276" w:lineRule="auto"/>
        <w:jc w:val="both"/>
        <w:rPr>
          <w:b/>
          <w:color w:val="auto"/>
          <w:sz w:val="23"/>
          <w:szCs w:val="23"/>
        </w:rPr>
      </w:pPr>
    </w:p>
    <w:p w:rsidR="00410480" w:rsidRPr="002D697E" w:rsidRDefault="00410480" w:rsidP="00F660E4">
      <w:pPr>
        <w:pStyle w:val="Default"/>
        <w:spacing w:line="276" w:lineRule="auto"/>
        <w:jc w:val="both"/>
        <w:rPr>
          <w:b/>
          <w:color w:val="auto"/>
        </w:rPr>
      </w:pPr>
      <w:r w:rsidRPr="002D697E">
        <w:rPr>
          <w:b/>
          <w:color w:val="auto"/>
          <w:sz w:val="23"/>
          <w:szCs w:val="23"/>
        </w:rPr>
        <w:t xml:space="preserve">Vo vyučovacom predmete sa zvyšuje v ŠkVP časová dotácia o 1 hodinu, ktorá sa </w:t>
      </w:r>
      <w:r w:rsidRPr="002D697E">
        <w:rPr>
          <w:b/>
          <w:color w:val="auto"/>
        </w:rPr>
        <w:t>využíva na dôkladnejšie opakovanie a precvičovanie učiva s použitím IKT a na tvorbu projektov.</w:t>
      </w:r>
    </w:p>
    <w:p w:rsidR="00410480" w:rsidRPr="002D697E" w:rsidRDefault="00410480" w:rsidP="00F660E4">
      <w:pPr>
        <w:pStyle w:val="Default"/>
        <w:spacing w:line="276" w:lineRule="auto"/>
        <w:jc w:val="both"/>
        <w:rPr>
          <w:b/>
          <w:color w:val="auto"/>
          <w:sz w:val="23"/>
          <w:szCs w:val="23"/>
        </w:rPr>
      </w:pPr>
    </w:p>
    <w:p w:rsidR="00410480" w:rsidRPr="002D697E" w:rsidRDefault="00410480" w:rsidP="00F660E4">
      <w:pPr>
        <w:pStyle w:val="Default"/>
        <w:spacing w:line="276" w:lineRule="auto"/>
        <w:jc w:val="both"/>
        <w:rPr>
          <w:color w:val="auto"/>
        </w:rPr>
      </w:pPr>
      <w:r w:rsidRPr="002D697E">
        <w:rPr>
          <w:color w:val="auto"/>
        </w:rPr>
        <w:t xml:space="preserve"> </w:t>
      </w:r>
      <w:r w:rsidRPr="002D697E">
        <w:rPr>
          <w:b/>
          <w:bCs/>
          <w:color w:val="auto"/>
        </w:rPr>
        <w:t xml:space="preserve">Prierezové témy: </w:t>
      </w:r>
    </w:p>
    <w:p w:rsidR="00410480" w:rsidRPr="002D697E" w:rsidRDefault="00410480" w:rsidP="00F660E4">
      <w:pPr>
        <w:spacing w:line="276" w:lineRule="auto"/>
        <w:jc w:val="both"/>
      </w:pPr>
      <w:r w:rsidRPr="002D697E">
        <w:rPr>
          <w:b/>
          <w:i/>
          <w:iCs/>
        </w:rPr>
        <w:t xml:space="preserve">Osobnostný a sociálny rozvoj: </w:t>
      </w:r>
      <w:r w:rsidRPr="002D697E">
        <w:rPr>
          <w:i/>
          <w:iCs/>
        </w:rPr>
        <w:t xml:space="preserve"> </w:t>
      </w:r>
      <w:r w:rsidRPr="002D697E">
        <w:t>Žiak prispieva k utváraniu a rozvíjaniu základných zručnosti pre spoluprácu</w:t>
      </w:r>
      <w:r w:rsidRPr="002D697E">
        <w:rPr>
          <w:iCs/>
        </w:rPr>
        <w:t xml:space="preserve">, snaží sa o </w:t>
      </w:r>
      <w:r w:rsidRPr="002D697E">
        <w:t>úcta k spolužiakom, nadväzuje so spolužiakmi priateľstvo, je nápomocný slabším, uvedomuje si hodnotu rôznosti ľudí, názorov, prístupov k riešeniu problémov, prispieva k tvorbe a ochrane prírody.</w:t>
      </w:r>
    </w:p>
    <w:p w:rsidR="00410480" w:rsidRPr="002D697E" w:rsidRDefault="002D697E" w:rsidP="00F660E4">
      <w:pPr>
        <w:suppressAutoHyphens w:val="0"/>
        <w:spacing w:line="276" w:lineRule="auto"/>
        <w:jc w:val="both"/>
      </w:pPr>
      <w:r w:rsidRPr="002D697E">
        <w:t>Témy:</w:t>
      </w:r>
      <w:r w:rsidR="00410480" w:rsidRPr="002D697E">
        <w:t xml:space="preserve"> Čo sme sa naučili v 5.ročníku, Obyvateľstvo a sídla, Autrália - kontinent prisťahovalcov, Zaujímavosti a rekordy, Zaujímavosti prírody.</w:t>
      </w:r>
    </w:p>
    <w:p w:rsidR="00410480" w:rsidRPr="002D697E" w:rsidRDefault="00410480" w:rsidP="00F660E4">
      <w:pPr>
        <w:pStyle w:val="Default"/>
        <w:spacing w:line="276" w:lineRule="auto"/>
        <w:jc w:val="both"/>
        <w:rPr>
          <w:color w:val="auto"/>
        </w:rPr>
      </w:pPr>
      <w:r w:rsidRPr="002D697E">
        <w:rPr>
          <w:b/>
          <w:i/>
          <w:iCs/>
          <w:color w:val="auto"/>
        </w:rPr>
        <w:t xml:space="preserve">Výchova k manželstvu a rodičovstvu: </w:t>
      </w:r>
      <w:r w:rsidRPr="002D697E">
        <w:rPr>
          <w:i/>
          <w:iCs/>
          <w:color w:val="auto"/>
        </w:rPr>
        <w:t xml:space="preserve"> </w:t>
      </w:r>
      <w:r w:rsidRPr="002D697E">
        <w:rPr>
          <w:color w:val="auto"/>
        </w:rPr>
        <w:t xml:space="preserve">žiak získa základné pravidlá správania sa k opačnému pohlaviu, k tolerancii a ohľaduplnosti. </w:t>
      </w:r>
    </w:p>
    <w:p w:rsidR="00410480" w:rsidRPr="002D697E" w:rsidRDefault="002D697E" w:rsidP="00F660E4">
      <w:pPr>
        <w:pStyle w:val="Default"/>
        <w:spacing w:line="276" w:lineRule="auto"/>
        <w:jc w:val="both"/>
        <w:rPr>
          <w:color w:val="auto"/>
        </w:rPr>
      </w:pPr>
      <w:r w:rsidRPr="002D697E">
        <w:rPr>
          <w:color w:val="auto"/>
        </w:rPr>
        <w:t>Témy:</w:t>
      </w:r>
      <w:r w:rsidR="00410480" w:rsidRPr="002D697E">
        <w:rPr>
          <w:color w:val="auto"/>
        </w:rPr>
        <w:t xml:space="preserve"> Obyvateľstvo a sídla, </w:t>
      </w:r>
    </w:p>
    <w:p w:rsidR="00410480" w:rsidRPr="002D697E" w:rsidRDefault="00410480" w:rsidP="00F660E4">
      <w:pPr>
        <w:suppressAutoHyphens w:val="0"/>
        <w:spacing w:line="276" w:lineRule="auto"/>
        <w:jc w:val="both"/>
      </w:pPr>
      <w:r w:rsidRPr="002D697E">
        <w:rPr>
          <w:b/>
          <w:i/>
          <w:iCs/>
        </w:rPr>
        <w:t xml:space="preserve">Environmentálna výchova: </w:t>
      </w:r>
      <w:r w:rsidRPr="002D697E">
        <w:rPr>
          <w:i/>
          <w:iCs/>
        </w:rPr>
        <w:t xml:space="preserve"> </w:t>
      </w:r>
      <w:r w:rsidRPr="002D697E">
        <w:rPr>
          <w:iCs/>
        </w:rPr>
        <w:t>ž</w:t>
      </w:r>
      <w:r w:rsidRPr="002D697E">
        <w:t>iak je schopný chápať, analyzovať a hodnotiť  vzťahy medzi človekom a jeho životným prostredím  na základe poznania zákonov, ktorými sa riadi život na Zemi; pozná a chápe súvislosti medzi vývojom ľudskej populácie a vzťahom k prostrediu v rôznych oblastiach sveta; je schopný  vnímať a citlivo pristupovať k prírode  a prírodnému a kultúrnemu dedičstvu.</w:t>
      </w:r>
    </w:p>
    <w:p w:rsidR="00410480" w:rsidRPr="002D697E" w:rsidRDefault="002D697E" w:rsidP="00F660E4">
      <w:pPr>
        <w:pStyle w:val="Default"/>
        <w:spacing w:line="276" w:lineRule="auto"/>
        <w:jc w:val="both"/>
        <w:rPr>
          <w:color w:val="auto"/>
        </w:rPr>
      </w:pPr>
      <w:r w:rsidRPr="002D697E">
        <w:rPr>
          <w:color w:val="auto"/>
        </w:rPr>
        <w:t>Témy:</w:t>
      </w:r>
      <w:r w:rsidR="00410480" w:rsidRPr="002D697E">
        <w:rPr>
          <w:color w:val="auto"/>
        </w:rPr>
        <w:t xml:space="preserve"> Život ľudí vo vysokých pohoriach, Rastlinstvo a živočíšstvo, Problémy obyvateľov Austrálie, Tichý oceán, Oceánia - ostrovný svet, Antarktída, Arktída, Zaujímavosti prírody, Čím vyniká Amerika.</w:t>
      </w:r>
    </w:p>
    <w:p w:rsidR="00410480" w:rsidRPr="002D697E" w:rsidRDefault="00410480" w:rsidP="00F660E4">
      <w:pPr>
        <w:pStyle w:val="Default"/>
        <w:spacing w:line="276" w:lineRule="auto"/>
        <w:jc w:val="both"/>
        <w:rPr>
          <w:color w:val="auto"/>
        </w:rPr>
      </w:pPr>
      <w:r w:rsidRPr="002D697E">
        <w:rPr>
          <w:b/>
          <w:i/>
          <w:iCs/>
          <w:color w:val="auto"/>
        </w:rPr>
        <w:t xml:space="preserve">Mediálna výchova: </w:t>
      </w:r>
      <w:r w:rsidRPr="002D697E">
        <w:rPr>
          <w:i/>
          <w:iCs/>
          <w:color w:val="auto"/>
        </w:rPr>
        <w:t xml:space="preserve"> </w:t>
      </w:r>
      <w:r w:rsidRPr="002D697E">
        <w:rPr>
          <w:color w:val="auto"/>
        </w:rPr>
        <w:t>žiak využíva potenciál médií ako zdrojov informácií, kvalitnej zábavy i naplnenia voľného času, zmysluplne, kriticky a selektívne využívať média a ich produkty.</w:t>
      </w:r>
    </w:p>
    <w:p w:rsidR="00410480" w:rsidRPr="002D697E" w:rsidRDefault="002D697E" w:rsidP="00F660E4">
      <w:pPr>
        <w:suppressAutoHyphens w:val="0"/>
        <w:spacing w:line="276" w:lineRule="auto"/>
        <w:jc w:val="both"/>
        <w:rPr>
          <w:i/>
          <w:iCs/>
        </w:rPr>
      </w:pPr>
      <w:r w:rsidRPr="002D697E">
        <w:t>Témy:</w:t>
      </w:r>
      <w:r w:rsidR="00410480" w:rsidRPr="002D697E">
        <w:t xml:space="preserve"> Zaujímavosti prírody, História Ameriky.</w:t>
      </w:r>
      <w:r w:rsidR="00410480" w:rsidRPr="002D697E">
        <w:rPr>
          <w:i/>
          <w:iCs/>
        </w:rPr>
        <w:t xml:space="preserve"> </w:t>
      </w:r>
    </w:p>
    <w:p w:rsidR="00410480" w:rsidRPr="002D697E" w:rsidRDefault="00410480" w:rsidP="00F660E4">
      <w:pPr>
        <w:suppressAutoHyphens w:val="0"/>
        <w:spacing w:line="276" w:lineRule="auto"/>
        <w:jc w:val="both"/>
      </w:pPr>
      <w:r w:rsidRPr="002D697E">
        <w:rPr>
          <w:b/>
          <w:i/>
          <w:iCs/>
        </w:rPr>
        <w:t xml:space="preserve">Multikultúrna výchova: </w:t>
      </w:r>
      <w:r w:rsidRPr="002D697E">
        <w:rPr>
          <w:i/>
          <w:iCs/>
        </w:rPr>
        <w:t xml:space="preserve"> </w:t>
      </w:r>
      <w:r w:rsidRPr="002D697E">
        <w:rPr>
          <w:iCs/>
        </w:rPr>
        <w:t>žiak sp</w:t>
      </w:r>
      <w:r w:rsidRPr="002D697E">
        <w:t>oznáva históriu, zvyky, tradície iných kultúr,  uplatňuje svoje práva a rešpektuje práva druhých, chápe a toleruje odlišné záujmy, názory i schopnosti druhých.</w:t>
      </w:r>
    </w:p>
    <w:p w:rsidR="00410480" w:rsidRPr="002D697E" w:rsidRDefault="002D697E" w:rsidP="00F660E4">
      <w:pPr>
        <w:pStyle w:val="Default"/>
        <w:spacing w:line="276" w:lineRule="auto"/>
        <w:jc w:val="both"/>
        <w:rPr>
          <w:color w:val="auto"/>
        </w:rPr>
      </w:pPr>
      <w:r w:rsidRPr="002D697E">
        <w:rPr>
          <w:color w:val="auto"/>
        </w:rPr>
        <w:t>Témy:</w:t>
      </w:r>
      <w:r w:rsidR="00410480" w:rsidRPr="002D697E">
        <w:rPr>
          <w:color w:val="auto"/>
        </w:rPr>
        <w:t xml:space="preserve"> Austrália - poloha na Zemi, objavovanie kontinentu a základné poznatky o ňom, Autrália - kontinent prisťahovalcov, História Ameriky.</w:t>
      </w:r>
    </w:p>
    <w:p w:rsidR="00410480" w:rsidRPr="002D697E" w:rsidRDefault="00410480" w:rsidP="00F660E4">
      <w:pPr>
        <w:spacing w:line="276" w:lineRule="auto"/>
        <w:jc w:val="both"/>
      </w:pPr>
      <w:r w:rsidRPr="002D697E">
        <w:rPr>
          <w:b/>
          <w:i/>
          <w:iCs/>
        </w:rPr>
        <w:t xml:space="preserve">Ochrana života a zdravia: </w:t>
      </w:r>
      <w:r w:rsidRPr="002D697E">
        <w:rPr>
          <w:i/>
          <w:iCs/>
        </w:rPr>
        <w:t xml:space="preserve"> </w:t>
      </w:r>
      <w:r w:rsidRPr="002D697E">
        <w:t>žiak je oboznámený s negatívnymi účinkami fajčenia, alkoholu a iných drog na zdravie a správanie človeka, formuje vzťah k problematike ochrany svojho zdravia a života, tiež zdravia a života iných ľudí.</w:t>
      </w:r>
    </w:p>
    <w:p w:rsidR="00410480" w:rsidRPr="002D697E" w:rsidRDefault="002D697E" w:rsidP="00F660E4">
      <w:pPr>
        <w:suppressAutoHyphens w:val="0"/>
        <w:spacing w:line="276" w:lineRule="auto"/>
        <w:jc w:val="both"/>
      </w:pPr>
      <w:r w:rsidRPr="002D697E">
        <w:t>Témy:</w:t>
      </w:r>
      <w:r w:rsidR="00410480" w:rsidRPr="002D697E">
        <w:t xml:space="preserve"> Južná Amerika</w:t>
      </w:r>
    </w:p>
    <w:p w:rsidR="00410480" w:rsidRPr="002D697E" w:rsidRDefault="00410480" w:rsidP="00F660E4">
      <w:pPr>
        <w:suppressAutoHyphens w:val="0"/>
        <w:spacing w:line="276" w:lineRule="auto"/>
        <w:jc w:val="both"/>
        <w:rPr>
          <w:b/>
          <w:i/>
        </w:rPr>
      </w:pPr>
      <w:r w:rsidRPr="002D697E">
        <w:rPr>
          <w:b/>
          <w:bCs/>
          <w:i/>
        </w:rPr>
        <w:t xml:space="preserve">Finančná gramotnosť: </w:t>
      </w:r>
    </w:p>
    <w:p w:rsidR="00410480" w:rsidRPr="002D697E" w:rsidRDefault="00410480" w:rsidP="00F660E4">
      <w:pPr>
        <w:pStyle w:val="Default"/>
        <w:spacing w:line="276" w:lineRule="auto"/>
        <w:jc w:val="both"/>
        <w:rPr>
          <w:color w:val="auto"/>
        </w:rPr>
      </w:pPr>
      <w:r w:rsidRPr="002D697E">
        <w:rPr>
          <w:color w:val="auto"/>
        </w:rPr>
        <w:t>Žiak dokáže analyzovať a vyhodnotiť reklamné tvrdenia, dokáže sa správne rozhodnúť, na čo minúť peniaze.</w:t>
      </w:r>
    </w:p>
    <w:p w:rsidR="00410480" w:rsidRPr="002D697E" w:rsidRDefault="002D697E" w:rsidP="00F660E4">
      <w:pPr>
        <w:suppressAutoHyphens w:val="0"/>
        <w:spacing w:line="276" w:lineRule="auto"/>
        <w:jc w:val="both"/>
        <w:rPr>
          <w:lang w:eastAsia="cs-CZ"/>
        </w:rPr>
      </w:pPr>
      <w:r w:rsidRPr="002D697E">
        <w:t>Témy:</w:t>
      </w:r>
      <w:r w:rsidR="00410480" w:rsidRPr="002D697E">
        <w:t xml:space="preserve"> Hospodárstvo</w:t>
      </w:r>
      <w:r w:rsidR="00410480" w:rsidRPr="002D697E">
        <w:rPr>
          <w:lang w:eastAsia="cs-CZ"/>
        </w:rPr>
        <w:t xml:space="preserve">. </w:t>
      </w:r>
    </w:p>
    <w:p w:rsidR="00410480" w:rsidRPr="002D697E" w:rsidRDefault="00410480" w:rsidP="00F660E4">
      <w:pPr>
        <w:suppressAutoHyphens w:val="0"/>
        <w:spacing w:line="276" w:lineRule="auto"/>
        <w:jc w:val="both"/>
        <w:rPr>
          <w:lang w:eastAsia="cs-CZ"/>
        </w:rPr>
      </w:pPr>
    </w:p>
    <w:p w:rsidR="00C50E7E" w:rsidRPr="00017A9B" w:rsidRDefault="00C50E7E" w:rsidP="00C50E7E">
      <w:pPr>
        <w:jc w:val="both"/>
        <w:rPr>
          <w:b/>
          <w:u w:val="single"/>
        </w:rPr>
      </w:pPr>
      <w:r w:rsidRPr="00017A9B">
        <w:rPr>
          <w:b/>
          <w:u w:val="single"/>
        </w:rPr>
        <w:t>Výchovno-vzdelávacie ciele a obsah vzdelávania:</w:t>
      </w:r>
    </w:p>
    <w:p w:rsidR="00C50E7E" w:rsidRDefault="00C50E7E" w:rsidP="00C50E7E">
      <w:pPr>
        <w:jc w:val="both"/>
      </w:pPr>
      <w:r>
        <w:t xml:space="preserve"> sú v súlade s cieľmi, obsahovým a výkonovým štandardom vzdelávacieho štandardu pre vyučovací predmet geografia, schváleného ako súčasť ŠVP pre druhý stupeň základnej školy pod číslom  2015-5129/5980:2-10A0.</w:t>
      </w:r>
    </w:p>
    <w:p w:rsidR="00C50E7E" w:rsidRDefault="00C50E7E" w:rsidP="00C50E7E">
      <w:pPr>
        <w:jc w:val="both"/>
      </w:pPr>
      <w:r>
        <w:t> </w:t>
      </w:r>
      <w:r>
        <w:rPr>
          <w:b/>
          <w:u w:val="single"/>
        </w:rPr>
        <w:t>Rozsah vyučovania predmetu</w:t>
      </w:r>
      <w:r>
        <w:rPr>
          <w:b/>
        </w:rPr>
        <w:t xml:space="preserve">:  </w:t>
      </w:r>
      <w:r>
        <w:t xml:space="preserve">1 VH týždenne ŠVP </w:t>
      </w:r>
      <w:r>
        <w:rPr>
          <w:b/>
          <w:color w:val="00B050"/>
        </w:rPr>
        <w:t>+ 1 VH týždenne ŠkVP</w:t>
      </w:r>
      <w:r>
        <w:rPr>
          <w:color w:val="00B050"/>
        </w:rPr>
        <w:t xml:space="preserve">  </w:t>
      </w:r>
    </w:p>
    <w:p w:rsidR="00C50E7E" w:rsidRDefault="00C50E7E" w:rsidP="00C50E7E">
      <w:pPr>
        <w:rPr>
          <w:color w:val="00B050"/>
        </w:rPr>
      </w:pPr>
      <w:r>
        <w:t xml:space="preserve">                                                          ( 33 VH ŠVP </w:t>
      </w:r>
      <w:r>
        <w:rPr>
          <w:color w:val="00B050"/>
        </w:rPr>
        <w:t>+ 33 VH ŠkVP za školský rok )</w:t>
      </w:r>
    </w:p>
    <w:p w:rsidR="00C50E7E" w:rsidRDefault="00C50E7E" w:rsidP="00C50E7E">
      <w:pPr>
        <w:rPr>
          <w:b/>
          <w:color w:val="00B050"/>
        </w:rPr>
      </w:pPr>
      <w:r>
        <w:rPr>
          <w:b/>
          <w:color w:val="00B050"/>
        </w:rPr>
        <w:t>Rozširujúce hodiny v rámci ŠkVP využívame na prehĺbenie a upevnenie učiva, tvorbu projektov, prezentácií, pojmových máp, prácu s doplnkovou literatúrou.</w:t>
      </w:r>
    </w:p>
    <w:p w:rsidR="00C50E7E" w:rsidRDefault="00C50E7E" w:rsidP="00C50E7E">
      <w:pPr>
        <w:rPr>
          <w:b/>
        </w:rPr>
      </w:pPr>
      <w:r>
        <w:t xml:space="preserve">                                     </w:t>
      </w:r>
    </w:p>
    <w:p w:rsidR="00C50E7E" w:rsidRDefault="00C50E7E" w:rsidP="00C50E7E">
      <w:pPr>
        <w:rPr>
          <w:b/>
        </w:rPr>
      </w:pPr>
      <w:r>
        <w:rPr>
          <w:b/>
        </w:rPr>
        <w:t xml:space="preserve">TC: Svet-3VH </w:t>
      </w:r>
      <w:r>
        <w:rPr>
          <w:b/>
          <w:color w:val="00B050"/>
        </w:rPr>
        <w:t>+ 3 VH ŠkVP</w:t>
      </w:r>
    </w:p>
    <w:p w:rsidR="00C50E7E" w:rsidRPr="00F05562" w:rsidRDefault="00C50E7E" w:rsidP="00C50E7E">
      <w:pPr>
        <w:numPr>
          <w:ilvl w:val="0"/>
          <w:numId w:val="35"/>
        </w:numPr>
        <w:suppressAutoHyphens w:val="0"/>
        <w:spacing w:after="200" w:line="276" w:lineRule="auto"/>
        <w:rPr>
          <w:b/>
        </w:rPr>
      </w:pPr>
      <w:r>
        <w:t>Osídlenie – 1VH+1VH</w:t>
      </w:r>
    </w:p>
    <w:p w:rsidR="00C50E7E" w:rsidRPr="00F05562" w:rsidRDefault="00C50E7E" w:rsidP="00C50E7E">
      <w:pPr>
        <w:numPr>
          <w:ilvl w:val="0"/>
          <w:numId w:val="35"/>
        </w:numPr>
        <w:suppressAutoHyphens w:val="0"/>
        <w:spacing w:after="200" w:line="276" w:lineRule="auto"/>
        <w:rPr>
          <w:b/>
        </w:rPr>
      </w:pPr>
      <w:r>
        <w:t>Obyvateľstvo – 2VH+2VH</w:t>
      </w:r>
    </w:p>
    <w:p w:rsidR="00C50E7E" w:rsidRDefault="00C50E7E" w:rsidP="00C50E7E">
      <w:pPr>
        <w:rPr>
          <w:b/>
        </w:rPr>
      </w:pPr>
      <w:r w:rsidRPr="00F05562">
        <w:rPr>
          <w:b/>
        </w:rPr>
        <w:t>TC: Afrika-15VH</w:t>
      </w:r>
      <w:r>
        <w:rPr>
          <w:b/>
          <w:color w:val="00B050"/>
        </w:rPr>
        <w:t>+ 15 VH ŠkVP</w:t>
      </w:r>
    </w:p>
    <w:p w:rsidR="00C50E7E" w:rsidRPr="004218D6" w:rsidRDefault="00C50E7E" w:rsidP="00C50E7E">
      <w:pPr>
        <w:numPr>
          <w:ilvl w:val="0"/>
          <w:numId w:val="34"/>
        </w:numPr>
        <w:tabs>
          <w:tab w:val="clear" w:pos="502"/>
          <w:tab w:val="num" w:pos="180"/>
          <w:tab w:val="num" w:pos="1440"/>
        </w:tabs>
        <w:suppressAutoHyphens w:val="0"/>
        <w:ind w:left="180" w:hanging="180"/>
      </w:pPr>
      <w:r w:rsidRPr="004218D6">
        <w:t>Poloha, členitosť pobrežia</w:t>
      </w:r>
    </w:p>
    <w:p w:rsidR="00C50E7E" w:rsidRPr="004218D6" w:rsidRDefault="00C50E7E" w:rsidP="00C50E7E">
      <w:pPr>
        <w:numPr>
          <w:ilvl w:val="0"/>
          <w:numId w:val="34"/>
        </w:numPr>
        <w:tabs>
          <w:tab w:val="clear" w:pos="502"/>
          <w:tab w:val="num" w:pos="180"/>
          <w:tab w:val="num" w:pos="1440"/>
        </w:tabs>
        <w:suppressAutoHyphens w:val="0"/>
        <w:ind w:left="180" w:hanging="180"/>
      </w:pPr>
      <w:r w:rsidRPr="004218D6">
        <w:t xml:space="preserve"> Povrch (pohoria, nížiny, náhorné plošiny)</w:t>
      </w:r>
    </w:p>
    <w:p w:rsidR="00C50E7E" w:rsidRPr="004218D6" w:rsidRDefault="00C50E7E" w:rsidP="00C50E7E">
      <w:pPr>
        <w:numPr>
          <w:ilvl w:val="0"/>
          <w:numId w:val="34"/>
        </w:numPr>
        <w:tabs>
          <w:tab w:val="clear" w:pos="502"/>
          <w:tab w:val="num" w:pos="180"/>
          <w:tab w:val="num" w:pos="1440"/>
        </w:tabs>
        <w:suppressAutoHyphens w:val="0"/>
        <w:ind w:left="180" w:hanging="180"/>
      </w:pPr>
      <w:r w:rsidRPr="004218D6">
        <w:t xml:space="preserve"> Povrch (sopky, panvy, priekopové prepadliny)</w:t>
      </w:r>
    </w:p>
    <w:p w:rsidR="00C50E7E" w:rsidRPr="004218D6" w:rsidRDefault="00C50E7E" w:rsidP="00C50E7E">
      <w:pPr>
        <w:numPr>
          <w:ilvl w:val="0"/>
          <w:numId w:val="34"/>
        </w:numPr>
        <w:tabs>
          <w:tab w:val="clear" w:pos="502"/>
          <w:tab w:val="num" w:pos="180"/>
          <w:tab w:val="num" w:pos="1440"/>
        </w:tabs>
        <w:suppressAutoHyphens w:val="0"/>
        <w:ind w:left="180" w:hanging="180"/>
      </w:pPr>
      <w:r w:rsidRPr="004218D6">
        <w:t>Podnebie</w:t>
      </w:r>
    </w:p>
    <w:p w:rsidR="00C50E7E" w:rsidRPr="004218D6" w:rsidRDefault="00C50E7E" w:rsidP="00C50E7E">
      <w:pPr>
        <w:numPr>
          <w:ilvl w:val="0"/>
          <w:numId w:val="34"/>
        </w:numPr>
        <w:tabs>
          <w:tab w:val="clear" w:pos="502"/>
          <w:tab w:val="num" w:pos="180"/>
          <w:tab w:val="num" w:pos="1440"/>
        </w:tabs>
        <w:suppressAutoHyphens w:val="0"/>
        <w:ind w:left="180" w:hanging="180"/>
      </w:pPr>
      <w:r w:rsidRPr="004218D6">
        <w:t xml:space="preserve">Vodstvo </w:t>
      </w:r>
    </w:p>
    <w:p w:rsidR="00C50E7E" w:rsidRPr="004218D6" w:rsidRDefault="00C50E7E" w:rsidP="00C50E7E">
      <w:pPr>
        <w:numPr>
          <w:ilvl w:val="0"/>
          <w:numId w:val="34"/>
        </w:numPr>
        <w:tabs>
          <w:tab w:val="clear" w:pos="502"/>
          <w:tab w:val="num" w:pos="180"/>
          <w:tab w:val="num" w:pos="1440"/>
        </w:tabs>
        <w:suppressAutoHyphens w:val="0"/>
        <w:ind w:left="180" w:hanging="180"/>
      </w:pPr>
      <w:r w:rsidRPr="004218D6">
        <w:t>Rastlinstvo a živočíšstvo</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Ochrana prírody, národné parky</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Práca so slepou mapou</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Opakovanie prírodných pomerov Afriky</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Prezentácia projektu (</w:t>
      </w:r>
      <w:r>
        <w:rPr>
          <w:lang w:eastAsia="cs-CZ"/>
        </w:rPr>
        <w:t>4</w:t>
      </w:r>
      <w:r w:rsidRPr="004218D6">
        <w:rPr>
          <w:lang w:eastAsia="cs-CZ"/>
        </w:rPr>
        <w:t xml:space="preserve"> h)</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Osídľovanie Afriky</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Obyvateľstvo a sídla </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Oblasti a štáty Afriky</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Severná Afrika (arabský svet)</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Západná Afrika</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Východná Afrika</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Južná Afrika</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Didaktické hry, práca s mapou </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Problémy v Afrike </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Rozširovanie púští</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Zaujímavosti a rekordy</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Prezentácia projektu </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Prezentácia projektu (</w:t>
      </w:r>
      <w:r>
        <w:rPr>
          <w:lang w:eastAsia="cs-CZ"/>
        </w:rPr>
        <w:t>4</w:t>
      </w:r>
      <w:r w:rsidRPr="004218D6">
        <w:rPr>
          <w:lang w:eastAsia="cs-CZ"/>
        </w:rPr>
        <w:t xml:space="preserve"> h)</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Hra na cestovnú kanceláriu</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Opakovanie tematického celku </w:t>
      </w:r>
    </w:p>
    <w:p w:rsidR="00C50E7E" w:rsidRDefault="00C50E7E" w:rsidP="00C50E7E">
      <w:pPr>
        <w:rPr>
          <w:b/>
        </w:rPr>
      </w:pPr>
    </w:p>
    <w:p w:rsidR="00C50E7E" w:rsidRDefault="00C50E7E" w:rsidP="00C50E7E">
      <w:pPr>
        <w:rPr>
          <w:b/>
        </w:rPr>
      </w:pPr>
      <w:r>
        <w:rPr>
          <w:b/>
        </w:rPr>
        <w:t>TC: Ázia-15VH</w:t>
      </w:r>
      <w:r>
        <w:rPr>
          <w:b/>
          <w:color w:val="00B050"/>
        </w:rPr>
        <w:t>+ 15 VH ŠkVP</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Poloha, rozloha, členitosť</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Povrch </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Podnebie</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Vodstvo</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Rastlinstvo a živočíšstvo</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Ochrana prírody</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Práca s mapou </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Opakovanie – prírodné podmienky Ázie</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Osídľovanie Ázie</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Obyvateľstvo a sídla</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Náboženstvá</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Hospodárstvo Ázie</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Oblasti a štáty Ázie </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Turecko a Cyprus</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Štáty Arabského polostrova a Perzského zálivu</w:t>
      </w:r>
    </w:p>
    <w:p w:rsidR="00C50E7E"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India</w:t>
      </w:r>
    </w:p>
    <w:p w:rsidR="00C50E7E" w:rsidRDefault="00C50E7E" w:rsidP="00C50E7E">
      <w:pPr>
        <w:numPr>
          <w:ilvl w:val="0"/>
          <w:numId w:val="34"/>
        </w:numPr>
        <w:tabs>
          <w:tab w:val="clear" w:pos="502"/>
          <w:tab w:val="num" w:pos="180"/>
          <w:tab w:val="num" w:pos="1440"/>
        </w:tabs>
        <w:suppressAutoHyphens w:val="0"/>
        <w:ind w:left="180" w:hanging="180"/>
        <w:rPr>
          <w:lang w:eastAsia="cs-CZ"/>
        </w:rPr>
      </w:pPr>
      <w:r>
        <w:rPr>
          <w:lang w:eastAsia="cs-CZ"/>
        </w:rPr>
        <w:t>Štáty Zadnej Indie</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Čína</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Japonsko </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Rusko </w:t>
      </w:r>
    </w:p>
    <w:p w:rsidR="00C50E7E" w:rsidRPr="004218D6" w:rsidRDefault="00C50E7E" w:rsidP="00C50E7E">
      <w:pPr>
        <w:numPr>
          <w:ilvl w:val="0"/>
          <w:numId w:val="34"/>
        </w:numPr>
        <w:tabs>
          <w:tab w:val="clear" w:pos="502"/>
          <w:tab w:val="num" w:pos="180"/>
          <w:tab w:val="num" w:pos="1440"/>
        </w:tabs>
        <w:suppressAutoHyphens w:val="0"/>
        <w:ind w:left="180" w:hanging="180"/>
        <w:rPr>
          <w:rFonts w:eastAsia="MS Mincho" w:cs="Arial"/>
          <w:bCs/>
          <w:color w:val="000000"/>
          <w:lang w:eastAsia="ja-JP"/>
        </w:rPr>
      </w:pPr>
      <w:r w:rsidRPr="004218D6">
        <w:rPr>
          <w:lang w:eastAsia="cs-CZ"/>
        </w:rPr>
        <w:t xml:space="preserve"> Problémy Ázie - </w:t>
      </w:r>
      <w:r w:rsidRPr="004218D6">
        <w:rPr>
          <w:rFonts w:eastAsia="MS Mincho" w:cs="Arial"/>
          <w:bCs/>
          <w:color w:val="000000"/>
          <w:lang w:eastAsia="ja-JP"/>
        </w:rPr>
        <w:t>nadmerná hustota zaľudnenia, boom priemyselnej výroby – áziské tigre.</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Problémy Ázie - ž</w:t>
      </w:r>
      <w:r w:rsidRPr="004218D6">
        <w:rPr>
          <w:rFonts w:eastAsia="MS Mincho" w:cs="Arial"/>
          <w:bCs/>
          <w:color w:val="000000"/>
          <w:lang w:eastAsia="ja-JP"/>
        </w:rPr>
        <w:t>ivelné pohromy - tajfúny, cunami, zemetrasenia, sopečná činnosť a povodne</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Zaujímavosti a rekordy</w:t>
      </w:r>
    </w:p>
    <w:p w:rsidR="00C50E7E" w:rsidRPr="004218D6"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 xml:space="preserve"> Prezentácia projektu (</w:t>
      </w:r>
      <w:r>
        <w:rPr>
          <w:lang w:eastAsia="cs-CZ"/>
        </w:rPr>
        <w:t>4</w:t>
      </w:r>
      <w:r w:rsidRPr="004218D6">
        <w:rPr>
          <w:lang w:eastAsia="cs-CZ"/>
        </w:rPr>
        <w:t xml:space="preserve"> h)</w:t>
      </w:r>
    </w:p>
    <w:p w:rsidR="00C50E7E" w:rsidRPr="004218D6" w:rsidRDefault="00C50E7E" w:rsidP="00C50E7E">
      <w:pPr>
        <w:numPr>
          <w:ilvl w:val="0"/>
          <w:numId w:val="34"/>
        </w:numPr>
        <w:tabs>
          <w:tab w:val="clear" w:pos="502"/>
          <w:tab w:val="num" w:pos="180"/>
          <w:tab w:val="num" w:pos="360"/>
        </w:tabs>
        <w:suppressAutoHyphens w:val="0"/>
        <w:ind w:left="180" w:hanging="180"/>
        <w:rPr>
          <w:lang w:eastAsia="cs-CZ"/>
        </w:rPr>
      </w:pPr>
      <w:r w:rsidRPr="004218D6">
        <w:rPr>
          <w:lang w:eastAsia="cs-CZ"/>
        </w:rPr>
        <w:t>Hra na cestovnú kanceláriu</w:t>
      </w:r>
    </w:p>
    <w:p w:rsidR="00C50E7E" w:rsidRPr="004218D6" w:rsidRDefault="00C50E7E" w:rsidP="00C50E7E">
      <w:pPr>
        <w:numPr>
          <w:ilvl w:val="0"/>
          <w:numId w:val="34"/>
        </w:numPr>
        <w:tabs>
          <w:tab w:val="clear" w:pos="502"/>
          <w:tab w:val="num" w:pos="180"/>
          <w:tab w:val="num" w:pos="360"/>
        </w:tabs>
        <w:suppressAutoHyphens w:val="0"/>
        <w:ind w:left="180" w:hanging="180"/>
        <w:rPr>
          <w:lang w:eastAsia="cs-CZ"/>
        </w:rPr>
      </w:pPr>
      <w:r w:rsidRPr="004218D6">
        <w:rPr>
          <w:lang w:eastAsia="cs-CZ"/>
        </w:rPr>
        <w:t xml:space="preserve"> Opakovanie tematického celku </w:t>
      </w:r>
    </w:p>
    <w:p w:rsidR="00C50E7E" w:rsidRDefault="00C50E7E" w:rsidP="00C50E7E">
      <w:pPr>
        <w:numPr>
          <w:ilvl w:val="0"/>
          <w:numId w:val="34"/>
        </w:numPr>
        <w:tabs>
          <w:tab w:val="clear" w:pos="502"/>
          <w:tab w:val="num" w:pos="180"/>
          <w:tab w:val="num" w:pos="1440"/>
        </w:tabs>
        <w:suppressAutoHyphens w:val="0"/>
        <w:ind w:left="180" w:hanging="180"/>
        <w:rPr>
          <w:lang w:eastAsia="cs-CZ"/>
        </w:rPr>
      </w:pPr>
      <w:r w:rsidRPr="004218D6">
        <w:rPr>
          <w:lang w:eastAsia="cs-CZ"/>
        </w:rPr>
        <w:t>Záverečné opakovanie vedomostí  (</w:t>
      </w:r>
      <w:r>
        <w:rPr>
          <w:lang w:eastAsia="cs-CZ"/>
        </w:rPr>
        <w:t>4</w:t>
      </w:r>
      <w:r w:rsidRPr="004218D6">
        <w:rPr>
          <w:lang w:eastAsia="cs-CZ"/>
        </w:rPr>
        <w:t xml:space="preserve"> h)</w:t>
      </w:r>
    </w:p>
    <w:p w:rsidR="00C50E7E" w:rsidRDefault="00C50E7E" w:rsidP="00C50E7E">
      <w:pPr>
        <w:jc w:val="both"/>
        <w:rPr>
          <w:b/>
          <w:sz w:val="28"/>
          <w:szCs w:val="28"/>
        </w:rPr>
      </w:pPr>
    </w:p>
    <w:p w:rsidR="00C50E7E" w:rsidRDefault="00C50E7E" w:rsidP="00C50E7E">
      <w:pPr>
        <w:jc w:val="both"/>
        <w:rPr>
          <w:b/>
          <w:sz w:val="28"/>
          <w:szCs w:val="28"/>
        </w:rPr>
      </w:pPr>
      <w:r>
        <w:rPr>
          <w:b/>
          <w:sz w:val="28"/>
          <w:szCs w:val="28"/>
        </w:rPr>
        <w:t>Učebné zdroje</w:t>
      </w:r>
    </w:p>
    <w:p w:rsidR="00C50E7E" w:rsidRDefault="00C50E7E" w:rsidP="00C50E7E">
      <w:pPr>
        <w:jc w:val="both"/>
      </w:pPr>
      <w:r>
        <w:t>Učebnica  - L.Tolmáči, D.Gurňák, F.Križan, T.Tolmáčiová: Geografia pre 7. ročník základných škôl a 2. ročník gymnázií s osemročným štúdiom, VKÚ,a.s., Harmanec, 2010</w:t>
      </w:r>
    </w:p>
    <w:p w:rsidR="00C50E7E" w:rsidRDefault="00C50E7E" w:rsidP="00C50E7E">
      <w:pPr>
        <w:jc w:val="both"/>
      </w:pPr>
    </w:p>
    <w:p w:rsidR="00C50E7E" w:rsidRDefault="00C50E7E" w:rsidP="00C50E7E">
      <w:pPr>
        <w:jc w:val="both"/>
      </w:pPr>
    </w:p>
    <w:p w:rsidR="00410480" w:rsidRPr="002D697E" w:rsidRDefault="00410480" w:rsidP="00F660E4">
      <w:pPr>
        <w:suppressAutoHyphens w:val="0"/>
        <w:spacing w:line="276" w:lineRule="auto"/>
        <w:jc w:val="both"/>
        <w:rPr>
          <w:lang w:eastAsia="cs-CZ"/>
        </w:rPr>
      </w:pPr>
    </w:p>
    <w:p w:rsidR="00410480" w:rsidRPr="002D697E" w:rsidRDefault="00410480" w:rsidP="00F660E4">
      <w:pPr>
        <w:suppressAutoHyphens w:val="0"/>
        <w:spacing w:line="276" w:lineRule="auto"/>
        <w:jc w:val="both"/>
        <w:rPr>
          <w:b/>
          <w:u w:val="single"/>
          <w:lang w:eastAsia="cs-CZ"/>
        </w:rPr>
      </w:pPr>
      <w:r w:rsidRPr="002D697E">
        <w:rPr>
          <w:b/>
          <w:u w:val="single"/>
          <w:lang w:eastAsia="cs-CZ"/>
        </w:rPr>
        <w:t>Hodnotenie predmetu:</w:t>
      </w:r>
    </w:p>
    <w:p w:rsidR="00410480" w:rsidRPr="002D697E" w:rsidRDefault="00410480" w:rsidP="00F660E4">
      <w:pPr>
        <w:suppressAutoHyphens w:val="0"/>
        <w:spacing w:line="276" w:lineRule="auto"/>
        <w:jc w:val="both"/>
        <w:rPr>
          <w:lang w:eastAsia="cs-CZ"/>
        </w:rPr>
      </w:pPr>
      <w:r w:rsidRPr="002D697E">
        <w:rPr>
          <w:lang w:eastAsia="cs-CZ"/>
        </w:rPr>
        <w:t xml:space="preserve">    </w:t>
      </w:r>
    </w:p>
    <w:p w:rsidR="00410480" w:rsidRPr="002D697E" w:rsidRDefault="00410480" w:rsidP="00F660E4">
      <w:pPr>
        <w:autoSpaceDE w:val="0"/>
        <w:autoSpaceDN w:val="0"/>
        <w:adjustRightInd w:val="0"/>
        <w:spacing w:line="276" w:lineRule="auto"/>
        <w:jc w:val="both"/>
        <w:rPr>
          <w:bCs/>
        </w:rPr>
      </w:pPr>
      <w:r w:rsidRPr="002D697E">
        <w:rPr>
          <w:bCs/>
        </w:rPr>
        <w:t>Hodnotenie a klasifikácia predmetu vychádza z </w:t>
      </w:r>
      <w:r w:rsidRPr="002D697E">
        <w:rPr>
          <w:b/>
          <w:bCs/>
        </w:rPr>
        <w:t>Metodického pokynu č. 22/2011 na</w:t>
      </w:r>
      <w:r w:rsidRPr="002D697E">
        <w:rPr>
          <w:bCs/>
        </w:rPr>
        <w:t xml:space="preserve"> </w:t>
      </w:r>
      <w:r w:rsidRPr="002D697E">
        <w:rPr>
          <w:b/>
          <w:bCs/>
        </w:rPr>
        <w:t>hodnotenie žiakov základnej školy</w:t>
      </w:r>
      <w:r w:rsidRPr="002D697E">
        <w:rPr>
          <w:bCs/>
        </w:rPr>
        <w:t>. Žiaci budú hodnotení na základe ústnych a písomných odpovedí, aktívneho a tvorivého prístupu na jednotlivých vyučovacích hodinách nasledovne:</w:t>
      </w:r>
    </w:p>
    <w:p w:rsidR="00410480" w:rsidRPr="002D697E" w:rsidRDefault="00410480" w:rsidP="00F660E4">
      <w:pPr>
        <w:autoSpaceDE w:val="0"/>
        <w:autoSpaceDN w:val="0"/>
        <w:adjustRightInd w:val="0"/>
        <w:spacing w:line="276" w:lineRule="auto"/>
        <w:jc w:val="both"/>
        <w:rPr>
          <w:bCs/>
        </w:rPr>
      </w:pPr>
      <w:r w:rsidRPr="002D697E">
        <w:rPr>
          <w:bCs/>
        </w:rPr>
        <w:t>-  ústne odpovede (minimálne raz štvrťročne)</w:t>
      </w:r>
    </w:p>
    <w:p w:rsidR="00410480" w:rsidRPr="002D697E" w:rsidRDefault="00410480" w:rsidP="00F660E4">
      <w:pPr>
        <w:autoSpaceDE w:val="0"/>
        <w:autoSpaceDN w:val="0"/>
        <w:adjustRightInd w:val="0"/>
        <w:spacing w:line="276" w:lineRule="auto"/>
        <w:jc w:val="both"/>
        <w:rPr>
          <w:bCs/>
        </w:rPr>
      </w:pPr>
      <w:r w:rsidRPr="002D697E">
        <w:rPr>
          <w:bCs/>
        </w:rPr>
        <w:t>-  vypracovanie referátov, projektov: hodnotenie známkou</w:t>
      </w:r>
    </w:p>
    <w:p w:rsidR="00410480" w:rsidRPr="002D697E" w:rsidRDefault="00410480" w:rsidP="00F660E4">
      <w:pPr>
        <w:autoSpaceDE w:val="0"/>
        <w:autoSpaceDN w:val="0"/>
        <w:adjustRightInd w:val="0"/>
        <w:spacing w:line="276" w:lineRule="auto"/>
        <w:jc w:val="both"/>
        <w:rPr>
          <w:bCs/>
        </w:rPr>
      </w:pPr>
      <w:r w:rsidRPr="002D697E">
        <w:rPr>
          <w:bCs/>
        </w:rPr>
        <w:t xml:space="preserve">-  motivačné hodnotenie: aktivita žiakov hodnotená známkou za výnimočnú prácu na </w:t>
      </w:r>
    </w:p>
    <w:p w:rsidR="00410480" w:rsidRPr="002D697E" w:rsidRDefault="00410480" w:rsidP="00F660E4">
      <w:pPr>
        <w:autoSpaceDE w:val="0"/>
        <w:autoSpaceDN w:val="0"/>
        <w:adjustRightInd w:val="0"/>
        <w:spacing w:line="276" w:lineRule="auto"/>
        <w:jc w:val="both"/>
        <w:rPr>
          <w:bCs/>
        </w:rPr>
      </w:pPr>
      <w:r w:rsidRPr="002D697E">
        <w:rPr>
          <w:bCs/>
        </w:rPr>
        <w:t xml:space="preserve">   vyučovacej hodine</w:t>
      </w:r>
    </w:p>
    <w:p w:rsidR="00410480" w:rsidRPr="002D697E" w:rsidRDefault="00410480" w:rsidP="00F660E4">
      <w:pPr>
        <w:autoSpaceDE w:val="0"/>
        <w:autoSpaceDN w:val="0"/>
        <w:adjustRightInd w:val="0"/>
        <w:spacing w:line="276" w:lineRule="auto"/>
        <w:jc w:val="both"/>
        <w:rPr>
          <w:bCs/>
        </w:rPr>
      </w:pPr>
      <w:r w:rsidRPr="002D697E">
        <w:rPr>
          <w:bCs/>
        </w:rPr>
        <w:t xml:space="preserve">- písomné odpovede: kontrolné hodnotenie -  krátke previerky na zistenie pochopenia učiva,     </w:t>
      </w:r>
    </w:p>
    <w:p w:rsidR="00410480" w:rsidRPr="002D697E" w:rsidRDefault="00410480" w:rsidP="00F660E4">
      <w:pPr>
        <w:autoSpaceDE w:val="0"/>
        <w:autoSpaceDN w:val="0"/>
        <w:adjustRightInd w:val="0"/>
        <w:spacing w:line="276" w:lineRule="auto"/>
        <w:jc w:val="both"/>
        <w:rPr>
          <w:bCs/>
        </w:rPr>
      </w:pPr>
      <w:r w:rsidRPr="002D697E">
        <w:rPr>
          <w:bCs/>
        </w:rPr>
        <w:t xml:space="preserve">   písomné práce po tematických celkoch, výstupný test</w:t>
      </w:r>
    </w:p>
    <w:p w:rsidR="00410480" w:rsidRPr="002D697E" w:rsidRDefault="00410480" w:rsidP="00F660E4">
      <w:pPr>
        <w:spacing w:line="276" w:lineRule="auto"/>
        <w:jc w:val="both"/>
        <w:rPr>
          <w:rFonts w:cs="Arial"/>
        </w:rPr>
      </w:pPr>
      <w:r w:rsidRPr="002D697E">
        <w:rPr>
          <w:rFonts w:cs="Arial"/>
        </w:rPr>
        <w:t>stupnica:        1: do 90%</w:t>
      </w:r>
    </w:p>
    <w:p w:rsidR="00410480" w:rsidRPr="002D697E" w:rsidRDefault="00410480" w:rsidP="00F660E4">
      <w:pPr>
        <w:spacing w:line="276" w:lineRule="auto"/>
        <w:jc w:val="both"/>
        <w:rPr>
          <w:rFonts w:cs="Arial"/>
        </w:rPr>
      </w:pPr>
      <w:r w:rsidRPr="002D697E">
        <w:rPr>
          <w:rFonts w:cs="Arial"/>
        </w:rPr>
        <w:tab/>
        <w:t xml:space="preserve">           2: do 75%</w:t>
      </w:r>
    </w:p>
    <w:p w:rsidR="00410480" w:rsidRPr="002D697E" w:rsidRDefault="00410480" w:rsidP="00F660E4">
      <w:pPr>
        <w:spacing w:line="276" w:lineRule="auto"/>
        <w:jc w:val="both"/>
        <w:rPr>
          <w:rFonts w:cs="Arial"/>
        </w:rPr>
      </w:pPr>
      <w:r w:rsidRPr="002D697E">
        <w:rPr>
          <w:rFonts w:cs="Arial"/>
        </w:rPr>
        <w:tab/>
        <w:t xml:space="preserve">           3: do 50%</w:t>
      </w:r>
    </w:p>
    <w:p w:rsidR="00410480" w:rsidRPr="002D697E" w:rsidRDefault="00410480" w:rsidP="00F660E4">
      <w:pPr>
        <w:spacing w:line="276" w:lineRule="auto"/>
        <w:jc w:val="both"/>
        <w:rPr>
          <w:rFonts w:cs="Arial"/>
        </w:rPr>
      </w:pPr>
      <w:r w:rsidRPr="002D697E">
        <w:rPr>
          <w:rFonts w:cs="Arial"/>
        </w:rPr>
        <w:tab/>
        <w:t xml:space="preserve">           4: do 25%</w:t>
      </w:r>
    </w:p>
    <w:p w:rsidR="00410480" w:rsidRPr="002D697E" w:rsidRDefault="00410480" w:rsidP="00F660E4">
      <w:pPr>
        <w:spacing w:line="276" w:lineRule="auto"/>
        <w:jc w:val="both"/>
        <w:rPr>
          <w:rFonts w:cs="Arial"/>
        </w:rPr>
      </w:pPr>
      <w:r w:rsidRPr="002D697E">
        <w:rPr>
          <w:rFonts w:cs="Arial"/>
        </w:rPr>
        <w:tab/>
        <w:t xml:space="preserve">           5: menej ako 25%</w:t>
      </w:r>
    </w:p>
    <w:p w:rsidR="00711743" w:rsidRPr="002D697E" w:rsidRDefault="00711743" w:rsidP="00F660E4">
      <w:pPr>
        <w:spacing w:line="276" w:lineRule="auto"/>
        <w:jc w:val="both"/>
        <w:rPr>
          <w:rFonts w:cs="Arial"/>
        </w:rPr>
      </w:pPr>
    </w:p>
    <w:p w:rsidR="00410480" w:rsidRPr="002D697E" w:rsidRDefault="00580297" w:rsidP="00ED248E">
      <w:pPr>
        <w:pStyle w:val="Nadpis2"/>
      </w:pPr>
      <w:bookmarkStart w:id="13" w:name="_Toc463419722"/>
      <w:r>
        <w:t>6</w:t>
      </w:r>
      <w:r w:rsidR="009957D9" w:rsidRPr="002D697E">
        <w:t>.4.3 Občianska náuka</w:t>
      </w:r>
      <w:bookmarkEnd w:id="13"/>
    </w:p>
    <w:p w:rsidR="009957D9" w:rsidRPr="002D697E" w:rsidRDefault="009957D9" w:rsidP="00F660E4">
      <w:pPr>
        <w:spacing w:line="276" w:lineRule="auto"/>
        <w:jc w:val="both"/>
        <w:rPr>
          <w:rFonts w:cs="Arial"/>
        </w:rPr>
      </w:pPr>
    </w:p>
    <w:p w:rsidR="009957D9" w:rsidRPr="00E658E2" w:rsidRDefault="009957D9" w:rsidP="00F660E4">
      <w:pPr>
        <w:pStyle w:val="Default"/>
        <w:spacing w:line="276" w:lineRule="auto"/>
        <w:jc w:val="both"/>
        <w:rPr>
          <w:b/>
          <w:color w:val="auto"/>
        </w:rPr>
      </w:pPr>
      <w:r w:rsidRPr="00E658E2">
        <w:rPr>
          <w:b/>
          <w:color w:val="auto"/>
        </w:rPr>
        <w:t xml:space="preserve">Predmet je spracovaný v rozsahu stanovenom ŠVP, bez ďalších úprav. Štandardy predmetu sú uvedené v príslušnom ŠVP zverejnené na adrese www.minedu.sk alebo www.statpedu.sk v sekcii Štátny vzdelávací program. </w:t>
      </w:r>
    </w:p>
    <w:p w:rsidR="009957D9" w:rsidRPr="002D697E" w:rsidRDefault="009957D9" w:rsidP="00F660E4">
      <w:pPr>
        <w:pStyle w:val="Default"/>
        <w:spacing w:line="276" w:lineRule="auto"/>
        <w:jc w:val="both"/>
        <w:rPr>
          <w:color w:val="auto"/>
        </w:rPr>
      </w:pPr>
    </w:p>
    <w:p w:rsidR="009957D9" w:rsidRPr="002D697E" w:rsidRDefault="009957D9" w:rsidP="00F660E4">
      <w:pPr>
        <w:pStyle w:val="Default"/>
        <w:spacing w:line="276" w:lineRule="auto"/>
        <w:jc w:val="both"/>
        <w:rPr>
          <w:color w:val="auto"/>
        </w:rPr>
      </w:pPr>
      <w:r w:rsidRPr="002D697E">
        <w:rPr>
          <w:b/>
          <w:bCs/>
          <w:color w:val="auto"/>
        </w:rPr>
        <w:t xml:space="preserve">Prierezové témy: </w:t>
      </w:r>
    </w:p>
    <w:p w:rsidR="009957D9" w:rsidRPr="002D697E" w:rsidRDefault="009957D9" w:rsidP="00F660E4">
      <w:pPr>
        <w:spacing w:line="276" w:lineRule="auto"/>
        <w:jc w:val="both"/>
        <w:rPr>
          <w:iCs/>
        </w:rPr>
      </w:pPr>
      <w:r w:rsidRPr="002D697E">
        <w:rPr>
          <w:b/>
          <w:i/>
          <w:iCs/>
        </w:rPr>
        <w:t xml:space="preserve">Osobnostný a sociálny rozvoj: </w:t>
      </w:r>
      <w:r w:rsidRPr="002D697E">
        <w:rPr>
          <w:i/>
          <w:iCs/>
        </w:rPr>
        <w:t xml:space="preserve"> </w:t>
      </w:r>
      <w:r w:rsidRPr="002D697E">
        <w:rPr>
          <w:iCs/>
        </w:rPr>
        <w:t>rozvíja osobnosť žiaka predovšetkým v oblasti postojov a hodnôt,</w:t>
      </w:r>
      <w:r w:rsidRPr="002D697E">
        <w:rPr>
          <w:i/>
          <w:iCs/>
          <w:sz w:val="23"/>
          <w:szCs w:val="23"/>
        </w:rPr>
        <w:t xml:space="preserve"> </w:t>
      </w:r>
      <w:r w:rsidRPr="002D697E">
        <w:rPr>
          <w:sz w:val="23"/>
          <w:szCs w:val="23"/>
        </w:rPr>
        <w:t>žiak dokáže optimálne usmerňovať svoje správanie, osvojí si, využíva a ďalej rozvíja zručnosti komunikácie a vzájomnej spolupráce, nadobudne základné prezentačné zručnosti osvojené na základe postupného spoznania svojich predpokladov a uplatňuje ich pri prezentácii seba a svojej práce, získa a uplatňuje základné sociálne zručnosti pre optimálne riešenie rôznych situácií, rešpektuje rôzne typy ľudí a ich názory.</w:t>
      </w:r>
    </w:p>
    <w:p w:rsidR="009957D9" w:rsidRPr="002D697E" w:rsidRDefault="002D697E" w:rsidP="00F660E4">
      <w:pPr>
        <w:suppressAutoHyphens w:val="0"/>
        <w:spacing w:line="276" w:lineRule="auto"/>
        <w:jc w:val="both"/>
      </w:pPr>
      <w:r w:rsidRPr="002D697E">
        <w:t>Témy:</w:t>
      </w:r>
      <w:r w:rsidR="009957D9" w:rsidRPr="002D697E">
        <w:t xml:space="preserve"> TC Moja rodina – Poslanie a funkcie rodiny, Vzťahy v rodine a fungovanie rodiny, Pravidlá v rodine, práva a povinnosti členov rodiny, TC Moja škola</w:t>
      </w:r>
    </w:p>
    <w:p w:rsidR="009957D9" w:rsidRPr="002D697E" w:rsidRDefault="009957D9" w:rsidP="00F660E4">
      <w:pPr>
        <w:pStyle w:val="Default"/>
        <w:spacing w:line="276" w:lineRule="auto"/>
        <w:jc w:val="both"/>
        <w:rPr>
          <w:color w:val="auto"/>
        </w:rPr>
      </w:pPr>
      <w:r w:rsidRPr="002D697E">
        <w:rPr>
          <w:b/>
          <w:i/>
          <w:iCs/>
          <w:color w:val="auto"/>
        </w:rPr>
        <w:t xml:space="preserve">Výchova k manželstvu a rodičovstvu: </w:t>
      </w:r>
      <w:r w:rsidRPr="002D697E">
        <w:rPr>
          <w:i/>
          <w:iCs/>
          <w:color w:val="auto"/>
          <w:sz w:val="23"/>
          <w:szCs w:val="23"/>
        </w:rPr>
        <w:t xml:space="preserve"> </w:t>
      </w:r>
      <w:r w:rsidRPr="002D697E">
        <w:rPr>
          <w:color w:val="auto"/>
          <w:sz w:val="23"/>
          <w:szCs w:val="23"/>
        </w:rPr>
        <w:t xml:space="preserve">žiak získa základné predpoklady pre zodpovedné rozhodnutia v oblasti partnerských vzťahov, manželstva a rodičovstva, uprednostní základné princípy zdravého životného štýlu a nerizikového správania vo svojom živote. </w:t>
      </w:r>
    </w:p>
    <w:p w:rsidR="009957D9" w:rsidRPr="002D697E" w:rsidRDefault="002D697E" w:rsidP="00F660E4">
      <w:pPr>
        <w:pStyle w:val="Default"/>
        <w:spacing w:line="276" w:lineRule="auto"/>
        <w:jc w:val="both"/>
        <w:rPr>
          <w:color w:val="auto"/>
        </w:rPr>
      </w:pPr>
      <w:r w:rsidRPr="002D697E">
        <w:rPr>
          <w:color w:val="auto"/>
        </w:rPr>
        <w:t>Témy:</w:t>
      </w:r>
      <w:r w:rsidR="009957D9" w:rsidRPr="002D697E">
        <w:rPr>
          <w:color w:val="auto"/>
        </w:rPr>
        <w:t xml:space="preserve"> TC Moja rodina – Komunikácia v rodine, Vzťahy v rodine</w:t>
      </w:r>
    </w:p>
    <w:p w:rsidR="009957D9" w:rsidRPr="002D697E" w:rsidRDefault="009957D9" w:rsidP="00F660E4">
      <w:pPr>
        <w:pStyle w:val="Default"/>
        <w:spacing w:line="276" w:lineRule="auto"/>
        <w:jc w:val="both"/>
        <w:rPr>
          <w:color w:val="auto"/>
        </w:rPr>
      </w:pPr>
      <w:r w:rsidRPr="002D697E">
        <w:rPr>
          <w:b/>
          <w:i/>
          <w:iCs/>
          <w:color w:val="auto"/>
        </w:rPr>
        <w:t xml:space="preserve">Environmentálna výchova: </w:t>
      </w:r>
      <w:r w:rsidRPr="002D697E">
        <w:rPr>
          <w:i/>
          <w:iCs/>
          <w:color w:val="auto"/>
        </w:rPr>
        <w:t xml:space="preserve"> </w:t>
      </w:r>
      <w:r w:rsidRPr="002D697E">
        <w:rPr>
          <w:color w:val="auto"/>
        </w:rPr>
        <w:t>žiak získa informácie o zásahoch človeka do životného prostredia a dokáže vyhodnotiť ich dôsledky v lokálnych a globálnych súvislostiach, pozná možnosti smerujúce k ochrane a zlepšovaniu životného prostredia, uvedomuje si negatívne zásahy človeka do prírody a ich dôsledky.</w:t>
      </w:r>
    </w:p>
    <w:p w:rsidR="009957D9" w:rsidRPr="002D697E" w:rsidRDefault="002D697E" w:rsidP="00F660E4">
      <w:pPr>
        <w:suppressAutoHyphens w:val="0"/>
        <w:spacing w:line="276" w:lineRule="auto"/>
        <w:jc w:val="both"/>
      </w:pPr>
      <w:r w:rsidRPr="002D697E">
        <w:t>Témy:</w:t>
      </w:r>
      <w:r w:rsidR="009957D9" w:rsidRPr="002D697E">
        <w:t xml:space="preserve"> TC Moja rodina – Zdravý spôsob života v rodine, TC Moja škola – Mimovyučovacia a mimoškolská činnosť na základných školách</w:t>
      </w:r>
    </w:p>
    <w:p w:rsidR="009957D9" w:rsidRPr="002D697E" w:rsidRDefault="009957D9" w:rsidP="00F660E4">
      <w:pPr>
        <w:pStyle w:val="Default"/>
        <w:spacing w:line="276" w:lineRule="auto"/>
        <w:jc w:val="both"/>
        <w:rPr>
          <w:color w:val="auto"/>
        </w:rPr>
      </w:pPr>
      <w:r w:rsidRPr="002D697E">
        <w:rPr>
          <w:b/>
          <w:i/>
          <w:iCs/>
          <w:color w:val="auto"/>
        </w:rPr>
        <w:t xml:space="preserve">Mediálna výchova: </w:t>
      </w:r>
      <w:r w:rsidRPr="002D697E">
        <w:rPr>
          <w:i/>
          <w:iCs/>
          <w:color w:val="auto"/>
        </w:rPr>
        <w:t xml:space="preserve"> </w:t>
      </w:r>
      <w:r w:rsidRPr="002D697E">
        <w:rPr>
          <w:color w:val="auto"/>
        </w:rPr>
        <w:t xml:space="preserve">žiak si uvedomuje význam a vplyv médií vo svojom živote a v spoločnosti, dokáže rozlíšiť pozitíva a negatíva ich využívania. </w:t>
      </w:r>
    </w:p>
    <w:p w:rsidR="009957D9" w:rsidRPr="002D697E" w:rsidRDefault="002D697E" w:rsidP="00F660E4">
      <w:pPr>
        <w:suppressAutoHyphens w:val="0"/>
        <w:spacing w:line="276" w:lineRule="auto"/>
        <w:jc w:val="both"/>
        <w:rPr>
          <w:i/>
          <w:iCs/>
        </w:rPr>
      </w:pPr>
      <w:r w:rsidRPr="002D697E">
        <w:t>Témy:</w:t>
      </w:r>
      <w:r w:rsidR="009957D9" w:rsidRPr="002D697E">
        <w:t xml:space="preserve"> TC Moja škola – Povolania, zamestnania a ich zmeny v školskom veku, Komunikácia v školskej triede </w:t>
      </w:r>
    </w:p>
    <w:p w:rsidR="009957D9" w:rsidRPr="002D697E" w:rsidRDefault="009957D9" w:rsidP="00F660E4">
      <w:pPr>
        <w:pStyle w:val="Default"/>
        <w:spacing w:line="276" w:lineRule="auto"/>
        <w:jc w:val="both"/>
        <w:rPr>
          <w:color w:val="auto"/>
        </w:rPr>
      </w:pPr>
      <w:r w:rsidRPr="002D697E">
        <w:rPr>
          <w:b/>
          <w:i/>
          <w:iCs/>
          <w:color w:val="auto"/>
        </w:rPr>
        <w:t xml:space="preserve">Multikultúrna výchova: </w:t>
      </w:r>
      <w:r w:rsidRPr="002D697E">
        <w:rPr>
          <w:i/>
          <w:iCs/>
          <w:color w:val="auto"/>
        </w:rPr>
        <w:t xml:space="preserve"> </w:t>
      </w:r>
      <w:r w:rsidRPr="002D697E">
        <w:rPr>
          <w:iCs/>
          <w:color w:val="auto"/>
        </w:rPr>
        <w:t>žiak sp</w:t>
      </w:r>
      <w:r w:rsidRPr="002D697E">
        <w:rPr>
          <w:color w:val="auto"/>
        </w:rPr>
        <w:t>oznáva rozličné tradičné aj nové kultúry a subkultúry, akceptuje kultúrnu rozmanitosť ako spoločenskú realitu, uplatňuje svoje práva a rešpektuje práva iných ľudí, má možnosť spoznať naše kultúrne dedičstvo.</w:t>
      </w:r>
    </w:p>
    <w:p w:rsidR="009957D9" w:rsidRPr="002D697E" w:rsidRDefault="002D697E" w:rsidP="00F660E4">
      <w:pPr>
        <w:suppressAutoHyphens w:val="0"/>
        <w:spacing w:line="276" w:lineRule="auto"/>
        <w:jc w:val="both"/>
      </w:pPr>
      <w:r w:rsidRPr="002D697E">
        <w:t>Témy:</w:t>
      </w:r>
      <w:r w:rsidR="009957D9" w:rsidRPr="002D697E">
        <w:t xml:space="preserve"> TC Moja škola – Triedna samospráva - práva a povinnosti žiakov</w:t>
      </w:r>
    </w:p>
    <w:p w:rsidR="009957D9" w:rsidRPr="002D697E" w:rsidRDefault="009957D9" w:rsidP="00F660E4">
      <w:pPr>
        <w:pStyle w:val="Default"/>
        <w:spacing w:line="276" w:lineRule="auto"/>
        <w:jc w:val="both"/>
        <w:rPr>
          <w:color w:val="auto"/>
        </w:rPr>
      </w:pPr>
      <w:r w:rsidRPr="002D697E">
        <w:rPr>
          <w:color w:val="auto"/>
        </w:rPr>
        <w:t xml:space="preserve"> </w:t>
      </w:r>
      <w:r w:rsidRPr="002D697E">
        <w:rPr>
          <w:b/>
          <w:i/>
          <w:iCs/>
          <w:color w:val="auto"/>
        </w:rPr>
        <w:t xml:space="preserve">Ochrana života a zdravia: </w:t>
      </w:r>
      <w:r w:rsidRPr="002D697E">
        <w:rPr>
          <w:i/>
          <w:iCs/>
          <w:color w:val="auto"/>
        </w:rPr>
        <w:t xml:space="preserve"> </w:t>
      </w:r>
      <w:r w:rsidRPr="002D697E">
        <w:rPr>
          <w:color w:val="auto"/>
        </w:rPr>
        <w:t>žiak rozpozná nebezpečné situácie ohrozujúce život a zdravie, chápe dôležitosť poskytnutia pomoci iným v prípade ohrozenia</w:t>
      </w:r>
    </w:p>
    <w:p w:rsidR="009957D9" w:rsidRPr="002D697E" w:rsidRDefault="002D697E" w:rsidP="00F660E4">
      <w:pPr>
        <w:suppressAutoHyphens w:val="0"/>
        <w:spacing w:line="276" w:lineRule="auto"/>
        <w:jc w:val="both"/>
      </w:pPr>
      <w:r w:rsidRPr="002D697E">
        <w:t>Témy:</w:t>
      </w:r>
      <w:r w:rsidR="009957D9" w:rsidRPr="002D697E">
        <w:t xml:space="preserve"> TC Moja rodina – Krízy v rodine, Problémy a záťažové situácie v rodinnom živote, Dokumenty a práva dieťaťa, zákon o rodine</w:t>
      </w:r>
    </w:p>
    <w:p w:rsidR="009957D9" w:rsidRPr="002D697E" w:rsidRDefault="009957D9" w:rsidP="00F660E4">
      <w:pPr>
        <w:suppressAutoHyphens w:val="0"/>
        <w:spacing w:line="276" w:lineRule="auto"/>
        <w:jc w:val="both"/>
        <w:rPr>
          <w:bCs/>
          <w:i/>
        </w:rPr>
      </w:pPr>
      <w:r w:rsidRPr="002D697E">
        <w:rPr>
          <w:b/>
          <w:bCs/>
          <w:i/>
        </w:rPr>
        <w:t xml:space="preserve">Finančná gramotnosť: </w:t>
      </w:r>
      <w:r w:rsidRPr="002D697E">
        <w:rPr>
          <w:sz w:val="23"/>
          <w:szCs w:val="23"/>
        </w:rPr>
        <w:t xml:space="preserve"> žiak vie správne rozhodnúť, na čo minúť peniaze, chápe funkciu peňazí ako prostriedku na zabezpečenie životných potrieb, dokáže opísať, čo znamená pojem ľudská práca - vie vysvetliť vplyv bohatstva a chudoby na životné podmienky rodiny. </w:t>
      </w:r>
    </w:p>
    <w:p w:rsidR="009957D9" w:rsidRPr="002D697E" w:rsidRDefault="002D697E" w:rsidP="00F660E4">
      <w:pPr>
        <w:suppressAutoHyphens w:val="0"/>
        <w:spacing w:line="276" w:lineRule="auto"/>
        <w:jc w:val="both"/>
      </w:pPr>
      <w:r w:rsidRPr="002D697E">
        <w:t>Témy:</w:t>
      </w:r>
      <w:r w:rsidR="009957D9" w:rsidRPr="002D697E">
        <w:t xml:space="preserve"> TC Moja rodina – Rodinný rozpočet, TC Moja škola – Povolania, zamestnania a ich zmeny v školskom veku </w:t>
      </w:r>
    </w:p>
    <w:p w:rsidR="009957D9" w:rsidRPr="002D697E" w:rsidRDefault="009957D9" w:rsidP="00F660E4">
      <w:pPr>
        <w:pStyle w:val="Default"/>
        <w:spacing w:line="276" w:lineRule="auto"/>
        <w:jc w:val="both"/>
        <w:rPr>
          <w:color w:val="auto"/>
        </w:rPr>
      </w:pPr>
    </w:p>
    <w:p w:rsidR="009957D9" w:rsidRPr="002D697E" w:rsidRDefault="009957D9" w:rsidP="00F660E4">
      <w:pPr>
        <w:spacing w:line="276" w:lineRule="auto"/>
        <w:jc w:val="both"/>
        <w:rPr>
          <w:b/>
          <w:u w:val="single"/>
        </w:rPr>
      </w:pPr>
      <w:r w:rsidRPr="002D697E">
        <w:rPr>
          <w:b/>
          <w:u w:val="single"/>
        </w:rPr>
        <w:t>Výchovno-vzdelávacie ciele a obsah vzdelávania:</w:t>
      </w:r>
    </w:p>
    <w:p w:rsidR="009957D9" w:rsidRPr="002D697E" w:rsidRDefault="009957D9" w:rsidP="00F660E4">
      <w:pPr>
        <w:spacing w:line="276" w:lineRule="auto"/>
        <w:jc w:val="both"/>
      </w:pPr>
      <w:r w:rsidRPr="002D697E">
        <w:t xml:space="preserve"> sú v súlade s cieľmi, obsahovým a výkonovým štandardom vzdelávacieho štandardu pre vyučovací predmet občianska náuka, schváleného ako súčasť ŠVP pre druhý stupeň základnej školy pod číslom  2015-5129/5980:2-10A0.</w:t>
      </w:r>
    </w:p>
    <w:p w:rsidR="009957D9" w:rsidRPr="002D697E" w:rsidRDefault="009957D9" w:rsidP="00F660E4">
      <w:pPr>
        <w:spacing w:line="276" w:lineRule="auto"/>
        <w:jc w:val="both"/>
      </w:pPr>
      <w:r w:rsidRPr="002D697E">
        <w:t> </w:t>
      </w:r>
    </w:p>
    <w:p w:rsidR="009957D9" w:rsidRPr="002D697E" w:rsidRDefault="009957D9" w:rsidP="00F660E4">
      <w:pPr>
        <w:spacing w:line="276" w:lineRule="auto"/>
        <w:jc w:val="both"/>
        <w:rPr>
          <w:b/>
        </w:rPr>
      </w:pPr>
      <w:r w:rsidRPr="002D697E">
        <w:rPr>
          <w:b/>
          <w:u w:val="single"/>
        </w:rPr>
        <w:t>Rozsah vyučovania predmetu</w:t>
      </w:r>
      <w:r w:rsidRPr="002D697E">
        <w:rPr>
          <w:b/>
        </w:rPr>
        <w:t xml:space="preserve">:  </w:t>
      </w:r>
      <w:r w:rsidRPr="002D697E">
        <w:t>1 VH týždenne -  33 VH za školský rok</w:t>
      </w:r>
    </w:p>
    <w:p w:rsidR="009957D9" w:rsidRPr="002D697E" w:rsidRDefault="009957D9" w:rsidP="00F660E4">
      <w:pPr>
        <w:spacing w:line="276" w:lineRule="auto"/>
        <w:jc w:val="both"/>
        <w:rPr>
          <w:b/>
        </w:rPr>
      </w:pPr>
    </w:p>
    <w:p w:rsidR="009957D9" w:rsidRPr="002D697E" w:rsidRDefault="009957D9" w:rsidP="00F660E4">
      <w:pPr>
        <w:spacing w:line="276" w:lineRule="auto"/>
        <w:jc w:val="both"/>
        <w:rPr>
          <w:b/>
        </w:rPr>
      </w:pPr>
      <w:r w:rsidRPr="002D697E">
        <w:rPr>
          <w:b/>
        </w:rPr>
        <w:t>TC</w:t>
      </w:r>
      <w:r w:rsidR="00001C6D" w:rsidRPr="002D697E">
        <w:rPr>
          <w:b/>
        </w:rPr>
        <w:t>:  Moja rodina  .........................................................................................................13 hod.</w:t>
      </w:r>
    </w:p>
    <w:p w:rsidR="009957D9" w:rsidRPr="002D697E" w:rsidRDefault="00001C6D" w:rsidP="00F660E4">
      <w:pPr>
        <w:spacing w:line="276" w:lineRule="auto"/>
        <w:jc w:val="both"/>
      </w:pPr>
      <w:r w:rsidRPr="002D697E">
        <w:t>(</w:t>
      </w:r>
      <w:r w:rsidR="009957D9" w:rsidRPr="002D697E">
        <w:t>Rodina, poslanie rodiny, vzťahy v rodine, práva a povinnosti (detí a rodičov), príbuzní, priatelia a</w:t>
      </w:r>
      <w:r w:rsidRPr="002D697E">
        <w:t> </w:t>
      </w:r>
      <w:r w:rsidR="009957D9" w:rsidRPr="002D697E">
        <w:t>susedia</w:t>
      </w:r>
      <w:r w:rsidRPr="002D697E">
        <w:t>)</w:t>
      </w:r>
    </w:p>
    <w:p w:rsidR="009957D9" w:rsidRPr="002D697E" w:rsidRDefault="009957D9" w:rsidP="00F660E4">
      <w:pPr>
        <w:spacing w:line="276" w:lineRule="auto"/>
        <w:jc w:val="both"/>
        <w:rPr>
          <w:b/>
        </w:rPr>
      </w:pPr>
      <w:r w:rsidRPr="002D697E">
        <w:rPr>
          <w:b/>
        </w:rPr>
        <w:t>TC</w:t>
      </w:r>
      <w:r w:rsidR="00001C6D" w:rsidRPr="002D697E">
        <w:rPr>
          <w:b/>
        </w:rPr>
        <w:t>: Moja trieda, moja škola  .........................................................................................8 hod.</w:t>
      </w:r>
    </w:p>
    <w:p w:rsidR="009957D9" w:rsidRPr="002D697E" w:rsidRDefault="00001C6D" w:rsidP="00F660E4">
      <w:pPr>
        <w:spacing w:line="276" w:lineRule="auto"/>
        <w:jc w:val="both"/>
      </w:pPr>
      <w:r w:rsidRPr="002D697E">
        <w:t>(</w:t>
      </w:r>
      <w:r w:rsidR="009957D9" w:rsidRPr="002D697E">
        <w:t>Školská trieda, školská a triedna samospráva, mimoškolská a mimovyučovacia činnosť</w:t>
      </w:r>
      <w:r w:rsidRPr="002D697E">
        <w:t>)</w:t>
      </w:r>
    </w:p>
    <w:p w:rsidR="009957D9" w:rsidRPr="002D697E" w:rsidRDefault="009957D9" w:rsidP="00F660E4">
      <w:pPr>
        <w:spacing w:line="276" w:lineRule="auto"/>
        <w:jc w:val="both"/>
        <w:rPr>
          <w:b/>
        </w:rPr>
      </w:pPr>
      <w:r w:rsidRPr="002D697E">
        <w:rPr>
          <w:b/>
        </w:rPr>
        <w:t xml:space="preserve">TC: </w:t>
      </w:r>
      <w:r w:rsidR="00001C6D" w:rsidRPr="002D697E">
        <w:rPr>
          <w:b/>
        </w:rPr>
        <w:t>Moja vlasť ...............................................................................................................12 hod.</w:t>
      </w:r>
    </w:p>
    <w:p w:rsidR="009957D9" w:rsidRPr="002D697E" w:rsidRDefault="00001C6D" w:rsidP="00F660E4">
      <w:pPr>
        <w:spacing w:line="276" w:lineRule="auto"/>
        <w:jc w:val="both"/>
      </w:pPr>
      <w:r w:rsidRPr="002D697E">
        <w:t>(</w:t>
      </w:r>
      <w:r w:rsidR="009957D9" w:rsidRPr="002D697E">
        <w:t>Obec, región, Slovenská republika, štátne symboly, Európska únia</w:t>
      </w:r>
      <w:r w:rsidRPr="002D697E">
        <w:t>)</w:t>
      </w:r>
      <w:r w:rsidR="009957D9" w:rsidRPr="002D697E">
        <w:tab/>
      </w:r>
    </w:p>
    <w:p w:rsidR="009957D9" w:rsidRPr="002D697E" w:rsidRDefault="009957D9" w:rsidP="00F660E4">
      <w:pPr>
        <w:spacing w:line="276" w:lineRule="auto"/>
        <w:jc w:val="both"/>
        <w:rPr>
          <w:u w:val="single"/>
        </w:rPr>
      </w:pPr>
      <w:r w:rsidRPr="002D697E">
        <w:tab/>
      </w:r>
    </w:p>
    <w:p w:rsidR="009957D9" w:rsidRPr="002D697E" w:rsidRDefault="009957D9" w:rsidP="00F660E4">
      <w:pPr>
        <w:spacing w:line="276" w:lineRule="auto"/>
        <w:jc w:val="both"/>
        <w:rPr>
          <w:b/>
          <w:u w:val="single"/>
        </w:rPr>
      </w:pPr>
      <w:r w:rsidRPr="002D697E">
        <w:rPr>
          <w:b/>
          <w:u w:val="single"/>
        </w:rPr>
        <w:t>Učebné zdroje</w:t>
      </w:r>
    </w:p>
    <w:p w:rsidR="009957D9" w:rsidRPr="002D697E" w:rsidRDefault="009957D9" w:rsidP="00F660E4">
      <w:pPr>
        <w:spacing w:line="276" w:lineRule="auto"/>
        <w:jc w:val="both"/>
      </w:pPr>
      <w:r w:rsidRPr="002D697E">
        <w:t>Učebnice:</w:t>
      </w:r>
    </w:p>
    <w:p w:rsidR="009957D9" w:rsidRPr="002D697E" w:rsidRDefault="009957D9" w:rsidP="00F660E4">
      <w:pPr>
        <w:spacing w:line="276" w:lineRule="auto"/>
        <w:jc w:val="both"/>
      </w:pPr>
      <w:r w:rsidRPr="002D697E">
        <w:t xml:space="preserve">  A. Drozdíková, D. Ďurajková: Občianska náuka pre 5. ročník ZŠ, SPN, Bratislava, 2011</w:t>
      </w:r>
    </w:p>
    <w:p w:rsidR="009957D9" w:rsidRPr="002D697E" w:rsidRDefault="009957D9" w:rsidP="00F660E4">
      <w:pPr>
        <w:spacing w:line="276" w:lineRule="auto"/>
        <w:jc w:val="both"/>
      </w:pPr>
      <w:r w:rsidRPr="002D697E">
        <w:t xml:space="preserve">  A. Drozdíková, D. Ďurajková: Občianska náuka pre 6. ročník ZŠ, SPN, Bratislava, 2009</w:t>
      </w:r>
    </w:p>
    <w:p w:rsidR="009957D9" w:rsidRPr="002D697E" w:rsidRDefault="009957D9" w:rsidP="00F660E4">
      <w:pPr>
        <w:spacing w:line="276" w:lineRule="auto"/>
        <w:jc w:val="both"/>
      </w:pPr>
    </w:p>
    <w:p w:rsidR="009957D9" w:rsidRPr="002D697E" w:rsidRDefault="009957D9" w:rsidP="00F660E4">
      <w:pPr>
        <w:spacing w:line="276" w:lineRule="auto"/>
        <w:jc w:val="both"/>
        <w:rPr>
          <w:b/>
          <w:u w:val="single"/>
        </w:rPr>
      </w:pPr>
      <w:r w:rsidRPr="002D697E">
        <w:rPr>
          <w:b/>
          <w:u w:val="single"/>
        </w:rPr>
        <w:t>Hodnotenie predmetu</w:t>
      </w:r>
    </w:p>
    <w:p w:rsidR="009957D9" w:rsidRPr="002D697E" w:rsidRDefault="009957D9" w:rsidP="00F660E4">
      <w:pPr>
        <w:autoSpaceDE w:val="0"/>
        <w:autoSpaceDN w:val="0"/>
        <w:adjustRightInd w:val="0"/>
        <w:spacing w:line="276" w:lineRule="auto"/>
        <w:jc w:val="both"/>
        <w:rPr>
          <w:rFonts w:eastAsia="Calibri"/>
          <w:bCs/>
        </w:rPr>
      </w:pPr>
      <w:r w:rsidRPr="002D697E">
        <w:rPr>
          <w:rFonts w:eastAsia="Calibri"/>
          <w:bCs/>
        </w:rPr>
        <w:t>Hodnotenie a klasifikácia predmetu vychádza z </w:t>
      </w:r>
      <w:r w:rsidRPr="002D697E">
        <w:rPr>
          <w:rFonts w:eastAsia="Calibri"/>
          <w:b/>
          <w:bCs/>
        </w:rPr>
        <w:t>Metodického pokynu č. 22/2011 na</w:t>
      </w:r>
      <w:r w:rsidRPr="002D697E">
        <w:rPr>
          <w:rFonts w:eastAsia="Calibri"/>
          <w:bCs/>
        </w:rPr>
        <w:t xml:space="preserve"> </w:t>
      </w:r>
      <w:r w:rsidRPr="002D697E">
        <w:rPr>
          <w:rFonts w:eastAsia="Calibri"/>
          <w:b/>
          <w:bCs/>
        </w:rPr>
        <w:t>hodnotenie žiakov základnej školy</w:t>
      </w:r>
      <w:r w:rsidRPr="002D697E">
        <w:rPr>
          <w:rFonts w:eastAsia="Calibri"/>
          <w:bCs/>
        </w:rPr>
        <w:t>. Žiaci budú hodnotení na základe ústnych a písomných odpovedí, aktívneho a tvorivého prístupu na jednotlivých vyučovacích hodinách nasledovne:</w:t>
      </w:r>
    </w:p>
    <w:p w:rsidR="009957D9" w:rsidRPr="002D697E" w:rsidRDefault="009957D9" w:rsidP="00F660E4">
      <w:pPr>
        <w:autoSpaceDE w:val="0"/>
        <w:autoSpaceDN w:val="0"/>
        <w:adjustRightInd w:val="0"/>
        <w:spacing w:line="276" w:lineRule="auto"/>
        <w:jc w:val="both"/>
        <w:rPr>
          <w:rFonts w:eastAsia="Calibri"/>
          <w:bCs/>
        </w:rPr>
      </w:pPr>
      <w:r w:rsidRPr="002D697E">
        <w:rPr>
          <w:rFonts w:eastAsia="Calibri"/>
          <w:bCs/>
        </w:rPr>
        <w:t>-  ústne odpovede (minimálne raz štvrťročne)</w:t>
      </w:r>
    </w:p>
    <w:p w:rsidR="009957D9" w:rsidRPr="002D697E" w:rsidRDefault="009957D9" w:rsidP="00F660E4">
      <w:pPr>
        <w:autoSpaceDE w:val="0"/>
        <w:autoSpaceDN w:val="0"/>
        <w:adjustRightInd w:val="0"/>
        <w:spacing w:line="276" w:lineRule="auto"/>
        <w:jc w:val="both"/>
        <w:rPr>
          <w:rFonts w:eastAsia="Calibri"/>
          <w:bCs/>
        </w:rPr>
      </w:pPr>
      <w:r w:rsidRPr="002D697E">
        <w:rPr>
          <w:rFonts w:eastAsia="Calibri"/>
          <w:bCs/>
        </w:rPr>
        <w:t>-  vypracovanie referátov, projektov, prehľad správ: hodnotenie známkou</w:t>
      </w:r>
    </w:p>
    <w:p w:rsidR="009957D9" w:rsidRPr="002D697E" w:rsidRDefault="009957D9" w:rsidP="00F660E4">
      <w:pPr>
        <w:autoSpaceDE w:val="0"/>
        <w:autoSpaceDN w:val="0"/>
        <w:adjustRightInd w:val="0"/>
        <w:spacing w:line="276" w:lineRule="auto"/>
        <w:jc w:val="both"/>
        <w:rPr>
          <w:rFonts w:eastAsia="Calibri"/>
          <w:bCs/>
        </w:rPr>
      </w:pPr>
      <w:r w:rsidRPr="002D697E">
        <w:rPr>
          <w:rFonts w:eastAsia="Calibri"/>
          <w:bCs/>
        </w:rPr>
        <w:t xml:space="preserve">-  motivačné hodnotenie: aktivita žiakov hodnotená známkou za výnimočnú prácu na </w:t>
      </w:r>
    </w:p>
    <w:p w:rsidR="009957D9" w:rsidRPr="002D697E" w:rsidRDefault="009957D9" w:rsidP="00F660E4">
      <w:pPr>
        <w:autoSpaceDE w:val="0"/>
        <w:autoSpaceDN w:val="0"/>
        <w:adjustRightInd w:val="0"/>
        <w:spacing w:line="276" w:lineRule="auto"/>
        <w:jc w:val="both"/>
        <w:rPr>
          <w:rFonts w:eastAsia="Calibri"/>
          <w:bCs/>
        </w:rPr>
      </w:pPr>
      <w:r w:rsidRPr="002D697E">
        <w:rPr>
          <w:rFonts w:eastAsia="Calibri"/>
          <w:bCs/>
        </w:rPr>
        <w:t xml:space="preserve">   vyučovacej hodine</w:t>
      </w:r>
    </w:p>
    <w:p w:rsidR="009957D9" w:rsidRPr="002D697E" w:rsidRDefault="009957D9" w:rsidP="00F660E4">
      <w:pPr>
        <w:autoSpaceDE w:val="0"/>
        <w:autoSpaceDN w:val="0"/>
        <w:adjustRightInd w:val="0"/>
        <w:spacing w:line="276" w:lineRule="auto"/>
        <w:jc w:val="both"/>
        <w:rPr>
          <w:rFonts w:eastAsia="Calibri"/>
          <w:bCs/>
        </w:rPr>
      </w:pPr>
      <w:r w:rsidRPr="002D697E">
        <w:rPr>
          <w:rFonts w:eastAsia="Calibri"/>
          <w:bCs/>
        </w:rPr>
        <w:t xml:space="preserve">- písomné odpovede: kontrolné hodnotenie -  krátke previerky na zistenie pochopenia učiva,     </w:t>
      </w:r>
    </w:p>
    <w:p w:rsidR="009957D9" w:rsidRPr="002D697E" w:rsidRDefault="009957D9" w:rsidP="00F660E4">
      <w:pPr>
        <w:autoSpaceDE w:val="0"/>
        <w:autoSpaceDN w:val="0"/>
        <w:adjustRightInd w:val="0"/>
        <w:spacing w:line="276" w:lineRule="auto"/>
        <w:jc w:val="both"/>
        <w:rPr>
          <w:rFonts w:eastAsia="Calibri"/>
          <w:bCs/>
        </w:rPr>
      </w:pPr>
      <w:r w:rsidRPr="002D697E">
        <w:rPr>
          <w:rFonts w:eastAsia="Calibri"/>
          <w:bCs/>
        </w:rPr>
        <w:t xml:space="preserve">   písomné práce po tematických celkoch</w:t>
      </w:r>
    </w:p>
    <w:p w:rsidR="009957D9" w:rsidRPr="002D697E" w:rsidRDefault="009957D9" w:rsidP="00F660E4">
      <w:pPr>
        <w:spacing w:line="276" w:lineRule="auto"/>
        <w:jc w:val="both"/>
      </w:pPr>
      <w:r w:rsidRPr="002D697E">
        <w:t>stupnica:        1: do 90%</w:t>
      </w:r>
    </w:p>
    <w:p w:rsidR="009957D9" w:rsidRPr="002D697E" w:rsidRDefault="009957D9" w:rsidP="00F660E4">
      <w:pPr>
        <w:spacing w:line="276" w:lineRule="auto"/>
        <w:jc w:val="both"/>
      </w:pPr>
      <w:r w:rsidRPr="002D697E">
        <w:tab/>
        <w:t xml:space="preserve">           2: do 75%</w:t>
      </w:r>
    </w:p>
    <w:p w:rsidR="009957D9" w:rsidRPr="002D697E" w:rsidRDefault="009957D9" w:rsidP="00F660E4">
      <w:pPr>
        <w:spacing w:line="276" w:lineRule="auto"/>
        <w:jc w:val="both"/>
      </w:pPr>
      <w:r w:rsidRPr="002D697E">
        <w:tab/>
        <w:t xml:space="preserve">           3: do 50%</w:t>
      </w:r>
    </w:p>
    <w:p w:rsidR="009957D9" w:rsidRPr="002D697E" w:rsidRDefault="009957D9" w:rsidP="00F660E4">
      <w:pPr>
        <w:spacing w:line="276" w:lineRule="auto"/>
        <w:jc w:val="both"/>
      </w:pPr>
      <w:r w:rsidRPr="002D697E">
        <w:tab/>
        <w:t xml:space="preserve">           4: do 25%</w:t>
      </w:r>
    </w:p>
    <w:p w:rsidR="009957D9" w:rsidRPr="002D697E" w:rsidRDefault="009957D9" w:rsidP="00F660E4">
      <w:pPr>
        <w:spacing w:line="276" w:lineRule="auto"/>
        <w:jc w:val="both"/>
      </w:pPr>
      <w:r w:rsidRPr="002D697E">
        <w:tab/>
        <w:t xml:space="preserve">           5: menej ako 25%</w:t>
      </w:r>
    </w:p>
    <w:p w:rsidR="009957D9" w:rsidRPr="002D697E" w:rsidRDefault="009957D9" w:rsidP="00842AA2">
      <w:pPr>
        <w:spacing w:line="276" w:lineRule="auto"/>
        <w:jc w:val="both"/>
      </w:pPr>
    </w:p>
    <w:p w:rsidR="00D73D7F" w:rsidRPr="002D697E" w:rsidRDefault="00580297" w:rsidP="00ED248E">
      <w:pPr>
        <w:pStyle w:val="Nadpis1"/>
      </w:pPr>
      <w:bookmarkStart w:id="14" w:name="_Toc463419723"/>
      <w:r>
        <w:rPr>
          <w:lang w:eastAsia="sk-SK"/>
        </w:rPr>
        <w:t>6</w:t>
      </w:r>
      <w:r w:rsidR="00D73D7F" w:rsidRPr="002D697E">
        <w:rPr>
          <w:lang w:eastAsia="sk-SK"/>
        </w:rPr>
        <w:t xml:space="preserve">.5 </w:t>
      </w:r>
      <w:r w:rsidR="00D73D7F" w:rsidRPr="002D697E">
        <w:t>Človek a hodnoty</w:t>
      </w:r>
      <w:bookmarkEnd w:id="14"/>
    </w:p>
    <w:p w:rsidR="00D73D7F" w:rsidRPr="002D697E" w:rsidRDefault="00D73D7F" w:rsidP="0091316D">
      <w:pPr>
        <w:jc w:val="both"/>
        <w:rPr>
          <w:b/>
          <w:lang w:eastAsia="sk-SK"/>
        </w:rPr>
      </w:pPr>
    </w:p>
    <w:p w:rsidR="00650C0F" w:rsidRPr="002D697E" w:rsidRDefault="00580297" w:rsidP="00ED248E">
      <w:pPr>
        <w:pStyle w:val="Nadpis2"/>
      </w:pPr>
      <w:bookmarkStart w:id="15" w:name="_Toc463419724"/>
      <w:r>
        <w:t>6.5.</w:t>
      </w:r>
      <w:r w:rsidR="00650C0F" w:rsidRPr="002D697E">
        <w:t>1 Náboženská výchova</w:t>
      </w:r>
      <w:bookmarkEnd w:id="15"/>
    </w:p>
    <w:p w:rsidR="00650C0F" w:rsidRPr="002D697E" w:rsidRDefault="00650C0F" w:rsidP="00650C0F">
      <w:pPr>
        <w:pStyle w:val="Default"/>
        <w:jc w:val="both"/>
        <w:rPr>
          <w:b/>
          <w:color w:val="auto"/>
        </w:rPr>
      </w:pPr>
    </w:p>
    <w:p w:rsidR="00650C0F" w:rsidRPr="002D697E" w:rsidRDefault="00650C0F" w:rsidP="00876BBF">
      <w:pPr>
        <w:pStyle w:val="Default"/>
        <w:spacing w:line="276" w:lineRule="auto"/>
        <w:jc w:val="both"/>
        <w:rPr>
          <w:b/>
          <w:color w:val="auto"/>
        </w:rPr>
      </w:pPr>
      <w:r w:rsidRPr="002D697E">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76E5B" w:rsidRPr="002D697E" w:rsidRDefault="00A76E5B" w:rsidP="00876BBF">
      <w:pPr>
        <w:spacing w:line="276" w:lineRule="auto"/>
        <w:jc w:val="both"/>
        <w:rPr>
          <w:b/>
        </w:rPr>
      </w:pPr>
    </w:p>
    <w:p w:rsidR="00650C0F" w:rsidRPr="002D697E" w:rsidRDefault="00650C0F" w:rsidP="00876BBF">
      <w:pPr>
        <w:spacing w:line="276" w:lineRule="auto"/>
        <w:jc w:val="both"/>
        <w:rPr>
          <w:b/>
        </w:rPr>
      </w:pPr>
      <w:r w:rsidRPr="002D697E">
        <w:rPr>
          <w:b/>
        </w:rPr>
        <w:t>Prierezové témy</w:t>
      </w:r>
    </w:p>
    <w:p w:rsidR="00AA2DE7" w:rsidRPr="002D697E" w:rsidRDefault="00AA2DE7" w:rsidP="00876BBF">
      <w:pPr>
        <w:spacing w:line="276" w:lineRule="auto"/>
        <w:jc w:val="both"/>
      </w:pPr>
      <w:r w:rsidRPr="002D697E">
        <w:rPr>
          <w:b/>
          <w:i/>
          <w:iCs/>
        </w:rPr>
        <w:t xml:space="preserve">Osobnostný a sociálny rozvoj: </w:t>
      </w:r>
      <w:r w:rsidRPr="002D697E">
        <w:rPr>
          <w:i/>
          <w:iCs/>
        </w:rPr>
        <w:t xml:space="preserve"> ž</w:t>
      </w:r>
      <w:r w:rsidRPr="002D697E">
        <w:t>iak prispieva k utváraniu a rozvíjaniu základných zručnosti pre spoluprácu</w:t>
      </w:r>
      <w:r w:rsidRPr="002D697E">
        <w:rPr>
          <w:iCs/>
        </w:rPr>
        <w:t>, snaží sa o </w:t>
      </w:r>
      <w:r w:rsidRPr="002D697E">
        <w:t>úctu k spolužiakom, nadväzuje so spolužiakmi priateľstvo, je nápomocný slabším, prispieva k tvorbe a ochrane prírody.</w:t>
      </w:r>
    </w:p>
    <w:p w:rsidR="00AA2DE7" w:rsidRPr="002D697E" w:rsidRDefault="002D697E" w:rsidP="00876BBF">
      <w:pPr>
        <w:tabs>
          <w:tab w:val="num" w:pos="470"/>
        </w:tabs>
        <w:suppressAutoHyphens w:val="0"/>
        <w:spacing w:line="276" w:lineRule="auto"/>
        <w:jc w:val="both"/>
      </w:pPr>
      <w:r w:rsidRPr="002D697E">
        <w:t>Témy:</w:t>
      </w:r>
      <w:r w:rsidR="00AA2DE7" w:rsidRPr="002D697E">
        <w:t xml:space="preserve"> To nie ja, to on, Pokrivené zrkadlo, Pevný ako kameň, Pravda či    klamstvo, </w:t>
      </w:r>
    </w:p>
    <w:p w:rsidR="00AA2DE7" w:rsidRPr="002D697E" w:rsidRDefault="00AA2DE7" w:rsidP="00876BBF">
      <w:pPr>
        <w:tabs>
          <w:tab w:val="num" w:pos="470"/>
        </w:tabs>
        <w:suppressAutoHyphens w:val="0"/>
        <w:spacing w:line="276" w:lineRule="auto"/>
        <w:jc w:val="both"/>
        <w:rPr>
          <w:bCs/>
        </w:rPr>
      </w:pPr>
      <w:r w:rsidRPr="002D697E">
        <w:rPr>
          <w:bCs/>
        </w:rPr>
        <w:t xml:space="preserve">Vaše áno, nech je áno, </w:t>
      </w:r>
      <w:r w:rsidRPr="002D697E">
        <w:t>Oslava tvorcu, Ekologické problémy.</w:t>
      </w:r>
    </w:p>
    <w:p w:rsidR="00AA2DE7" w:rsidRPr="002D697E" w:rsidRDefault="00AA2DE7" w:rsidP="00876BBF">
      <w:pPr>
        <w:spacing w:line="276" w:lineRule="auto"/>
        <w:jc w:val="both"/>
      </w:pPr>
      <w:r w:rsidRPr="002D697E">
        <w:rPr>
          <w:b/>
          <w:i/>
          <w:iCs/>
        </w:rPr>
        <w:t xml:space="preserve">Výchova k manželstvu a rodičovstvu: </w:t>
      </w:r>
      <w:r w:rsidRPr="002D697E">
        <w:rPr>
          <w:i/>
          <w:iCs/>
        </w:rPr>
        <w:t xml:space="preserve"> </w:t>
      </w:r>
      <w:r w:rsidRPr="002D697E">
        <w:t xml:space="preserve">žiak vníma hodnotu a potreby každého človeka v spoločnosti, je ochotný slúžiť rodine a vníma svoju zodpovednosť v rodine,  rozvíja pravdivú komunikáciu v rodine i spoločnosti, získa základné pravidlá správania sa k opačnému pohlaviu, k tolerancii a ohľaduplnosti. </w:t>
      </w:r>
    </w:p>
    <w:p w:rsidR="00AA2DE7" w:rsidRPr="002D697E" w:rsidRDefault="002D697E" w:rsidP="00876BBF">
      <w:pPr>
        <w:tabs>
          <w:tab w:val="num" w:pos="470"/>
        </w:tabs>
        <w:suppressAutoHyphens w:val="0"/>
        <w:autoSpaceDE w:val="0"/>
        <w:autoSpaceDN w:val="0"/>
        <w:adjustRightInd w:val="0"/>
        <w:spacing w:line="276" w:lineRule="auto"/>
        <w:jc w:val="both"/>
        <w:rPr>
          <w:bCs/>
        </w:rPr>
      </w:pPr>
      <w:r w:rsidRPr="002D697E">
        <w:t>Témy:</w:t>
      </w:r>
      <w:r w:rsidR="00AA2DE7" w:rsidRPr="002D697E">
        <w:t xml:space="preserve"> </w:t>
      </w:r>
      <w:r w:rsidR="00AA2DE7" w:rsidRPr="002D697E">
        <w:rPr>
          <w:bCs/>
        </w:rPr>
        <w:t>Pravidlá pre život, Zákon lásky, Zodpovednosť za iných, Zodpovednosť doma</w:t>
      </w:r>
    </w:p>
    <w:p w:rsidR="00AA2DE7" w:rsidRPr="002D697E" w:rsidRDefault="00AA2DE7" w:rsidP="00876BBF">
      <w:pPr>
        <w:autoSpaceDE w:val="0"/>
        <w:autoSpaceDN w:val="0"/>
        <w:adjustRightInd w:val="0"/>
        <w:spacing w:line="276" w:lineRule="auto"/>
        <w:jc w:val="both"/>
      </w:pPr>
      <w:r w:rsidRPr="002D697E">
        <w:rPr>
          <w:b/>
          <w:i/>
          <w:iCs/>
        </w:rPr>
        <w:t xml:space="preserve">Environmentálna výchova: </w:t>
      </w:r>
      <w:r w:rsidRPr="002D697E">
        <w:rPr>
          <w:i/>
          <w:iCs/>
        </w:rPr>
        <w:t xml:space="preserve"> </w:t>
      </w:r>
      <w:r w:rsidRPr="002D697E">
        <w:t xml:space="preserve">Žiak oceňuje prírodu (zem, vodu, zvieratá, rastliny), vníma človeka ako súčasť prírody, má úctu k živým aj neživým súčastiam prírody, ktoré aktívne chráni, vníma človeka ako súčasť prírody, </w:t>
      </w:r>
      <w:r w:rsidRPr="002D697E">
        <w:rPr>
          <w:iCs/>
        </w:rPr>
        <w:t>ž</w:t>
      </w:r>
      <w:r w:rsidRPr="002D697E">
        <w:t>iak je schopný  vnímať a citlivo pristupovať k prírode  a prírodnému a kultúrnemu dedičstvu.</w:t>
      </w:r>
    </w:p>
    <w:p w:rsidR="00AA2DE7" w:rsidRPr="002D697E" w:rsidRDefault="002D697E" w:rsidP="00876BBF">
      <w:pPr>
        <w:tabs>
          <w:tab w:val="num" w:pos="470"/>
        </w:tabs>
        <w:suppressAutoHyphens w:val="0"/>
        <w:autoSpaceDE w:val="0"/>
        <w:autoSpaceDN w:val="0"/>
        <w:adjustRightInd w:val="0"/>
        <w:spacing w:line="276" w:lineRule="auto"/>
        <w:jc w:val="both"/>
      </w:pPr>
      <w:r w:rsidRPr="002D697E">
        <w:t>Témy:</w:t>
      </w:r>
      <w:r w:rsidR="00AA2DE7" w:rsidRPr="002D697E">
        <w:t xml:space="preserve"> Svet očami „básnika“, Na počiatku, Oslava tvorcu, Ekologické problémy, Človek – najmilší Boží zámer, Boh ako hrnčiar.</w:t>
      </w:r>
    </w:p>
    <w:p w:rsidR="00AA2DE7" w:rsidRPr="002D697E" w:rsidRDefault="00AA2DE7" w:rsidP="00876BBF">
      <w:pPr>
        <w:tabs>
          <w:tab w:val="num" w:pos="214"/>
        </w:tabs>
        <w:spacing w:line="276" w:lineRule="auto"/>
        <w:jc w:val="both"/>
        <w:rPr>
          <w:bCs/>
        </w:rPr>
      </w:pPr>
      <w:r w:rsidRPr="002D697E">
        <w:rPr>
          <w:b/>
          <w:i/>
          <w:iCs/>
        </w:rPr>
        <w:t xml:space="preserve">Mediálna výchova: </w:t>
      </w:r>
      <w:r w:rsidRPr="002D697E">
        <w:rPr>
          <w:i/>
          <w:iCs/>
        </w:rPr>
        <w:t xml:space="preserve"> </w:t>
      </w:r>
      <w:r w:rsidRPr="002D697E">
        <w:t xml:space="preserve">žiak je schopný samostatnej reflexie o pozitívnom a negatívnom vplyve médií, osvojí si kritériá na hodnotenie mediálnych žánrov,  vníma účinok médií  na osobnosť človeka, vníma umelecké diela vyrastajúce z kresťanstva (obraz, literatúra, hudba)  ako výraz kresťanského učenia a kresťanskej tradície. </w:t>
      </w:r>
    </w:p>
    <w:p w:rsidR="00AA2DE7" w:rsidRPr="002D697E" w:rsidRDefault="002D697E" w:rsidP="00876BBF">
      <w:pPr>
        <w:tabs>
          <w:tab w:val="num" w:pos="470"/>
        </w:tabs>
        <w:suppressAutoHyphens w:val="0"/>
        <w:autoSpaceDE w:val="0"/>
        <w:autoSpaceDN w:val="0"/>
        <w:adjustRightInd w:val="0"/>
        <w:spacing w:line="276" w:lineRule="auto"/>
        <w:jc w:val="both"/>
      </w:pPr>
      <w:r w:rsidRPr="002D697E">
        <w:t>Témy:</w:t>
      </w:r>
      <w:r w:rsidR="00AA2DE7" w:rsidRPr="002D697E">
        <w:t xml:space="preserve"> Pevný ako kameň, Pravda či    klamstvo, Človek – najmilší Boží zámer, Boh ako hrnčiar.</w:t>
      </w:r>
    </w:p>
    <w:p w:rsidR="00AA2DE7" w:rsidRPr="002D697E" w:rsidRDefault="00AA2DE7" w:rsidP="00876BBF">
      <w:pPr>
        <w:spacing w:line="276" w:lineRule="auto"/>
        <w:jc w:val="both"/>
      </w:pPr>
      <w:r w:rsidRPr="002D697E">
        <w:rPr>
          <w:b/>
          <w:i/>
          <w:iCs/>
        </w:rPr>
        <w:t xml:space="preserve">Multikultúrna výchova: </w:t>
      </w:r>
      <w:r w:rsidRPr="002D697E">
        <w:rPr>
          <w:i/>
          <w:iCs/>
        </w:rPr>
        <w:t xml:space="preserve"> </w:t>
      </w:r>
      <w:r w:rsidRPr="002D697E">
        <w:rPr>
          <w:iCs/>
        </w:rPr>
        <w:t xml:space="preserve">žiak </w:t>
      </w:r>
      <w:r w:rsidRPr="002D697E">
        <w:t>prijíma druhého ako jedinca s rovnakými právami, uvedomuje si, že všetky etnické skupiny a kultúry sú rovnocenné a žiadna nie je nadradená inej, uvedomuje si vlastnú identitu, byť sám sebou, reflektovať vlastné sociokultúrne zázemie, akceptovanie inej kultúry, je schopný chápať vzťahy vlastnej kultúry s inými kultúrami, je schopný vidieť ich vzájomné ovplyvňovanie sa v histórii a snaha prijať toto ovplyvňovanie ako samozrejmosť.</w:t>
      </w:r>
    </w:p>
    <w:p w:rsidR="00AA2DE7" w:rsidRPr="002D697E" w:rsidRDefault="002D697E" w:rsidP="00876BBF">
      <w:pPr>
        <w:suppressAutoHyphens w:val="0"/>
        <w:autoSpaceDE w:val="0"/>
        <w:autoSpaceDN w:val="0"/>
        <w:adjustRightInd w:val="0"/>
        <w:spacing w:line="276" w:lineRule="auto"/>
        <w:jc w:val="both"/>
        <w:rPr>
          <w:bCs/>
        </w:rPr>
      </w:pPr>
      <w:r w:rsidRPr="002D697E">
        <w:t>Témy:</w:t>
      </w:r>
      <w:r w:rsidR="00AA2DE7" w:rsidRPr="002D697E">
        <w:t xml:space="preserve"> Na počiatku, Človek – najmilší Boží zámer, Boh ako hrnčiar, Človek v raji a jeho pád, Pokrivené zrkadlo, </w:t>
      </w:r>
      <w:r w:rsidR="00AA2DE7" w:rsidRPr="002D697E">
        <w:rPr>
          <w:bCs/>
        </w:rPr>
        <w:t xml:space="preserve">Pravidlá pre život, Zákon lásky, Skutky lásky, </w:t>
      </w:r>
      <w:r w:rsidR="00AA2DE7" w:rsidRPr="002D697E">
        <w:t>Mám hodnotu.</w:t>
      </w:r>
    </w:p>
    <w:p w:rsidR="00AA2DE7" w:rsidRPr="002D697E" w:rsidRDefault="00AA2DE7" w:rsidP="00876BBF">
      <w:pPr>
        <w:spacing w:line="276" w:lineRule="auto"/>
        <w:jc w:val="both"/>
      </w:pPr>
      <w:r w:rsidRPr="002D697E">
        <w:rPr>
          <w:b/>
          <w:i/>
          <w:iCs/>
        </w:rPr>
        <w:t xml:space="preserve">Ochrana života a zdravia: </w:t>
      </w:r>
      <w:r w:rsidRPr="002D697E">
        <w:rPr>
          <w:i/>
          <w:iCs/>
        </w:rPr>
        <w:t xml:space="preserve"> </w:t>
      </w:r>
      <w:r w:rsidRPr="002D697E">
        <w:t>žiak je oboznámený s negatívnymi účinkami fajčenia, alkoholu a iných drog na zdravie a správanie človeka, žiak rozvíja pozitívne sebavedomie, a sebaúctu, učí sa disciplinovanosti.</w:t>
      </w:r>
    </w:p>
    <w:p w:rsidR="00AA2DE7" w:rsidRPr="002D697E" w:rsidRDefault="002D697E" w:rsidP="00876BBF">
      <w:pPr>
        <w:tabs>
          <w:tab w:val="num" w:pos="290"/>
        </w:tabs>
        <w:suppressAutoHyphens w:val="0"/>
        <w:spacing w:line="276" w:lineRule="auto"/>
        <w:jc w:val="both"/>
        <w:rPr>
          <w:bCs/>
        </w:rPr>
      </w:pPr>
      <w:r w:rsidRPr="002D697E">
        <w:t>Témy:</w:t>
      </w:r>
      <w:r w:rsidR="00AA2DE7" w:rsidRPr="002D697E">
        <w:t xml:space="preserve"> Pravda či    klamstvo, Mám hodnotu, </w:t>
      </w:r>
      <w:r w:rsidR="00AA2DE7" w:rsidRPr="002D697E">
        <w:rPr>
          <w:bCs/>
        </w:rPr>
        <w:t>Vaše áno, nech je áno, Pravidlá pre život.</w:t>
      </w:r>
    </w:p>
    <w:p w:rsidR="00AA2DE7" w:rsidRPr="002D697E" w:rsidRDefault="00AA2DE7" w:rsidP="00876BBF">
      <w:pPr>
        <w:suppressAutoHyphens w:val="0"/>
        <w:spacing w:line="276" w:lineRule="auto"/>
        <w:jc w:val="both"/>
        <w:rPr>
          <w:b/>
          <w:i/>
        </w:rPr>
      </w:pPr>
      <w:r w:rsidRPr="002D697E">
        <w:rPr>
          <w:b/>
          <w:bCs/>
          <w:i/>
        </w:rPr>
        <w:t xml:space="preserve">Finančná gramotnosť: </w:t>
      </w:r>
    </w:p>
    <w:p w:rsidR="00AA2DE7" w:rsidRPr="002D697E" w:rsidRDefault="00AA2DE7" w:rsidP="00A76E5B">
      <w:pPr>
        <w:pStyle w:val="Default"/>
        <w:spacing w:line="276" w:lineRule="auto"/>
        <w:jc w:val="both"/>
        <w:rPr>
          <w:color w:val="auto"/>
        </w:rPr>
      </w:pPr>
      <w:r w:rsidRPr="002D697E">
        <w:rPr>
          <w:color w:val="auto"/>
        </w:rPr>
        <w:t>Žiak dokáže analyzovať a vyhodnotiť reklamné tvrdenia, dokáže sa správne rozhodnúť, na čo minúť peniaze.</w:t>
      </w:r>
      <w:r w:rsidR="00A76E5B" w:rsidRPr="002D697E">
        <w:rPr>
          <w:color w:val="auto"/>
        </w:rPr>
        <w:t xml:space="preserve"> </w:t>
      </w:r>
      <w:r w:rsidR="002D697E" w:rsidRPr="002D697E">
        <w:rPr>
          <w:color w:val="auto"/>
        </w:rPr>
        <w:t>Témy:</w:t>
      </w:r>
      <w:r w:rsidRPr="002D697E">
        <w:rPr>
          <w:color w:val="auto"/>
        </w:rPr>
        <w:t xml:space="preserve"> Pravda či klamstvo.</w:t>
      </w:r>
    </w:p>
    <w:p w:rsidR="00650C0F" w:rsidRPr="002D697E" w:rsidRDefault="00650C0F" w:rsidP="00876BBF">
      <w:pPr>
        <w:spacing w:line="276" w:lineRule="auto"/>
        <w:jc w:val="both"/>
        <w:rPr>
          <w:b/>
          <w:u w:val="single"/>
        </w:rPr>
      </w:pPr>
      <w:r w:rsidRPr="002D697E">
        <w:rPr>
          <w:b/>
          <w:u w:val="single"/>
        </w:rPr>
        <w:t>Výchovno-vzdelávacie ciele a obsah vzdelávania:</w:t>
      </w:r>
    </w:p>
    <w:p w:rsidR="00650C0F" w:rsidRPr="002D697E" w:rsidRDefault="00650C0F" w:rsidP="00876BBF">
      <w:pPr>
        <w:spacing w:line="276" w:lineRule="auto"/>
        <w:jc w:val="both"/>
      </w:pPr>
      <w:r w:rsidRPr="002D697E">
        <w:t xml:space="preserve"> sú v súlade s cieľmi, obsahovým a výkonovým štandardom vzdelávacieho štandardu pre vyučovací predmet náboženská výchova, schváleného ako súčasť ŠVP pre druhý stupeň základnej školy pod číslom  2015-5129/5980:2-10A0.</w:t>
      </w:r>
    </w:p>
    <w:p w:rsidR="00650C0F" w:rsidRPr="002D697E" w:rsidRDefault="00650C0F" w:rsidP="00876BBF">
      <w:pPr>
        <w:spacing w:line="276" w:lineRule="auto"/>
        <w:jc w:val="both"/>
      </w:pPr>
      <w:r w:rsidRPr="002D697E">
        <w:t> </w:t>
      </w:r>
    </w:p>
    <w:p w:rsidR="00650C0F" w:rsidRPr="002D697E" w:rsidRDefault="00650C0F" w:rsidP="00876BBF">
      <w:pPr>
        <w:spacing w:line="276" w:lineRule="auto"/>
        <w:jc w:val="both"/>
        <w:rPr>
          <w:b/>
        </w:rPr>
      </w:pPr>
      <w:r w:rsidRPr="002D697E">
        <w:rPr>
          <w:b/>
          <w:u w:val="single"/>
        </w:rPr>
        <w:t>Rozsah vyučovania predmetu</w:t>
      </w:r>
      <w:r w:rsidRPr="002D697E">
        <w:rPr>
          <w:b/>
        </w:rPr>
        <w:t xml:space="preserve">:  </w:t>
      </w:r>
      <w:r w:rsidRPr="002D697E">
        <w:t>1 VH týždenne -  33 VH za školský rok</w:t>
      </w:r>
    </w:p>
    <w:p w:rsidR="00650C0F" w:rsidRPr="002D697E" w:rsidRDefault="00650C0F" w:rsidP="00876BBF">
      <w:pPr>
        <w:spacing w:line="276" w:lineRule="auto"/>
        <w:jc w:val="both"/>
        <w:rPr>
          <w:b/>
        </w:rPr>
      </w:pPr>
    </w:p>
    <w:p w:rsidR="00650C0F" w:rsidRPr="002D697E" w:rsidRDefault="00650C0F" w:rsidP="00876BBF">
      <w:pPr>
        <w:spacing w:line="276" w:lineRule="auto"/>
        <w:jc w:val="both"/>
        <w:rPr>
          <w:b/>
          <w:sz w:val="28"/>
          <w:szCs w:val="28"/>
        </w:rPr>
      </w:pPr>
      <w:r w:rsidRPr="002D697E">
        <w:rPr>
          <w:b/>
          <w:sz w:val="28"/>
          <w:szCs w:val="28"/>
        </w:rPr>
        <w:t>Poznávanie pravdy</w:t>
      </w:r>
    </w:p>
    <w:p w:rsidR="00650C0F" w:rsidRPr="002D697E" w:rsidRDefault="00650C0F" w:rsidP="00876BBF">
      <w:pPr>
        <w:spacing w:line="276" w:lineRule="auto"/>
        <w:jc w:val="both"/>
        <w:rPr>
          <w:b/>
        </w:rPr>
      </w:pPr>
      <w:r w:rsidRPr="002D697E">
        <w:t>Úvodná hodina..................................................................................................................</w:t>
      </w:r>
      <w:r w:rsidRPr="002D697E">
        <w:rPr>
          <w:b/>
        </w:rPr>
        <w:t>1 hod.</w:t>
      </w:r>
    </w:p>
    <w:p w:rsidR="00650C0F" w:rsidRPr="002D697E" w:rsidRDefault="00650C0F" w:rsidP="00876BBF">
      <w:pPr>
        <w:spacing w:line="276" w:lineRule="auto"/>
        <w:jc w:val="both"/>
        <w:rPr>
          <w:b/>
        </w:rPr>
      </w:pPr>
      <w:r w:rsidRPr="002D697E">
        <w:rPr>
          <w:b/>
        </w:rPr>
        <w:t>TC: Pravda ako hodnota................................................................................................6 hod.</w:t>
      </w:r>
    </w:p>
    <w:p w:rsidR="00650C0F" w:rsidRPr="002D697E" w:rsidRDefault="00650C0F" w:rsidP="00876BBF">
      <w:pPr>
        <w:spacing w:line="276" w:lineRule="auto"/>
        <w:jc w:val="both"/>
      </w:pPr>
      <w:r w:rsidRPr="002D697E">
        <w:t>Pevný ako kameň.............</w:t>
      </w:r>
      <w:r w:rsidR="00EC0F9A" w:rsidRPr="002D697E">
        <w:t>.............................................................................................</w:t>
      </w:r>
      <w:r w:rsidRPr="002D697E">
        <w:t>.....2</w:t>
      </w:r>
      <w:r w:rsidR="00EC0F9A" w:rsidRPr="002D697E">
        <w:t xml:space="preserve"> hod.</w:t>
      </w:r>
    </w:p>
    <w:p w:rsidR="00650C0F" w:rsidRPr="002D697E" w:rsidRDefault="00650C0F" w:rsidP="00876BBF">
      <w:pPr>
        <w:spacing w:line="276" w:lineRule="auto"/>
        <w:jc w:val="both"/>
      </w:pPr>
      <w:r w:rsidRPr="002D697E">
        <w:t>Pravda, či klamstvo.........</w:t>
      </w:r>
      <w:r w:rsidR="00EC0F9A" w:rsidRPr="002D697E">
        <w:t xml:space="preserve"> .........................................................</w:t>
      </w:r>
      <w:r w:rsidR="00876BBF" w:rsidRPr="002D697E">
        <w:t>...................................</w:t>
      </w:r>
      <w:r w:rsidRPr="002D697E">
        <w:t>......2</w:t>
      </w:r>
      <w:r w:rsidR="00EC0F9A" w:rsidRPr="002D697E">
        <w:t xml:space="preserve"> hod.</w:t>
      </w:r>
    </w:p>
    <w:p w:rsidR="00650C0F" w:rsidRPr="002D697E" w:rsidRDefault="00650C0F" w:rsidP="00876BBF">
      <w:pPr>
        <w:spacing w:line="276" w:lineRule="auto"/>
        <w:jc w:val="both"/>
      </w:pPr>
      <w:r w:rsidRPr="002D697E">
        <w:t>Sila slova ............................</w:t>
      </w:r>
      <w:r w:rsidR="00876BBF" w:rsidRPr="002D697E">
        <w:t>............................................................................................</w:t>
      </w:r>
      <w:r w:rsidRPr="002D697E">
        <w:t>...2</w:t>
      </w:r>
      <w:r w:rsidR="00EC0F9A" w:rsidRPr="002D697E">
        <w:t xml:space="preserve"> hod.</w:t>
      </w:r>
    </w:p>
    <w:p w:rsidR="00876BBF" w:rsidRPr="002D697E" w:rsidRDefault="00876BBF" w:rsidP="00876BBF">
      <w:pPr>
        <w:spacing w:line="276" w:lineRule="auto"/>
        <w:jc w:val="both"/>
        <w:rPr>
          <w:b/>
        </w:rPr>
      </w:pPr>
    </w:p>
    <w:p w:rsidR="00650C0F" w:rsidRPr="002D697E" w:rsidRDefault="00650C0F" w:rsidP="00876BBF">
      <w:pPr>
        <w:spacing w:line="276" w:lineRule="auto"/>
        <w:jc w:val="both"/>
        <w:rPr>
          <w:b/>
        </w:rPr>
      </w:pPr>
      <w:r w:rsidRPr="002D697E">
        <w:rPr>
          <w:b/>
        </w:rPr>
        <w:t xml:space="preserve">TC: Hľadanie pravdy o svete..........................................................................................6 hod.       </w:t>
      </w:r>
    </w:p>
    <w:p w:rsidR="00650C0F" w:rsidRPr="002D697E" w:rsidRDefault="00650C0F" w:rsidP="00876BBF">
      <w:pPr>
        <w:spacing w:line="276" w:lineRule="auto"/>
        <w:jc w:val="both"/>
      </w:pPr>
      <w:r w:rsidRPr="002D697E">
        <w:t>Stvorenie sveta, vedecké poznatky........</w:t>
      </w:r>
      <w:r w:rsidR="00876BBF" w:rsidRPr="002D697E">
        <w:t>........................................................................</w:t>
      </w:r>
      <w:r w:rsidRPr="002D697E">
        <w:t>.....5</w:t>
      </w:r>
      <w:r w:rsidR="00EC0F9A" w:rsidRPr="002D697E">
        <w:t xml:space="preserve"> hod.</w:t>
      </w:r>
    </w:p>
    <w:p w:rsidR="00650C0F" w:rsidRPr="002D697E" w:rsidRDefault="00650C0F" w:rsidP="00876BBF">
      <w:pPr>
        <w:spacing w:line="276" w:lineRule="auto"/>
        <w:jc w:val="both"/>
      </w:pPr>
      <w:r w:rsidRPr="002D697E">
        <w:t>Ekologické problémy.........</w:t>
      </w:r>
      <w:r w:rsidR="00876BBF" w:rsidRPr="002D697E">
        <w:t>.............................................................................................</w:t>
      </w:r>
      <w:r w:rsidRPr="002D697E">
        <w:t>....1</w:t>
      </w:r>
      <w:r w:rsidR="00EC0F9A" w:rsidRPr="002D697E">
        <w:t xml:space="preserve"> hod.</w:t>
      </w:r>
    </w:p>
    <w:p w:rsidR="00876BBF" w:rsidRPr="002D697E" w:rsidRDefault="00876BBF" w:rsidP="00876BBF">
      <w:pPr>
        <w:spacing w:line="276" w:lineRule="auto"/>
        <w:jc w:val="both"/>
        <w:rPr>
          <w:b/>
        </w:rPr>
      </w:pPr>
    </w:p>
    <w:p w:rsidR="00650C0F" w:rsidRPr="002D697E" w:rsidRDefault="00650C0F" w:rsidP="00876BBF">
      <w:pPr>
        <w:spacing w:line="276" w:lineRule="auto"/>
        <w:jc w:val="both"/>
        <w:rPr>
          <w:b/>
        </w:rPr>
      </w:pPr>
      <w:r w:rsidRPr="002D697E">
        <w:rPr>
          <w:b/>
        </w:rPr>
        <w:t>TC: Hľadanie pravdy o sebe...........................................................................................7 hod.</w:t>
      </w:r>
    </w:p>
    <w:p w:rsidR="00650C0F" w:rsidRPr="002D697E" w:rsidRDefault="00650C0F" w:rsidP="00876BBF">
      <w:pPr>
        <w:spacing w:line="276" w:lineRule="auto"/>
        <w:jc w:val="both"/>
      </w:pPr>
      <w:r w:rsidRPr="002D697E">
        <w:t>Človek – stvorenie, jeho hodnota, prvý hriech...</w:t>
      </w:r>
      <w:r w:rsidR="00876BBF" w:rsidRPr="002D697E">
        <w:t>...................................................</w:t>
      </w:r>
      <w:r w:rsidRPr="002D697E">
        <w:t>.............5</w:t>
      </w:r>
      <w:r w:rsidR="00EC0F9A" w:rsidRPr="002D697E">
        <w:t xml:space="preserve"> hod.</w:t>
      </w:r>
    </w:p>
    <w:p w:rsidR="00650C0F" w:rsidRPr="002D697E" w:rsidRDefault="00650C0F" w:rsidP="00876BBF">
      <w:pPr>
        <w:spacing w:line="276" w:lineRule="auto"/>
        <w:jc w:val="both"/>
      </w:pPr>
      <w:r w:rsidRPr="002D697E">
        <w:t>To nie ja, to on...............</w:t>
      </w:r>
      <w:r w:rsidR="00876BBF" w:rsidRPr="002D697E">
        <w:t>..................................................................................................</w:t>
      </w:r>
      <w:r w:rsidRPr="002D697E">
        <w:t>...1</w:t>
      </w:r>
      <w:r w:rsidR="00EC0F9A" w:rsidRPr="002D697E">
        <w:t xml:space="preserve"> hod.</w:t>
      </w:r>
    </w:p>
    <w:p w:rsidR="00650C0F" w:rsidRPr="002D697E" w:rsidRDefault="00876BBF" w:rsidP="00876BBF">
      <w:pPr>
        <w:spacing w:line="276" w:lineRule="auto"/>
        <w:jc w:val="both"/>
      </w:pPr>
      <w:r w:rsidRPr="002D697E">
        <w:t xml:space="preserve">Pokrivené </w:t>
      </w:r>
      <w:r w:rsidR="00650C0F" w:rsidRPr="002D697E">
        <w:t>zrkadlo...........</w:t>
      </w:r>
      <w:r w:rsidR="00580297">
        <w:t>.....</w:t>
      </w:r>
      <w:r w:rsidRPr="002D697E">
        <w:t xml:space="preserve">...............................................................................................1 </w:t>
      </w:r>
      <w:r w:rsidR="00EC0F9A" w:rsidRPr="002D697E">
        <w:t>hod.</w:t>
      </w:r>
      <w:r w:rsidR="00650C0F" w:rsidRPr="002D697E">
        <w:tab/>
      </w:r>
      <w:r w:rsidR="00650C0F" w:rsidRPr="002D697E">
        <w:tab/>
      </w:r>
    </w:p>
    <w:p w:rsidR="00650C0F" w:rsidRPr="002D697E" w:rsidRDefault="00650C0F" w:rsidP="00876BBF">
      <w:pPr>
        <w:spacing w:line="276" w:lineRule="auto"/>
        <w:jc w:val="both"/>
        <w:rPr>
          <w:b/>
        </w:rPr>
      </w:pPr>
      <w:r w:rsidRPr="002D697E">
        <w:rPr>
          <w:b/>
        </w:rPr>
        <w:t>TC: Ohlasovatelia pravdy................................................................................................5 hod.</w:t>
      </w:r>
    </w:p>
    <w:p w:rsidR="00650C0F" w:rsidRPr="002D697E" w:rsidRDefault="00650C0F" w:rsidP="00876BBF">
      <w:pPr>
        <w:spacing w:line="276" w:lineRule="auto"/>
        <w:jc w:val="both"/>
      </w:pPr>
      <w:r w:rsidRPr="002D697E">
        <w:t>Slová – obrazy,</w:t>
      </w:r>
      <w:r w:rsidR="00580297">
        <w:t xml:space="preserve"> proroka, Boha, podobenstvá....</w:t>
      </w:r>
      <w:r w:rsidRPr="002D697E">
        <w:t>....</w:t>
      </w:r>
      <w:r w:rsidR="00876BBF" w:rsidRPr="002D697E">
        <w:t>......................................................</w:t>
      </w:r>
      <w:r w:rsidRPr="002D697E">
        <w:t>........4</w:t>
      </w:r>
      <w:r w:rsidR="00EC0F9A" w:rsidRPr="002D697E">
        <w:t xml:space="preserve"> hod.</w:t>
      </w:r>
    </w:p>
    <w:p w:rsidR="00650C0F" w:rsidRPr="002D697E" w:rsidRDefault="00650C0F" w:rsidP="00876BBF">
      <w:pPr>
        <w:spacing w:line="276" w:lineRule="auto"/>
        <w:jc w:val="both"/>
      </w:pPr>
      <w:r w:rsidRPr="002D697E">
        <w:t>Vaše áno, nech je áno....................</w:t>
      </w:r>
      <w:r w:rsidR="00580297">
        <w:t>..........</w:t>
      </w:r>
      <w:r w:rsidR="00876BBF" w:rsidRPr="002D697E">
        <w:t>............................................................................</w:t>
      </w:r>
      <w:r w:rsidRPr="002D697E">
        <w:t>1</w:t>
      </w:r>
      <w:r w:rsidR="00EC0F9A" w:rsidRPr="002D697E">
        <w:t xml:space="preserve"> hod.</w:t>
      </w:r>
    </w:p>
    <w:p w:rsidR="00876BBF" w:rsidRPr="002D697E" w:rsidRDefault="00876BBF" w:rsidP="00876BBF">
      <w:pPr>
        <w:spacing w:line="276" w:lineRule="auto"/>
        <w:jc w:val="both"/>
        <w:rPr>
          <w:b/>
        </w:rPr>
      </w:pPr>
    </w:p>
    <w:p w:rsidR="00650C0F" w:rsidRPr="002D697E" w:rsidRDefault="00650C0F" w:rsidP="00876BBF">
      <w:pPr>
        <w:spacing w:line="276" w:lineRule="auto"/>
        <w:jc w:val="both"/>
        <w:rPr>
          <w:b/>
        </w:rPr>
      </w:pPr>
      <w:r w:rsidRPr="002D697E">
        <w:rPr>
          <w:b/>
        </w:rPr>
        <w:t>TC: Konať v pravde.........................................................................................................7 hod.</w:t>
      </w:r>
    </w:p>
    <w:p w:rsidR="00650C0F" w:rsidRPr="002D697E" w:rsidRDefault="00650C0F" w:rsidP="00876BBF">
      <w:pPr>
        <w:spacing w:line="276" w:lineRule="auto"/>
        <w:jc w:val="both"/>
      </w:pPr>
      <w:r w:rsidRPr="002D697E">
        <w:t>Pravidlá – zlaté, pre život........</w:t>
      </w:r>
      <w:r w:rsidR="00580297">
        <w:t>.............</w:t>
      </w:r>
      <w:r w:rsidR="00876BBF" w:rsidRPr="002D697E">
        <w:t>......................................................................</w:t>
      </w:r>
      <w:r w:rsidRPr="002D697E">
        <w:t>.........2</w:t>
      </w:r>
      <w:r w:rsidR="00EC0F9A" w:rsidRPr="002D697E">
        <w:t xml:space="preserve"> hod.</w:t>
      </w:r>
    </w:p>
    <w:p w:rsidR="00650C0F" w:rsidRPr="002D697E" w:rsidRDefault="00650C0F" w:rsidP="00876BBF">
      <w:pPr>
        <w:spacing w:line="276" w:lineRule="auto"/>
        <w:jc w:val="both"/>
      </w:pPr>
      <w:r w:rsidRPr="002D697E">
        <w:t>Zákon a skutky lásky............</w:t>
      </w:r>
      <w:r w:rsidR="00580297">
        <w:t>.....</w:t>
      </w:r>
      <w:r w:rsidR="00876BBF" w:rsidRPr="002D697E">
        <w:t>....................................................................................</w:t>
      </w:r>
      <w:r w:rsidRPr="002D697E">
        <w:t>......2</w:t>
      </w:r>
      <w:r w:rsidR="00EC0F9A" w:rsidRPr="002D697E">
        <w:t xml:space="preserve"> hod.</w:t>
      </w:r>
    </w:p>
    <w:p w:rsidR="00650C0F" w:rsidRPr="002D697E" w:rsidRDefault="00650C0F" w:rsidP="00876BBF">
      <w:pPr>
        <w:spacing w:line="276" w:lineRule="auto"/>
        <w:jc w:val="both"/>
      </w:pPr>
      <w:r w:rsidRPr="002D697E">
        <w:t>Byť chlebom pre iného....</w:t>
      </w:r>
      <w:r w:rsidR="00580297">
        <w:t>..........</w:t>
      </w:r>
      <w:r w:rsidR="00876BBF" w:rsidRPr="002D697E">
        <w:t>...............................................................................</w:t>
      </w:r>
      <w:r w:rsidRPr="002D697E">
        <w:t>...........1</w:t>
      </w:r>
      <w:r w:rsidR="00EC0F9A" w:rsidRPr="002D697E">
        <w:t xml:space="preserve"> hod.</w:t>
      </w:r>
    </w:p>
    <w:p w:rsidR="00650C0F" w:rsidRPr="002D697E" w:rsidRDefault="00650C0F" w:rsidP="00876BBF">
      <w:pPr>
        <w:spacing w:line="276" w:lineRule="auto"/>
        <w:jc w:val="both"/>
      </w:pPr>
      <w:r w:rsidRPr="002D697E">
        <w:t>Zod</w:t>
      </w:r>
      <w:r w:rsidR="00580297">
        <w:t>povednosť za iných a doma .....</w:t>
      </w:r>
      <w:r w:rsidR="00876BBF" w:rsidRPr="002D697E">
        <w:t>................................................................................</w:t>
      </w:r>
      <w:r w:rsidRPr="002D697E">
        <w:t>....2</w:t>
      </w:r>
      <w:r w:rsidR="00876BBF" w:rsidRPr="002D697E">
        <w:t xml:space="preserve"> hod.</w:t>
      </w:r>
      <w:r w:rsidRPr="002D697E">
        <w:tab/>
      </w:r>
      <w:r w:rsidRPr="002D697E">
        <w:tab/>
      </w:r>
      <w:r w:rsidRPr="002D697E">
        <w:tab/>
      </w:r>
      <w:r w:rsidRPr="002D697E">
        <w:tab/>
      </w:r>
    </w:p>
    <w:p w:rsidR="00650C0F" w:rsidRPr="002D697E" w:rsidRDefault="00650C0F" w:rsidP="00876BBF">
      <w:pPr>
        <w:spacing w:line="276" w:lineRule="auto"/>
        <w:jc w:val="both"/>
        <w:rPr>
          <w:b/>
        </w:rPr>
      </w:pPr>
      <w:r w:rsidRPr="002D697E">
        <w:t>Opakovanie.........................................................................................................................</w:t>
      </w:r>
      <w:r w:rsidRPr="002D697E">
        <w:rPr>
          <w:b/>
        </w:rPr>
        <w:t>1 hod.</w:t>
      </w:r>
    </w:p>
    <w:p w:rsidR="00650C0F" w:rsidRPr="002D697E" w:rsidRDefault="00650C0F" w:rsidP="00876BBF">
      <w:pPr>
        <w:spacing w:line="276" w:lineRule="auto"/>
        <w:jc w:val="both"/>
      </w:pPr>
      <w:r w:rsidRPr="002D697E">
        <w:t xml:space="preserve">                                            </w:t>
      </w:r>
      <w:r w:rsidRPr="002D697E">
        <w:tab/>
      </w:r>
      <w:r w:rsidRPr="002D697E">
        <w:tab/>
      </w:r>
      <w:r w:rsidRPr="002D697E">
        <w:tab/>
      </w:r>
      <w:r w:rsidRPr="002D697E">
        <w:tab/>
      </w:r>
      <w:r w:rsidRPr="002D697E">
        <w:tab/>
      </w:r>
    </w:p>
    <w:p w:rsidR="00650C0F" w:rsidRPr="002D697E" w:rsidRDefault="00650C0F" w:rsidP="00876BBF">
      <w:pPr>
        <w:spacing w:line="276" w:lineRule="auto"/>
        <w:jc w:val="both"/>
        <w:rPr>
          <w:b/>
          <w:u w:val="single"/>
        </w:rPr>
      </w:pPr>
      <w:r w:rsidRPr="002D697E">
        <w:rPr>
          <w:b/>
          <w:u w:val="single"/>
        </w:rPr>
        <w:t>Učebné zdroje</w:t>
      </w:r>
    </w:p>
    <w:p w:rsidR="00650C0F" w:rsidRPr="002D697E" w:rsidRDefault="00650C0F" w:rsidP="00876BBF">
      <w:pPr>
        <w:spacing w:line="276" w:lineRule="auto"/>
        <w:jc w:val="both"/>
      </w:pPr>
      <w:r w:rsidRPr="002D697E">
        <w:t>Autor: PaeDr. Lenka Dobrenková, Tlačiareň Slza, Poprad 2009:</w:t>
      </w:r>
    </w:p>
    <w:p w:rsidR="00650C0F" w:rsidRPr="002D697E" w:rsidRDefault="00650C0F" w:rsidP="00876BBF">
      <w:pPr>
        <w:spacing w:line="276" w:lineRule="auto"/>
        <w:jc w:val="both"/>
      </w:pPr>
      <w:r w:rsidRPr="002D697E">
        <w:t>Metodická príručka katolíckeho náboženstva pre 6.ročník ZŠ: Poznávanie pravdy</w:t>
      </w:r>
    </w:p>
    <w:p w:rsidR="00A76E5B" w:rsidRPr="002D697E" w:rsidRDefault="00A76E5B" w:rsidP="00876BBF">
      <w:pPr>
        <w:spacing w:line="276" w:lineRule="auto"/>
        <w:jc w:val="both"/>
        <w:rPr>
          <w:b/>
          <w:u w:val="single"/>
        </w:rPr>
      </w:pPr>
    </w:p>
    <w:p w:rsidR="00650C0F" w:rsidRPr="002D697E" w:rsidRDefault="00650C0F" w:rsidP="00876BBF">
      <w:pPr>
        <w:spacing w:line="276" w:lineRule="auto"/>
        <w:jc w:val="both"/>
        <w:rPr>
          <w:b/>
          <w:u w:val="single"/>
        </w:rPr>
      </w:pPr>
      <w:r w:rsidRPr="002D697E">
        <w:rPr>
          <w:b/>
          <w:u w:val="single"/>
        </w:rPr>
        <w:t>Hodnotenie predmetu</w:t>
      </w:r>
    </w:p>
    <w:p w:rsidR="00650C0F" w:rsidRPr="002D697E" w:rsidRDefault="00650C0F" w:rsidP="00876BBF">
      <w:pPr>
        <w:spacing w:line="276" w:lineRule="auto"/>
        <w:jc w:val="both"/>
        <w:rPr>
          <w:rFonts w:cs="Arial"/>
        </w:rPr>
      </w:pPr>
    </w:p>
    <w:p w:rsidR="00650C0F" w:rsidRPr="002D697E" w:rsidRDefault="00650C0F" w:rsidP="00876BBF">
      <w:pPr>
        <w:autoSpaceDE w:val="0"/>
        <w:autoSpaceDN w:val="0"/>
        <w:adjustRightInd w:val="0"/>
        <w:spacing w:line="276" w:lineRule="auto"/>
        <w:jc w:val="both"/>
        <w:rPr>
          <w:bCs/>
        </w:rPr>
      </w:pPr>
      <w:r w:rsidRPr="002D697E">
        <w:rPr>
          <w:bCs/>
        </w:rPr>
        <w:t>Hodnotenie a klasifikácia predmetu vychádza z </w:t>
      </w:r>
      <w:r w:rsidRPr="002D697E">
        <w:rPr>
          <w:b/>
          <w:bCs/>
        </w:rPr>
        <w:t>Metodického pokynu č. 22/2011 na</w:t>
      </w:r>
      <w:r w:rsidRPr="002D697E">
        <w:rPr>
          <w:bCs/>
        </w:rPr>
        <w:t xml:space="preserve"> </w:t>
      </w:r>
      <w:r w:rsidRPr="002D697E">
        <w:rPr>
          <w:b/>
          <w:bCs/>
        </w:rPr>
        <w:t>hodnotenie žiakov základnej školy</w:t>
      </w:r>
      <w:r w:rsidRPr="002D697E">
        <w:rPr>
          <w:bCs/>
        </w:rPr>
        <w:t>. Žiaci budú hodnotení na základe ústnych a písomných odpovedí, aktívneho a tvorivého prístupu na jednotlivých vyučovacích hodinách nasledovne:</w:t>
      </w:r>
    </w:p>
    <w:p w:rsidR="00650C0F" w:rsidRPr="002D697E" w:rsidRDefault="00650C0F" w:rsidP="00876BBF">
      <w:pPr>
        <w:autoSpaceDE w:val="0"/>
        <w:autoSpaceDN w:val="0"/>
        <w:adjustRightInd w:val="0"/>
        <w:spacing w:line="276" w:lineRule="auto"/>
        <w:jc w:val="both"/>
        <w:rPr>
          <w:bCs/>
        </w:rPr>
      </w:pPr>
      <w:r w:rsidRPr="002D697E">
        <w:rPr>
          <w:bCs/>
        </w:rPr>
        <w:t>-  ústne odpovede (minimálne raz štvrťročne)</w:t>
      </w:r>
    </w:p>
    <w:p w:rsidR="00650C0F" w:rsidRPr="002D697E" w:rsidRDefault="00650C0F" w:rsidP="00876BBF">
      <w:pPr>
        <w:autoSpaceDE w:val="0"/>
        <w:autoSpaceDN w:val="0"/>
        <w:adjustRightInd w:val="0"/>
        <w:spacing w:line="276" w:lineRule="auto"/>
        <w:jc w:val="both"/>
        <w:rPr>
          <w:bCs/>
        </w:rPr>
      </w:pPr>
      <w:r w:rsidRPr="002D697E">
        <w:rPr>
          <w:bCs/>
        </w:rPr>
        <w:t>-  vypracovanie referátov, projektov: hodnotenie známkou</w:t>
      </w:r>
    </w:p>
    <w:p w:rsidR="00650C0F" w:rsidRPr="002D697E" w:rsidRDefault="00650C0F" w:rsidP="00876BBF">
      <w:pPr>
        <w:autoSpaceDE w:val="0"/>
        <w:autoSpaceDN w:val="0"/>
        <w:adjustRightInd w:val="0"/>
        <w:spacing w:line="276" w:lineRule="auto"/>
        <w:jc w:val="both"/>
        <w:rPr>
          <w:bCs/>
        </w:rPr>
      </w:pPr>
      <w:r w:rsidRPr="002D697E">
        <w:rPr>
          <w:bCs/>
        </w:rPr>
        <w:t xml:space="preserve">-  motivačné hodnotenie: aktivita žiakov hodnotená známkou za výnimočnú prácu na </w:t>
      </w:r>
    </w:p>
    <w:p w:rsidR="00650C0F" w:rsidRPr="002D697E" w:rsidRDefault="00650C0F" w:rsidP="00876BBF">
      <w:pPr>
        <w:autoSpaceDE w:val="0"/>
        <w:autoSpaceDN w:val="0"/>
        <w:adjustRightInd w:val="0"/>
        <w:spacing w:line="276" w:lineRule="auto"/>
        <w:jc w:val="both"/>
        <w:rPr>
          <w:bCs/>
        </w:rPr>
      </w:pPr>
      <w:r w:rsidRPr="002D697E">
        <w:rPr>
          <w:bCs/>
        </w:rPr>
        <w:t xml:space="preserve">   vyučovacej hodine</w:t>
      </w:r>
    </w:p>
    <w:p w:rsidR="00650C0F" w:rsidRPr="002D697E" w:rsidRDefault="00650C0F" w:rsidP="00876BBF">
      <w:pPr>
        <w:autoSpaceDE w:val="0"/>
        <w:autoSpaceDN w:val="0"/>
        <w:adjustRightInd w:val="0"/>
        <w:spacing w:line="276" w:lineRule="auto"/>
        <w:jc w:val="both"/>
        <w:rPr>
          <w:bCs/>
        </w:rPr>
      </w:pPr>
      <w:r w:rsidRPr="002D697E">
        <w:rPr>
          <w:bCs/>
        </w:rPr>
        <w:t xml:space="preserve">- písomné odpovede: kontrolné hodnotenie -  krátke previerky na zistenie pochopenia učiva,     </w:t>
      </w:r>
    </w:p>
    <w:p w:rsidR="00650C0F" w:rsidRPr="002D697E" w:rsidRDefault="00650C0F" w:rsidP="00876BBF">
      <w:pPr>
        <w:autoSpaceDE w:val="0"/>
        <w:autoSpaceDN w:val="0"/>
        <w:adjustRightInd w:val="0"/>
        <w:spacing w:line="276" w:lineRule="auto"/>
        <w:jc w:val="both"/>
        <w:rPr>
          <w:bCs/>
        </w:rPr>
      </w:pPr>
      <w:r w:rsidRPr="002D697E">
        <w:rPr>
          <w:bCs/>
        </w:rPr>
        <w:t xml:space="preserve">   písomné práce po tematických celkoch, výstupný test</w:t>
      </w:r>
    </w:p>
    <w:p w:rsidR="00650C0F" w:rsidRPr="002D697E" w:rsidRDefault="00650C0F" w:rsidP="00876BBF">
      <w:pPr>
        <w:spacing w:line="276" w:lineRule="auto"/>
        <w:jc w:val="both"/>
        <w:rPr>
          <w:rFonts w:cs="Arial"/>
        </w:rPr>
      </w:pPr>
      <w:r w:rsidRPr="002D697E">
        <w:rPr>
          <w:rFonts w:cs="Arial"/>
        </w:rPr>
        <w:t>stupnica:        1: do 90%</w:t>
      </w:r>
    </w:p>
    <w:p w:rsidR="00650C0F" w:rsidRPr="002D697E" w:rsidRDefault="00650C0F" w:rsidP="00876BBF">
      <w:pPr>
        <w:spacing w:line="276" w:lineRule="auto"/>
        <w:jc w:val="both"/>
        <w:rPr>
          <w:rFonts w:cs="Arial"/>
        </w:rPr>
      </w:pPr>
      <w:r w:rsidRPr="002D697E">
        <w:rPr>
          <w:rFonts w:cs="Arial"/>
        </w:rPr>
        <w:tab/>
        <w:t xml:space="preserve">           2: do 75%</w:t>
      </w:r>
    </w:p>
    <w:p w:rsidR="00650C0F" w:rsidRPr="002D697E" w:rsidRDefault="00650C0F" w:rsidP="00876BBF">
      <w:pPr>
        <w:spacing w:line="276" w:lineRule="auto"/>
        <w:jc w:val="both"/>
        <w:rPr>
          <w:rFonts w:cs="Arial"/>
        </w:rPr>
      </w:pPr>
      <w:r w:rsidRPr="002D697E">
        <w:rPr>
          <w:rFonts w:cs="Arial"/>
        </w:rPr>
        <w:tab/>
        <w:t xml:space="preserve">           3: do 50%</w:t>
      </w:r>
    </w:p>
    <w:p w:rsidR="00650C0F" w:rsidRPr="002D697E" w:rsidRDefault="00650C0F" w:rsidP="00876BBF">
      <w:pPr>
        <w:spacing w:line="276" w:lineRule="auto"/>
        <w:jc w:val="both"/>
        <w:rPr>
          <w:rFonts w:cs="Arial"/>
        </w:rPr>
      </w:pPr>
      <w:r w:rsidRPr="002D697E">
        <w:rPr>
          <w:rFonts w:cs="Arial"/>
        </w:rPr>
        <w:tab/>
        <w:t xml:space="preserve">           4: do 25%</w:t>
      </w:r>
    </w:p>
    <w:p w:rsidR="00650C0F" w:rsidRPr="002D697E" w:rsidRDefault="00650C0F" w:rsidP="00876BBF">
      <w:pPr>
        <w:spacing w:line="276" w:lineRule="auto"/>
        <w:jc w:val="both"/>
        <w:rPr>
          <w:rFonts w:cs="Arial"/>
        </w:rPr>
      </w:pPr>
      <w:r w:rsidRPr="002D697E">
        <w:rPr>
          <w:rFonts w:cs="Arial"/>
        </w:rPr>
        <w:tab/>
        <w:t xml:space="preserve">           5: menej ako 25%</w:t>
      </w:r>
    </w:p>
    <w:p w:rsidR="00650C0F" w:rsidRPr="002D697E" w:rsidRDefault="00650C0F" w:rsidP="00876BBF">
      <w:pPr>
        <w:spacing w:line="276" w:lineRule="auto"/>
        <w:jc w:val="both"/>
        <w:rPr>
          <w:rFonts w:cs="Arial"/>
        </w:rPr>
      </w:pPr>
    </w:p>
    <w:p w:rsidR="00650C0F" w:rsidRPr="002D697E" w:rsidRDefault="00580297" w:rsidP="00ED248E">
      <w:pPr>
        <w:pStyle w:val="Nadpis2"/>
      </w:pPr>
      <w:bookmarkStart w:id="16" w:name="_Toc463419725"/>
      <w:r>
        <w:t>6</w:t>
      </w:r>
      <w:r w:rsidR="00650C0F" w:rsidRPr="002D697E">
        <w:t>.5.2 Etická výchova</w:t>
      </w:r>
      <w:bookmarkEnd w:id="16"/>
    </w:p>
    <w:p w:rsidR="00410480" w:rsidRPr="002D697E" w:rsidRDefault="00410480" w:rsidP="0091316D">
      <w:pPr>
        <w:jc w:val="both"/>
      </w:pPr>
    </w:p>
    <w:p w:rsidR="00FC47CF" w:rsidRPr="002D697E" w:rsidRDefault="00FC47CF" w:rsidP="00356E50">
      <w:pPr>
        <w:pStyle w:val="Default"/>
        <w:spacing w:line="276" w:lineRule="auto"/>
        <w:jc w:val="both"/>
        <w:rPr>
          <w:b/>
          <w:color w:val="auto"/>
        </w:rPr>
      </w:pPr>
      <w:r w:rsidRPr="002D697E">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76E5B" w:rsidRPr="002D697E" w:rsidRDefault="00A76E5B" w:rsidP="00356E50">
      <w:pPr>
        <w:spacing w:line="276" w:lineRule="auto"/>
        <w:jc w:val="both"/>
        <w:rPr>
          <w:b/>
        </w:rPr>
      </w:pPr>
    </w:p>
    <w:p w:rsidR="00FC47CF" w:rsidRPr="002D697E" w:rsidRDefault="00FC47CF" w:rsidP="00356E50">
      <w:pPr>
        <w:spacing w:line="276" w:lineRule="auto"/>
        <w:jc w:val="both"/>
        <w:rPr>
          <w:b/>
        </w:rPr>
      </w:pPr>
      <w:r w:rsidRPr="002D697E">
        <w:rPr>
          <w:b/>
        </w:rPr>
        <w:t>Prierezové témy</w:t>
      </w:r>
    </w:p>
    <w:p w:rsidR="00AA2DE7" w:rsidRPr="002D697E" w:rsidRDefault="00AA2DE7" w:rsidP="00356E50">
      <w:pPr>
        <w:pStyle w:val="Default"/>
        <w:spacing w:line="276" w:lineRule="auto"/>
        <w:jc w:val="both"/>
        <w:rPr>
          <w:color w:val="auto"/>
          <w:sz w:val="23"/>
          <w:szCs w:val="23"/>
        </w:rPr>
      </w:pPr>
      <w:r w:rsidRPr="002D697E">
        <w:rPr>
          <w:b/>
          <w:i/>
          <w:iCs/>
          <w:color w:val="auto"/>
          <w:sz w:val="23"/>
          <w:szCs w:val="23"/>
        </w:rPr>
        <w:t xml:space="preserve">Osobnostný a sociálny rozvoj: </w:t>
      </w:r>
      <w:r w:rsidRPr="002D697E">
        <w:rPr>
          <w:i/>
          <w:iCs/>
          <w:color w:val="auto"/>
          <w:sz w:val="23"/>
          <w:szCs w:val="23"/>
        </w:rPr>
        <w:t xml:space="preserve"> </w:t>
      </w:r>
      <w:r w:rsidRPr="002D697E">
        <w:rPr>
          <w:color w:val="auto"/>
          <w:sz w:val="23"/>
          <w:szCs w:val="23"/>
        </w:rPr>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AA2DE7" w:rsidRPr="002D697E" w:rsidRDefault="002D697E" w:rsidP="00356E50">
      <w:pPr>
        <w:spacing w:line="276" w:lineRule="auto"/>
        <w:jc w:val="both"/>
        <w:rPr>
          <w:i/>
          <w:sz w:val="23"/>
          <w:szCs w:val="23"/>
        </w:rPr>
      </w:pPr>
      <w:r w:rsidRPr="002D697E">
        <w:rPr>
          <w:sz w:val="23"/>
          <w:szCs w:val="23"/>
        </w:rPr>
        <w:t>Témy:</w:t>
      </w:r>
      <w:r w:rsidR="00AA2DE7" w:rsidRPr="002D697E">
        <w:rPr>
          <w:sz w:val="23"/>
          <w:szCs w:val="23"/>
        </w:rPr>
        <w:t xml:space="preserve"> Identifikácia a vyjadrovanie citov – </w:t>
      </w:r>
      <w:r w:rsidR="00AA2DE7" w:rsidRPr="002D697E">
        <w:rPr>
          <w:i/>
          <w:sz w:val="23"/>
          <w:szCs w:val="23"/>
        </w:rPr>
        <w:t>základné delenie citov, kultivované vyjadrenie citov</w:t>
      </w:r>
    </w:p>
    <w:p w:rsidR="00AA2DE7" w:rsidRPr="002D697E" w:rsidRDefault="00AA2DE7" w:rsidP="00356E50">
      <w:pPr>
        <w:pStyle w:val="Default"/>
        <w:spacing w:line="276" w:lineRule="auto"/>
        <w:jc w:val="both"/>
        <w:rPr>
          <w:i/>
          <w:color w:val="auto"/>
          <w:sz w:val="23"/>
          <w:szCs w:val="23"/>
        </w:rPr>
      </w:pPr>
      <w:r w:rsidRPr="002D697E">
        <w:rPr>
          <w:color w:val="auto"/>
          <w:sz w:val="23"/>
          <w:szCs w:val="23"/>
        </w:rPr>
        <w:t xml:space="preserve">Asertívne správanie- </w:t>
      </w:r>
      <w:r w:rsidRPr="002D697E">
        <w:rPr>
          <w:i/>
          <w:color w:val="auto"/>
          <w:sz w:val="23"/>
          <w:szCs w:val="23"/>
        </w:rPr>
        <w:t>správanie pasívne, agresívne a asertívne, ich výhody a nevýhody</w:t>
      </w:r>
    </w:p>
    <w:p w:rsidR="00AA2DE7" w:rsidRPr="002D697E" w:rsidRDefault="00AA2DE7" w:rsidP="00356E50">
      <w:pPr>
        <w:pStyle w:val="Default"/>
        <w:spacing w:line="276" w:lineRule="auto"/>
        <w:jc w:val="both"/>
        <w:rPr>
          <w:color w:val="auto"/>
          <w:sz w:val="23"/>
          <w:szCs w:val="23"/>
        </w:rPr>
      </w:pPr>
      <w:r w:rsidRPr="002D697E">
        <w:rPr>
          <w:b/>
          <w:i/>
          <w:iCs/>
          <w:color w:val="auto"/>
          <w:sz w:val="23"/>
          <w:szCs w:val="23"/>
        </w:rPr>
        <w:t>Výchova k manželstvu a rodičovstvu:</w:t>
      </w:r>
      <w:r w:rsidRPr="002D697E">
        <w:rPr>
          <w:b/>
          <w:color w:val="auto"/>
          <w:sz w:val="23"/>
          <w:szCs w:val="23"/>
        </w:rPr>
        <w:t xml:space="preserve"> </w:t>
      </w:r>
      <w:r w:rsidRPr="002D697E">
        <w:rPr>
          <w:color w:val="auto"/>
          <w:sz w:val="23"/>
          <w:szCs w:val="23"/>
        </w:rPr>
        <w:t xml:space="preserve"> žiak získa základné predpoklady pre zodpovedné rozhodnutia v oblasti partnerských vzťahov, manželstva a rodičovstva – uprednostní základné princípy zdravého životného štýlu a nerizikového správania vo svojom živote. </w:t>
      </w:r>
    </w:p>
    <w:p w:rsidR="00AA2DE7" w:rsidRPr="002D697E" w:rsidRDefault="002D697E" w:rsidP="00356E50">
      <w:pPr>
        <w:pStyle w:val="Default"/>
        <w:spacing w:line="276" w:lineRule="auto"/>
        <w:jc w:val="both"/>
        <w:rPr>
          <w:color w:val="auto"/>
          <w:sz w:val="23"/>
          <w:szCs w:val="23"/>
        </w:rPr>
      </w:pPr>
      <w:r w:rsidRPr="002D697E">
        <w:rPr>
          <w:color w:val="auto"/>
          <w:sz w:val="23"/>
          <w:szCs w:val="23"/>
        </w:rPr>
        <w:t>Témy:</w:t>
      </w:r>
      <w:r w:rsidR="00AA2DE7" w:rsidRPr="002D697E">
        <w:rPr>
          <w:color w:val="auto"/>
          <w:sz w:val="23"/>
          <w:szCs w:val="23"/>
        </w:rPr>
        <w:t xml:space="preserve"> Kognitívna a emocionálna empatia – </w:t>
      </w:r>
      <w:r w:rsidR="00AA2DE7" w:rsidRPr="002D697E">
        <w:rPr>
          <w:i/>
          <w:color w:val="auto"/>
          <w:sz w:val="23"/>
          <w:szCs w:val="23"/>
        </w:rPr>
        <w:t>empatia v modelových situáciách</w:t>
      </w:r>
    </w:p>
    <w:p w:rsidR="00AA2DE7" w:rsidRPr="002D697E" w:rsidRDefault="00AA2DE7" w:rsidP="00356E50">
      <w:pPr>
        <w:pStyle w:val="Default"/>
        <w:spacing w:line="276" w:lineRule="auto"/>
        <w:jc w:val="both"/>
        <w:rPr>
          <w:color w:val="auto"/>
          <w:sz w:val="23"/>
          <w:szCs w:val="23"/>
        </w:rPr>
      </w:pPr>
      <w:r w:rsidRPr="002D697E">
        <w:rPr>
          <w:b/>
          <w:i/>
          <w:iCs/>
          <w:color w:val="auto"/>
          <w:sz w:val="23"/>
          <w:szCs w:val="23"/>
        </w:rPr>
        <w:t xml:space="preserve">Environmentálna výchova: </w:t>
      </w:r>
      <w:r w:rsidRPr="002D697E">
        <w:rPr>
          <w:i/>
          <w:iCs/>
          <w:color w:val="auto"/>
          <w:sz w:val="23"/>
          <w:szCs w:val="23"/>
        </w:rPr>
        <w:t xml:space="preserve"> </w:t>
      </w:r>
      <w:r w:rsidRPr="002D697E">
        <w:rPr>
          <w:color w:val="auto"/>
          <w:sz w:val="23"/>
          <w:szCs w:val="23"/>
        </w:rPr>
        <w:t xml:space="preserve">žiak rozpozná a vyhodnotí zmeny v prírode a vo svojom okolí – pozná možnosti smerujúce k ochrane a zlepšeniu životného prostredia – má informácie o zásahoch človeka do životného prostredia. </w:t>
      </w:r>
    </w:p>
    <w:p w:rsidR="00AA2DE7" w:rsidRPr="002D697E" w:rsidRDefault="002D697E" w:rsidP="00356E50">
      <w:pPr>
        <w:pStyle w:val="Default"/>
        <w:spacing w:line="276" w:lineRule="auto"/>
        <w:jc w:val="both"/>
        <w:rPr>
          <w:i/>
          <w:color w:val="auto"/>
          <w:sz w:val="23"/>
          <w:szCs w:val="23"/>
        </w:rPr>
      </w:pPr>
      <w:r w:rsidRPr="002D697E">
        <w:rPr>
          <w:color w:val="auto"/>
          <w:sz w:val="23"/>
          <w:szCs w:val="23"/>
        </w:rPr>
        <w:t>Témy:</w:t>
      </w:r>
      <w:r w:rsidR="00AA2DE7" w:rsidRPr="002D697E">
        <w:rPr>
          <w:color w:val="auto"/>
          <w:sz w:val="23"/>
          <w:szCs w:val="23"/>
        </w:rPr>
        <w:t xml:space="preserve"> </w:t>
      </w:r>
      <w:r w:rsidR="00AA2DE7" w:rsidRPr="002D697E">
        <w:rPr>
          <w:rFonts w:eastAsia="Times New Roman"/>
          <w:color w:val="auto"/>
          <w:sz w:val="23"/>
          <w:szCs w:val="23"/>
          <w:lang w:eastAsia="sk-SK"/>
        </w:rPr>
        <w:t>Etické aspekty ochrany prírody</w:t>
      </w:r>
      <w:r w:rsidR="00AA2DE7" w:rsidRPr="002D697E">
        <w:rPr>
          <w:color w:val="auto"/>
          <w:sz w:val="23"/>
          <w:szCs w:val="23"/>
        </w:rPr>
        <w:t xml:space="preserve"> - </w:t>
      </w:r>
      <w:r w:rsidR="00AA2DE7" w:rsidRPr="002D697E">
        <w:rPr>
          <w:i/>
          <w:color w:val="auto"/>
          <w:sz w:val="23"/>
          <w:szCs w:val="23"/>
        </w:rPr>
        <w:t xml:space="preserve">ekosystém, vnímanie prírody, ľudská činnosť a životné prostredie, zodpovednosť za prírodu. </w:t>
      </w:r>
    </w:p>
    <w:p w:rsidR="00AA2DE7" w:rsidRPr="002D697E" w:rsidRDefault="00AA2DE7" w:rsidP="00356E50">
      <w:pPr>
        <w:pStyle w:val="Default"/>
        <w:spacing w:line="276" w:lineRule="auto"/>
        <w:jc w:val="both"/>
        <w:rPr>
          <w:color w:val="auto"/>
          <w:sz w:val="23"/>
          <w:szCs w:val="23"/>
        </w:rPr>
      </w:pPr>
      <w:r w:rsidRPr="002D697E">
        <w:rPr>
          <w:b/>
          <w:i/>
          <w:iCs/>
          <w:color w:val="auto"/>
          <w:sz w:val="23"/>
          <w:szCs w:val="23"/>
        </w:rPr>
        <w:t xml:space="preserve">Mediálna výchova: </w:t>
      </w:r>
      <w:r w:rsidRPr="002D697E">
        <w:rPr>
          <w:i/>
          <w:iCs/>
          <w:color w:val="auto"/>
          <w:sz w:val="23"/>
          <w:szCs w:val="23"/>
        </w:rPr>
        <w:t xml:space="preserve"> </w:t>
      </w:r>
      <w:r w:rsidRPr="002D697E">
        <w:rPr>
          <w:color w:val="auto"/>
          <w:sz w:val="23"/>
          <w:szCs w:val="23"/>
        </w:rPr>
        <w:t xml:space="preserve">žiak si uvedomuje význam a vplyv médií vo svojom živote a v spoločnosti – osvojí si zodpovedný prístup pri využívaní médií na komunikáciu. </w:t>
      </w:r>
    </w:p>
    <w:p w:rsidR="00AA2DE7" w:rsidRPr="002D697E" w:rsidRDefault="002D697E" w:rsidP="00356E50">
      <w:pPr>
        <w:pStyle w:val="Default"/>
        <w:spacing w:line="276" w:lineRule="auto"/>
        <w:jc w:val="both"/>
        <w:rPr>
          <w:i/>
          <w:color w:val="auto"/>
          <w:sz w:val="23"/>
          <w:szCs w:val="23"/>
        </w:rPr>
      </w:pPr>
      <w:r w:rsidRPr="002D697E">
        <w:rPr>
          <w:color w:val="auto"/>
          <w:sz w:val="23"/>
          <w:szCs w:val="23"/>
        </w:rPr>
        <w:t>Témy:</w:t>
      </w:r>
      <w:r w:rsidR="00AA2DE7" w:rsidRPr="002D697E">
        <w:rPr>
          <w:color w:val="auto"/>
          <w:sz w:val="23"/>
          <w:szCs w:val="23"/>
        </w:rPr>
        <w:t xml:space="preserve"> Pozitívne vzory správania v histórii a v literatúre -  </w:t>
      </w:r>
      <w:r w:rsidR="00AA2DE7" w:rsidRPr="002D697E">
        <w:rPr>
          <w:i/>
          <w:color w:val="auto"/>
          <w:sz w:val="23"/>
          <w:szCs w:val="23"/>
        </w:rPr>
        <w:t>literárne vzory, filmoví hrdinovia, dobro a zlo</w:t>
      </w:r>
    </w:p>
    <w:p w:rsidR="00AA2DE7" w:rsidRPr="002D697E" w:rsidRDefault="00AA2DE7" w:rsidP="00356E50">
      <w:pPr>
        <w:suppressAutoHyphens w:val="0"/>
        <w:spacing w:line="276" w:lineRule="auto"/>
        <w:jc w:val="both"/>
        <w:rPr>
          <w:rFonts w:eastAsiaTheme="minorHAnsi"/>
          <w:sz w:val="23"/>
          <w:szCs w:val="23"/>
          <w:lang w:eastAsia="en-US"/>
        </w:rPr>
      </w:pPr>
      <w:r w:rsidRPr="002D697E">
        <w:rPr>
          <w:b/>
          <w:i/>
          <w:iCs/>
          <w:sz w:val="23"/>
          <w:szCs w:val="23"/>
        </w:rPr>
        <w:t xml:space="preserve">Multikultúrna výchova: </w:t>
      </w:r>
      <w:r w:rsidRPr="002D697E">
        <w:rPr>
          <w:i/>
          <w:iCs/>
          <w:sz w:val="23"/>
          <w:szCs w:val="23"/>
        </w:rPr>
        <w:t xml:space="preserve"> </w:t>
      </w:r>
      <w:r w:rsidRPr="002D697E">
        <w:rPr>
          <w:sz w:val="23"/>
          <w:szCs w:val="23"/>
        </w:rPr>
        <w:t xml:space="preserve">rešpektuje prirodzenú rozmanitosť spoločnosti – spozná rozličné tradičné aj nové kultúry a subkultúry – má možnosť spoznať naše kultúrne dedičstvo a rozvíjať tak svoju kultúrnu identitu, podporuje u žiakov ich rešpekt k príslušníkom iných kultúr a buduje </w:t>
      </w:r>
      <w:r w:rsidRPr="002D697E">
        <w:rPr>
          <w:rFonts w:eastAsiaTheme="minorHAnsi"/>
          <w:sz w:val="23"/>
          <w:szCs w:val="23"/>
          <w:lang w:eastAsia="en-US"/>
        </w:rPr>
        <w:t>základy pre uvedomelú medzikultúrnu spoluprácu v budúcnosti.</w:t>
      </w:r>
    </w:p>
    <w:p w:rsidR="00AA2DE7" w:rsidRPr="002D697E" w:rsidRDefault="002D697E" w:rsidP="00356E50">
      <w:pPr>
        <w:suppressAutoHyphens w:val="0"/>
        <w:spacing w:line="276" w:lineRule="auto"/>
        <w:jc w:val="both"/>
        <w:rPr>
          <w:i/>
          <w:sz w:val="23"/>
          <w:szCs w:val="23"/>
        </w:rPr>
      </w:pPr>
      <w:r w:rsidRPr="002D697E">
        <w:rPr>
          <w:rFonts w:eastAsiaTheme="minorHAnsi"/>
          <w:sz w:val="23"/>
          <w:szCs w:val="23"/>
          <w:lang w:eastAsia="en-US"/>
        </w:rPr>
        <w:t>Témy:</w:t>
      </w:r>
      <w:r w:rsidR="00AA2DE7" w:rsidRPr="002D697E">
        <w:rPr>
          <w:rFonts w:eastAsiaTheme="minorHAnsi"/>
          <w:sz w:val="23"/>
          <w:szCs w:val="23"/>
          <w:lang w:eastAsia="en-US"/>
        </w:rPr>
        <w:t xml:space="preserve"> Pozitívne vzory správania v histórii a v literatúre</w:t>
      </w:r>
      <w:r w:rsidR="00AA2DE7" w:rsidRPr="002D697E">
        <w:rPr>
          <w:sz w:val="23"/>
          <w:szCs w:val="23"/>
        </w:rPr>
        <w:t xml:space="preserve"> -  </w:t>
      </w:r>
      <w:r w:rsidR="00AA2DE7" w:rsidRPr="002D697E">
        <w:rPr>
          <w:i/>
          <w:sz w:val="23"/>
          <w:szCs w:val="23"/>
        </w:rPr>
        <w:t xml:space="preserve">Zhovárame sa a diskutujeme – Aktuálne témy spoločnosti . </w:t>
      </w:r>
      <w:r w:rsidR="00AA2DE7" w:rsidRPr="002D697E">
        <w:rPr>
          <w:sz w:val="23"/>
          <w:szCs w:val="23"/>
          <w:lang w:eastAsia="sk-SK"/>
        </w:rPr>
        <w:t xml:space="preserve">Pozitívne vzory v každodennom živote- </w:t>
      </w:r>
      <w:r w:rsidR="00AA2DE7" w:rsidRPr="002D697E">
        <w:rPr>
          <w:i/>
          <w:sz w:val="23"/>
          <w:szCs w:val="23"/>
        </w:rPr>
        <w:t>Aktuálne</w:t>
      </w:r>
      <w:r w:rsidR="00AA2DE7" w:rsidRPr="002D697E">
        <w:rPr>
          <w:sz w:val="23"/>
          <w:szCs w:val="23"/>
          <w:lang w:eastAsia="sk-SK"/>
        </w:rPr>
        <w:t xml:space="preserve"> </w:t>
      </w:r>
      <w:r w:rsidR="00AA2DE7" w:rsidRPr="002D697E">
        <w:rPr>
          <w:i/>
          <w:sz w:val="23"/>
          <w:szCs w:val="23"/>
        </w:rPr>
        <w:t>témy spoločnosti</w:t>
      </w:r>
    </w:p>
    <w:p w:rsidR="00AA2DE7" w:rsidRPr="002D697E" w:rsidRDefault="00AA2DE7" w:rsidP="00356E50">
      <w:pPr>
        <w:pStyle w:val="Default"/>
        <w:spacing w:line="276" w:lineRule="auto"/>
        <w:jc w:val="both"/>
        <w:rPr>
          <w:color w:val="auto"/>
          <w:sz w:val="23"/>
          <w:szCs w:val="23"/>
        </w:rPr>
      </w:pPr>
      <w:r w:rsidRPr="002D697E">
        <w:rPr>
          <w:b/>
          <w:i/>
          <w:iCs/>
          <w:color w:val="auto"/>
          <w:sz w:val="23"/>
          <w:szCs w:val="23"/>
        </w:rPr>
        <w:t xml:space="preserve">Ochrana života a zdravia: </w:t>
      </w:r>
      <w:r w:rsidRPr="002D697E">
        <w:rPr>
          <w:i/>
          <w:iCs/>
          <w:color w:val="auto"/>
          <w:sz w:val="23"/>
          <w:szCs w:val="23"/>
        </w:rPr>
        <w:t xml:space="preserve"> </w:t>
      </w:r>
      <w:r w:rsidRPr="002D697E">
        <w:rPr>
          <w:color w:val="auto"/>
          <w:sz w:val="23"/>
          <w:szCs w:val="23"/>
        </w:rPr>
        <w:t xml:space="preserve">žiak rozpozná nebezpečné situácie ohrozujúce život a zdravie </w:t>
      </w:r>
    </w:p>
    <w:p w:rsidR="00AA2DE7" w:rsidRPr="002D697E" w:rsidRDefault="002D697E" w:rsidP="00356E50">
      <w:pPr>
        <w:pStyle w:val="Default"/>
        <w:spacing w:line="276" w:lineRule="auto"/>
        <w:jc w:val="both"/>
        <w:rPr>
          <w:i/>
          <w:color w:val="auto"/>
          <w:sz w:val="23"/>
          <w:szCs w:val="23"/>
        </w:rPr>
      </w:pPr>
      <w:r w:rsidRPr="002D697E">
        <w:rPr>
          <w:color w:val="auto"/>
          <w:sz w:val="23"/>
          <w:szCs w:val="23"/>
        </w:rPr>
        <w:t>Témy:</w:t>
      </w:r>
      <w:r w:rsidR="00AA2DE7" w:rsidRPr="002D697E">
        <w:rPr>
          <w:color w:val="auto"/>
          <w:sz w:val="23"/>
          <w:szCs w:val="23"/>
        </w:rPr>
        <w:t xml:space="preserve"> </w:t>
      </w:r>
      <w:r w:rsidR="00AA2DE7" w:rsidRPr="002D697E">
        <w:rPr>
          <w:rFonts w:eastAsia="Times New Roman"/>
          <w:color w:val="auto"/>
          <w:sz w:val="23"/>
          <w:szCs w:val="23"/>
          <w:lang w:eastAsia="sk-SK"/>
        </w:rPr>
        <w:t xml:space="preserve">Pozitívne vzory v každodennom živote </w:t>
      </w:r>
      <w:r w:rsidR="00AA2DE7" w:rsidRPr="002D697E">
        <w:rPr>
          <w:color w:val="auto"/>
          <w:sz w:val="23"/>
          <w:szCs w:val="23"/>
        </w:rPr>
        <w:t xml:space="preserve">- </w:t>
      </w:r>
      <w:r w:rsidR="00AA2DE7" w:rsidRPr="002D697E">
        <w:rPr>
          <w:i/>
          <w:color w:val="auto"/>
          <w:sz w:val="23"/>
          <w:szCs w:val="23"/>
        </w:rPr>
        <w:t>Môj príbeh</w:t>
      </w:r>
      <w:r w:rsidR="00AA2DE7" w:rsidRPr="002D697E">
        <w:rPr>
          <w:color w:val="auto"/>
        </w:rPr>
        <w:t xml:space="preserve"> </w:t>
      </w:r>
      <w:r w:rsidR="00AA2DE7" w:rsidRPr="002D697E">
        <w:rPr>
          <w:i/>
          <w:color w:val="auto"/>
          <w:sz w:val="23"/>
          <w:szCs w:val="23"/>
        </w:rPr>
        <w:t>- vzor, model, idol, ideál</w:t>
      </w:r>
    </w:p>
    <w:p w:rsidR="00AA2DE7" w:rsidRPr="002D697E" w:rsidRDefault="00AA2DE7" w:rsidP="00356E50">
      <w:pPr>
        <w:pStyle w:val="Default"/>
        <w:spacing w:line="276" w:lineRule="auto"/>
        <w:jc w:val="both"/>
        <w:rPr>
          <w:b/>
          <w:i/>
          <w:color w:val="auto"/>
          <w:sz w:val="23"/>
          <w:szCs w:val="23"/>
        </w:rPr>
      </w:pPr>
      <w:r w:rsidRPr="002D697E">
        <w:rPr>
          <w:b/>
          <w:bCs/>
          <w:i/>
          <w:color w:val="auto"/>
          <w:sz w:val="23"/>
          <w:szCs w:val="23"/>
        </w:rPr>
        <w:t xml:space="preserve">Finančná gramotnosť: </w:t>
      </w:r>
      <w:r w:rsidR="003516C7" w:rsidRPr="002D697E">
        <w:rPr>
          <w:color w:val="auto"/>
        </w:rPr>
        <w:t>Žiak dokáže analyzovať a vyhodnotiť reklamné tvrdenia, dokáže sa správne rozhodnúť, na čo minúť peniaze.</w:t>
      </w:r>
    </w:p>
    <w:p w:rsidR="00AA2DE7" w:rsidRPr="002D697E" w:rsidRDefault="002D697E" w:rsidP="00356E50">
      <w:pPr>
        <w:suppressAutoHyphens w:val="0"/>
        <w:spacing w:after="200" w:line="276" w:lineRule="auto"/>
        <w:jc w:val="both"/>
        <w:rPr>
          <w:i/>
        </w:rPr>
      </w:pPr>
      <w:r w:rsidRPr="002D697E">
        <w:rPr>
          <w:sz w:val="23"/>
          <w:szCs w:val="23"/>
        </w:rPr>
        <w:t>Témy:</w:t>
      </w:r>
      <w:r w:rsidR="00AA2DE7" w:rsidRPr="002D697E">
        <w:rPr>
          <w:sz w:val="23"/>
          <w:szCs w:val="23"/>
        </w:rPr>
        <w:t xml:space="preserve"> </w:t>
      </w:r>
      <w:r w:rsidR="00AA2DE7" w:rsidRPr="002D697E">
        <w:rPr>
          <w:sz w:val="23"/>
          <w:szCs w:val="23"/>
          <w:lang w:eastAsia="sk-SK"/>
        </w:rPr>
        <w:t>Prosociálne správanie</w:t>
      </w:r>
      <w:r w:rsidR="00AA2DE7" w:rsidRPr="002D697E">
        <w:rPr>
          <w:b/>
          <w:sz w:val="23"/>
          <w:szCs w:val="23"/>
          <w:lang w:eastAsia="sk-SK"/>
        </w:rPr>
        <w:t xml:space="preserve"> </w:t>
      </w:r>
      <w:r w:rsidR="00AA2DE7" w:rsidRPr="002D697E">
        <w:rPr>
          <w:sz w:val="23"/>
          <w:szCs w:val="23"/>
        </w:rPr>
        <w:t xml:space="preserve">- </w:t>
      </w:r>
      <w:r w:rsidR="00AA2DE7" w:rsidRPr="002D697E">
        <w:rPr>
          <w:i/>
        </w:rPr>
        <w:t>prosociálne správanie a jeho druhy (pomoc, darovanie, delenie sa, spolupráca na sociálnych projektoch</w:t>
      </w:r>
    </w:p>
    <w:p w:rsidR="00FC47CF" w:rsidRPr="002D697E" w:rsidRDefault="00FC47CF" w:rsidP="00356E50">
      <w:pPr>
        <w:spacing w:line="276" w:lineRule="auto"/>
        <w:rPr>
          <w:b/>
        </w:rPr>
      </w:pPr>
      <w:r w:rsidRPr="002D697E">
        <w:rPr>
          <w:b/>
          <w:u w:val="single"/>
        </w:rPr>
        <w:t>Výchovno-vzdelávacie ciele a obsah vzdelávania</w:t>
      </w:r>
      <w:r w:rsidRPr="002D697E">
        <w:rPr>
          <w:b/>
        </w:rPr>
        <w:t>:</w:t>
      </w:r>
    </w:p>
    <w:p w:rsidR="00FC47CF" w:rsidRPr="002D697E" w:rsidRDefault="00FC47CF" w:rsidP="00356E50">
      <w:pPr>
        <w:spacing w:line="276" w:lineRule="auto"/>
      </w:pPr>
      <w:r w:rsidRPr="002D697E">
        <w:t xml:space="preserve"> sú v súlade s cieľmi a obsahovým a výkonovým štandardom vzdelávacieho štandardu pre vyučovací predmet etická výchova, schváleného ako súčasť ŠVP pre druhý stupeň základnej školy pod číslom  2015-5129/5980:2-10A0.</w:t>
      </w:r>
    </w:p>
    <w:p w:rsidR="00A76E5B" w:rsidRPr="002D697E" w:rsidRDefault="00A76E5B" w:rsidP="00356E50">
      <w:pPr>
        <w:spacing w:line="276" w:lineRule="auto"/>
        <w:jc w:val="both"/>
        <w:rPr>
          <w:b/>
          <w:u w:val="single"/>
        </w:rPr>
      </w:pPr>
    </w:p>
    <w:p w:rsidR="00FC47CF" w:rsidRPr="002D697E" w:rsidRDefault="00FC47CF" w:rsidP="00356E50">
      <w:pPr>
        <w:spacing w:line="276" w:lineRule="auto"/>
        <w:jc w:val="both"/>
        <w:rPr>
          <w:b/>
        </w:rPr>
      </w:pPr>
      <w:r w:rsidRPr="002D697E">
        <w:rPr>
          <w:b/>
          <w:u w:val="single"/>
        </w:rPr>
        <w:t>Rozsah vyučovania predmetu</w:t>
      </w:r>
      <w:r w:rsidRPr="002D697E">
        <w:rPr>
          <w:b/>
        </w:rPr>
        <w:t>:</w:t>
      </w:r>
    </w:p>
    <w:p w:rsidR="00FC47CF" w:rsidRPr="002D697E" w:rsidRDefault="00FC47CF" w:rsidP="007901E9">
      <w:pPr>
        <w:pStyle w:val="Odsekzoznamu"/>
        <w:numPr>
          <w:ilvl w:val="0"/>
          <w:numId w:val="31"/>
        </w:numPr>
        <w:spacing w:line="276" w:lineRule="auto"/>
      </w:pPr>
      <w:r w:rsidRPr="002D697E">
        <w:t>vyučovacia hodina týždenne -  33  hodín za školský rok</w:t>
      </w:r>
    </w:p>
    <w:p w:rsidR="00FC47CF" w:rsidRPr="002D697E" w:rsidRDefault="00FC47CF" w:rsidP="00FC47CF"/>
    <w:p w:rsidR="00356E50" w:rsidRPr="002D697E" w:rsidRDefault="00FC47CF" w:rsidP="000D70B2">
      <w:pPr>
        <w:suppressAutoHyphens w:val="0"/>
        <w:spacing w:line="276" w:lineRule="auto"/>
        <w:rPr>
          <w:b/>
          <w:lang w:eastAsia="sk-SK"/>
        </w:rPr>
      </w:pPr>
      <w:r w:rsidRPr="002D697E">
        <w:rPr>
          <w:b/>
          <w:lang w:eastAsia="sk-SK"/>
        </w:rPr>
        <w:t>Identifikácia a vyjadrovanie citov..........</w:t>
      </w:r>
      <w:r w:rsidR="00356E50" w:rsidRPr="002D697E">
        <w:rPr>
          <w:b/>
          <w:lang w:eastAsia="sk-SK"/>
        </w:rPr>
        <w:t>.........................................................................6 hod.</w:t>
      </w:r>
    </w:p>
    <w:p w:rsidR="00FC47CF" w:rsidRPr="002D697E" w:rsidRDefault="00356E50" w:rsidP="000D70B2">
      <w:pPr>
        <w:suppressAutoHyphens w:val="0"/>
        <w:spacing w:line="276" w:lineRule="auto"/>
        <w:rPr>
          <w:b/>
          <w:lang w:eastAsia="sk-SK"/>
        </w:rPr>
      </w:pPr>
      <w:r w:rsidRPr="002D697E">
        <w:rPr>
          <w:b/>
          <w:lang w:eastAsia="sk-SK"/>
        </w:rPr>
        <w:t>(</w:t>
      </w:r>
      <w:r w:rsidR="00FC47CF" w:rsidRPr="002D697E">
        <w:t>city</w:t>
      </w:r>
      <w:r w:rsidRPr="002D697E">
        <w:rPr>
          <w:b/>
          <w:lang w:eastAsia="sk-SK"/>
        </w:rPr>
        <w:t xml:space="preserve">, </w:t>
      </w:r>
      <w:r w:rsidR="00FC47CF" w:rsidRPr="002D697E">
        <w:t>základné delenie citov</w:t>
      </w:r>
      <w:r w:rsidRPr="002D697E">
        <w:rPr>
          <w:b/>
          <w:lang w:eastAsia="sk-SK"/>
        </w:rPr>
        <w:t xml:space="preserve">, </w:t>
      </w:r>
      <w:r w:rsidR="00FC47CF" w:rsidRPr="002D697E">
        <w:t>city a</w:t>
      </w:r>
      <w:r w:rsidRPr="002D697E">
        <w:t> </w:t>
      </w:r>
      <w:r w:rsidR="00FC47CF" w:rsidRPr="002D697E">
        <w:t>zdravie</w:t>
      </w:r>
      <w:r w:rsidRPr="002D697E">
        <w:rPr>
          <w:b/>
          <w:lang w:eastAsia="sk-SK"/>
        </w:rPr>
        <w:t xml:space="preserve">, </w:t>
      </w:r>
      <w:r w:rsidR="00FC47CF" w:rsidRPr="002D697E">
        <w:t>city a</w:t>
      </w:r>
      <w:r w:rsidRPr="002D697E">
        <w:t> </w:t>
      </w:r>
      <w:r w:rsidR="00FC47CF" w:rsidRPr="002D697E">
        <w:t>výkonnosť</w:t>
      </w:r>
      <w:r w:rsidRPr="002D697E">
        <w:rPr>
          <w:b/>
          <w:lang w:eastAsia="sk-SK"/>
        </w:rPr>
        <w:t xml:space="preserve">, </w:t>
      </w:r>
      <w:r w:rsidR="00FC47CF" w:rsidRPr="002D697E">
        <w:t>kultivované vyjadrovanie citov</w:t>
      </w:r>
      <w:r w:rsidRPr="002D697E">
        <w:t>)</w:t>
      </w:r>
    </w:p>
    <w:p w:rsidR="00356E50" w:rsidRPr="002D697E" w:rsidRDefault="00FC47CF" w:rsidP="000D70B2">
      <w:pPr>
        <w:suppressAutoHyphens w:val="0"/>
        <w:spacing w:line="276" w:lineRule="auto"/>
        <w:rPr>
          <w:b/>
          <w:lang w:eastAsia="sk-SK"/>
        </w:rPr>
      </w:pPr>
      <w:r w:rsidRPr="002D697E">
        <w:rPr>
          <w:b/>
          <w:lang w:eastAsia="sk-SK"/>
        </w:rPr>
        <w:t>Kognitívna a emocionálna empatia.........</w:t>
      </w:r>
      <w:r w:rsidR="00356E50" w:rsidRPr="002D697E">
        <w:rPr>
          <w:b/>
          <w:lang w:eastAsia="sk-SK"/>
        </w:rPr>
        <w:t>...................................................................... 6 hod.</w:t>
      </w:r>
    </w:p>
    <w:p w:rsidR="00FC47CF" w:rsidRPr="002D697E" w:rsidRDefault="00356E50" w:rsidP="000D70B2">
      <w:pPr>
        <w:suppressAutoHyphens w:val="0"/>
        <w:spacing w:line="276" w:lineRule="auto"/>
        <w:rPr>
          <w:b/>
          <w:lang w:eastAsia="sk-SK"/>
        </w:rPr>
      </w:pPr>
      <w:r w:rsidRPr="002D697E">
        <w:rPr>
          <w:b/>
          <w:lang w:eastAsia="sk-SK"/>
        </w:rPr>
        <w:t>(</w:t>
      </w:r>
      <w:r w:rsidR="00FC47CF" w:rsidRPr="002D697E">
        <w:t>empatia</w:t>
      </w:r>
      <w:r w:rsidRPr="002D697E">
        <w:rPr>
          <w:b/>
          <w:lang w:eastAsia="sk-SK"/>
        </w:rPr>
        <w:t xml:space="preserve">, </w:t>
      </w:r>
      <w:r w:rsidR="00FC47CF" w:rsidRPr="002D697E">
        <w:t>faktory ovplyvňujúce empatiu</w:t>
      </w:r>
      <w:r w:rsidRPr="002D697E">
        <w:rPr>
          <w:b/>
          <w:lang w:eastAsia="sk-SK"/>
        </w:rPr>
        <w:t xml:space="preserve">, </w:t>
      </w:r>
      <w:r w:rsidR="00FC47CF" w:rsidRPr="002D697E">
        <w:t>empatia v modelových situáciách</w:t>
      </w:r>
      <w:r w:rsidRPr="002D697E">
        <w:rPr>
          <w:b/>
          <w:lang w:eastAsia="sk-SK"/>
        </w:rPr>
        <w:t xml:space="preserve">, </w:t>
      </w:r>
      <w:r w:rsidR="00FC47CF" w:rsidRPr="002D697E">
        <w:t>počúvanie a</w:t>
      </w:r>
      <w:r w:rsidR="000D70B2" w:rsidRPr="002D697E">
        <w:t> </w:t>
      </w:r>
      <w:r w:rsidR="00FC47CF" w:rsidRPr="002D697E">
        <w:t>empatia</w:t>
      </w:r>
      <w:r w:rsidR="000D70B2" w:rsidRPr="002D697E">
        <w:t>)</w:t>
      </w:r>
    </w:p>
    <w:p w:rsidR="000D70B2" w:rsidRPr="002D697E" w:rsidRDefault="00FC47CF" w:rsidP="000D70B2">
      <w:pPr>
        <w:suppressAutoHyphens w:val="0"/>
        <w:spacing w:line="276" w:lineRule="auto"/>
        <w:rPr>
          <w:b/>
          <w:lang w:eastAsia="sk-SK"/>
        </w:rPr>
      </w:pPr>
      <w:r w:rsidRPr="002D697E">
        <w:rPr>
          <w:b/>
          <w:lang w:eastAsia="sk-SK"/>
        </w:rPr>
        <w:t>Asertívne správanie..................................</w:t>
      </w:r>
      <w:r w:rsidR="00356E50" w:rsidRPr="002D697E">
        <w:rPr>
          <w:b/>
          <w:lang w:eastAsia="sk-SK"/>
        </w:rPr>
        <w:t>......................</w:t>
      </w:r>
      <w:r w:rsidR="000D70B2" w:rsidRPr="002D697E">
        <w:rPr>
          <w:b/>
          <w:lang w:eastAsia="sk-SK"/>
        </w:rPr>
        <w:t>..............................................</w:t>
      </w:r>
      <w:r w:rsidR="00356E50" w:rsidRPr="002D697E">
        <w:rPr>
          <w:b/>
          <w:lang w:eastAsia="sk-SK"/>
        </w:rPr>
        <w:t>.. 6 hod.</w:t>
      </w:r>
    </w:p>
    <w:p w:rsidR="00FC47CF" w:rsidRPr="002D697E" w:rsidRDefault="000D70B2" w:rsidP="000D70B2">
      <w:pPr>
        <w:suppressAutoHyphens w:val="0"/>
        <w:spacing w:line="276" w:lineRule="auto"/>
        <w:rPr>
          <w:b/>
          <w:lang w:eastAsia="sk-SK"/>
        </w:rPr>
      </w:pPr>
      <w:r w:rsidRPr="002D697E">
        <w:rPr>
          <w:b/>
          <w:lang w:eastAsia="sk-SK"/>
        </w:rPr>
        <w:t>(</w:t>
      </w:r>
      <w:r w:rsidR="00FC47CF" w:rsidRPr="002D697E">
        <w:t>asertivita</w:t>
      </w:r>
      <w:r w:rsidRPr="002D697E">
        <w:rPr>
          <w:b/>
          <w:lang w:eastAsia="sk-SK"/>
        </w:rPr>
        <w:t xml:space="preserve">, </w:t>
      </w:r>
      <w:r w:rsidR="00FC47CF" w:rsidRPr="002D697E">
        <w:t>typy správania: pasívne, agresívne a asertívne, ich výhody a</w:t>
      </w:r>
      <w:r w:rsidRPr="002D697E">
        <w:t> </w:t>
      </w:r>
      <w:r w:rsidR="00FC47CF" w:rsidRPr="002D697E">
        <w:t>nevýhody</w:t>
      </w:r>
      <w:r w:rsidRPr="002D697E">
        <w:rPr>
          <w:b/>
          <w:lang w:eastAsia="sk-SK"/>
        </w:rPr>
        <w:t xml:space="preserve">, </w:t>
      </w:r>
      <w:r w:rsidR="00FC47CF" w:rsidRPr="002D697E">
        <w:t>asertívne techniky a ich použitie</w:t>
      </w:r>
      <w:r w:rsidRPr="002D697E">
        <w:rPr>
          <w:b/>
          <w:lang w:eastAsia="sk-SK"/>
        </w:rPr>
        <w:t xml:space="preserve">, </w:t>
      </w:r>
      <w:r w:rsidR="00FC47CF" w:rsidRPr="002D697E">
        <w:t>asertívn</w:t>
      </w:r>
      <w:r w:rsidRPr="002D697E">
        <w:t>e práva a ich použitie)</w:t>
      </w:r>
    </w:p>
    <w:p w:rsidR="00FC47CF" w:rsidRPr="002D697E" w:rsidRDefault="00FC47CF" w:rsidP="000D70B2">
      <w:pPr>
        <w:suppressAutoHyphens w:val="0"/>
        <w:spacing w:line="276" w:lineRule="auto"/>
        <w:rPr>
          <w:b/>
          <w:lang w:eastAsia="sk-SK"/>
        </w:rPr>
      </w:pPr>
      <w:r w:rsidRPr="002D697E">
        <w:rPr>
          <w:b/>
          <w:lang w:eastAsia="sk-SK"/>
        </w:rPr>
        <w:t>Pozitívne vzory správania v histórii a v literatúre</w:t>
      </w:r>
      <w:r w:rsidR="00356E50" w:rsidRPr="002D697E">
        <w:rPr>
          <w:b/>
          <w:lang w:eastAsia="sk-SK"/>
        </w:rPr>
        <w:t xml:space="preserve"> ........</w:t>
      </w:r>
      <w:r w:rsidR="000D70B2" w:rsidRPr="002D697E">
        <w:rPr>
          <w:b/>
          <w:lang w:eastAsia="sk-SK"/>
        </w:rPr>
        <w:t>..............................................</w:t>
      </w:r>
      <w:r w:rsidR="00356E50" w:rsidRPr="002D697E">
        <w:rPr>
          <w:b/>
          <w:lang w:eastAsia="sk-SK"/>
        </w:rPr>
        <w:t>..4 hod.</w:t>
      </w:r>
    </w:p>
    <w:p w:rsidR="00FC47CF" w:rsidRPr="002D697E" w:rsidRDefault="000D70B2" w:rsidP="00A76E5B">
      <w:pPr>
        <w:suppressAutoHyphens w:val="0"/>
        <w:spacing w:line="276" w:lineRule="auto"/>
      </w:pPr>
      <w:r w:rsidRPr="002D697E">
        <w:t>(</w:t>
      </w:r>
      <w:r w:rsidR="00FC47CF" w:rsidRPr="002D697E">
        <w:t>vzor, model, idol, ideál</w:t>
      </w:r>
      <w:r w:rsidRPr="002D697E">
        <w:t xml:space="preserve">, </w:t>
      </w:r>
      <w:r w:rsidR="00FC47CF" w:rsidRPr="002D697E">
        <w:t>vzory správania v</w:t>
      </w:r>
      <w:r w:rsidRPr="002D697E">
        <w:t> </w:t>
      </w:r>
      <w:r w:rsidR="00FC47CF" w:rsidRPr="002D697E">
        <w:t>histórii</w:t>
      </w:r>
      <w:r w:rsidRPr="002D697E">
        <w:t xml:space="preserve">, </w:t>
      </w:r>
      <w:r w:rsidR="00FC47CF" w:rsidRPr="002D697E">
        <w:t>literárne vzory, filmoví hrdinovia</w:t>
      </w:r>
      <w:r w:rsidRPr="002D697E">
        <w:t xml:space="preserve">, </w:t>
      </w:r>
      <w:r w:rsidR="00FC47CF" w:rsidRPr="002D697E">
        <w:t>dobro a</w:t>
      </w:r>
      <w:r w:rsidRPr="002D697E">
        <w:t> </w:t>
      </w:r>
      <w:r w:rsidR="00FC47CF" w:rsidRPr="002D697E">
        <w:t>zlo</w:t>
      </w:r>
      <w:r w:rsidRPr="002D697E">
        <w:t>)</w:t>
      </w:r>
    </w:p>
    <w:p w:rsidR="000D70B2" w:rsidRPr="002D697E" w:rsidRDefault="00FC47CF" w:rsidP="00A76E5B">
      <w:pPr>
        <w:suppressAutoHyphens w:val="0"/>
        <w:spacing w:line="276" w:lineRule="auto"/>
        <w:rPr>
          <w:b/>
          <w:lang w:eastAsia="sk-SK"/>
        </w:rPr>
      </w:pPr>
      <w:r w:rsidRPr="002D697E">
        <w:rPr>
          <w:b/>
          <w:lang w:eastAsia="sk-SK"/>
        </w:rPr>
        <w:t>Pozitívne vzory v každodennom živote ..............</w:t>
      </w:r>
      <w:r w:rsidR="000D70B2" w:rsidRPr="002D697E">
        <w:rPr>
          <w:b/>
          <w:lang w:eastAsia="sk-SK"/>
        </w:rPr>
        <w:t>.........................................</w:t>
      </w:r>
      <w:r w:rsidRPr="002D697E">
        <w:rPr>
          <w:b/>
          <w:lang w:eastAsia="sk-SK"/>
        </w:rPr>
        <w:t>..........</w:t>
      </w:r>
      <w:r w:rsidR="00356E50" w:rsidRPr="002D697E">
        <w:rPr>
          <w:b/>
          <w:lang w:eastAsia="sk-SK"/>
        </w:rPr>
        <w:t>....... 6 hod.</w:t>
      </w:r>
    </w:p>
    <w:p w:rsidR="00FC47CF" w:rsidRPr="002D697E" w:rsidRDefault="000D70B2" w:rsidP="00A76E5B">
      <w:pPr>
        <w:suppressAutoHyphens w:val="0"/>
        <w:spacing w:line="276" w:lineRule="auto"/>
        <w:rPr>
          <w:b/>
          <w:lang w:eastAsia="sk-SK"/>
        </w:rPr>
      </w:pPr>
      <w:r w:rsidRPr="002D697E">
        <w:rPr>
          <w:b/>
          <w:lang w:eastAsia="sk-SK"/>
        </w:rPr>
        <w:t>(</w:t>
      </w:r>
      <w:r w:rsidR="00FC47CF" w:rsidRPr="002D697E">
        <w:t>reálne vzory správania</w:t>
      </w:r>
      <w:r w:rsidRPr="002D697E">
        <w:rPr>
          <w:b/>
          <w:lang w:eastAsia="sk-SK"/>
        </w:rPr>
        <w:t xml:space="preserve">, </w:t>
      </w:r>
      <w:r w:rsidR="00FC47CF" w:rsidRPr="002D697E">
        <w:t>verejné vzory správania</w:t>
      </w:r>
      <w:r w:rsidRPr="002D697E">
        <w:rPr>
          <w:b/>
          <w:lang w:eastAsia="sk-SK"/>
        </w:rPr>
        <w:t xml:space="preserve">, </w:t>
      </w:r>
      <w:r w:rsidR="00FC47CF" w:rsidRPr="002D697E">
        <w:t>anonymné prosociálne vzory</w:t>
      </w:r>
      <w:r w:rsidRPr="002D697E">
        <w:t>)</w:t>
      </w:r>
    </w:p>
    <w:p w:rsidR="00FC47CF" w:rsidRPr="002D697E" w:rsidRDefault="00FC47CF" w:rsidP="000D70B2">
      <w:pPr>
        <w:suppressAutoHyphens w:val="0"/>
        <w:spacing w:line="276" w:lineRule="auto"/>
        <w:rPr>
          <w:b/>
          <w:lang w:eastAsia="sk-SK"/>
        </w:rPr>
      </w:pPr>
      <w:r w:rsidRPr="002D697E">
        <w:rPr>
          <w:b/>
          <w:lang w:eastAsia="sk-SK"/>
        </w:rPr>
        <w:t>Prosociálne správanie .............................</w:t>
      </w:r>
      <w:r w:rsidR="00356E50" w:rsidRPr="002D697E">
        <w:rPr>
          <w:b/>
          <w:lang w:eastAsia="sk-SK"/>
        </w:rPr>
        <w:t>..............</w:t>
      </w:r>
      <w:r w:rsidR="000D70B2" w:rsidRPr="002D697E">
        <w:rPr>
          <w:b/>
          <w:lang w:eastAsia="sk-SK"/>
        </w:rPr>
        <w:t>.............................</w:t>
      </w:r>
      <w:r w:rsidR="00356E50" w:rsidRPr="002D697E">
        <w:rPr>
          <w:b/>
          <w:lang w:eastAsia="sk-SK"/>
        </w:rPr>
        <w:t>.....</w:t>
      </w:r>
      <w:r w:rsidR="000D70B2" w:rsidRPr="002D697E">
        <w:rPr>
          <w:b/>
          <w:lang w:eastAsia="sk-SK"/>
        </w:rPr>
        <w:t>...................</w:t>
      </w:r>
      <w:r w:rsidR="00356E50" w:rsidRPr="002D697E">
        <w:rPr>
          <w:b/>
          <w:lang w:eastAsia="sk-SK"/>
        </w:rPr>
        <w:t>..... 5 hod.</w:t>
      </w:r>
    </w:p>
    <w:p w:rsidR="00FC47CF" w:rsidRPr="002D697E" w:rsidRDefault="000D70B2" w:rsidP="000D70B2">
      <w:pPr>
        <w:suppressAutoHyphens w:val="0"/>
        <w:spacing w:after="200" w:line="276" w:lineRule="auto"/>
      </w:pPr>
      <w:r w:rsidRPr="002D697E">
        <w:rPr>
          <w:b/>
          <w:lang w:eastAsia="sk-SK"/>
        </w:rPr>
        <w:t>(</w:t>
      </w:r>
      <w:r w:rsidR="00FC47CF" w:rsidRPr="002D697E">
        <w:t>prosociálne správanie a jeho druhy (pomoc, darovanie, delenie sa,spolupráca)</w:t>
      </w:r>
      <w:r w:rsidRPr="002D697E">
        <w:t xml:space="preserve">, </w:t>
      </w:r>
      <w:r w:rsidR="00FC47CF" w:rsidRPr="002D697E">
        <w:t>fyzická a psychická pomoc</w:t>
      </w:r>
      <w:r w:rsidRPr="002D697E">
        <w:t xml:space="preserve">, </w:t>
      </w:r>
      <w:r w:rsidR="00FC47CF" w:rsidRPr="002D697E">
        <w:t>empatia v prosociálnom správaní</w:t>
      </w:r>
      <w:r w:rsidRPr="002D697E">
        <w:t xml:space="preserve">, </w:t>
      </w:r>
      <w:r w:rsidR="00FC47CF" w:rsidRPr="002D697E">
        <w:t>spolupráca na sociálnych projektoch</w:t>
      </w:r>
      <w:r w:rsidRPr="002D697E">
        <w:t>)</w:t>
      </w:r>
    </w:p>
    <w:p w:rsidR="00FC47CF" w:rsidRPr="002D697E" w:rsidRDefault="00FC47CF" w:rsidP="00FC47CF">
      <w:pPr>
        <w:jc w:val="both"/>
        <w:rPr>
          <w:b/>
          <w:u w:val="single"/>
        </w:rPr>
      </w:pPr>
      <w:r w:rsidRPr="002D697E">
        <w:rPr>
          <w:b/>
          <w:u w:val="single"/>
        </w:rPr>
        <w:t>Učebné zdroje</w:t>
      </w:r>
    </w:p>
    <w:p w:rsidR="00FC47CF" w:rsidRPr="002D697E" w:rsidRDefault="00FC47CF" w:rsidP="00FC47CF">
      <w:pPr>
        <w:jc w:val="both"/>
        <w:rPr>
          <w:b/>
          <w:u w:val="single"/>
        </w:rPr>
      </w:pPr>
    </w:p>
    <w:p w:rsidR="00FC47CF" w:rsidRPr="002D697E" w:rsidRDefault="00FC47CF" w:rsidP="007901E9">
      <w:pPr>
        <w:numPr>
          <w:ilvl w:val="0"/>
          <w:numId w:val="3"/>
        </w:numPr>
        <w:suppressAutoHyphens w:val="0"/>
        <w:spacing w:line="276" w:lineRule="auto"/>
      </w:pPr>
      <w:r w:rsidRPr="002D697E">
        <w:t>Ako poznám sám seba, doplnkový učebný text,</w:t>
      </w:r>
    </w:p>
    <w:p w:rsidR="00FC47CF" w:rsidRPr="002D697E" w:rsidRDefault="00FC47CF" w:rsidP="00FC47CF">
      <w:pPr>
        <w:pStyle w:val="Odsekzoznamu"/>
      </w:pPr>
      <w:r w:rsidRPr="002D697E">
        <w:t>Z. Kašparová, T. Houška,  M. Uhereková,  vyd. Poľana Bratislava 1998</w:t>
      </w:r>
    </w:p>
    <w:p w:rsidR="00FC47CF" w:rsidRPr="002D697E" w:rsidRDefault="00FC47CF" w:rsidP="007901E9">
      <w:pPr>
        <w:pStyle w:val="Odsekzoznamu"/>
        <w:numPr>
          <w:ilvl w:val="0"/>
          <w:numId w:val="3"/>
        </w:numPr>
        <w:tabs>
          <w:tab w:val="left" w:pos="284"/>
        </w:tabs>
        <w:suppressAutoHyphens w:val="0"/>
        <w:spacing w:line="276" w:lineRule="auto"/>
      </w:pPr>
      <w:r w:rsidRPr="002D697E">
        <w:t>Etická výchova pre 6. ročník,</w:t>
      </w:r>
    </w:p>
    <w:p w:rsidR="00FC47CF" w:rsidRPr="002D697E" w:rsidRDefault="00FC47CF" w:rsidP="00FC47CF">
      <w:pPr>
        <w:pStyle w:val="Odsekzoznamu"/>
        <w:tabs>
          <w:tab w:val="left" w:pos="284"/>
        </w:tabs>
      </w:pPr>
      <w:r w:rsidRPr="002D697E">
        <w:t>D. Gogolová,  Orbis Pictus Istropolitana, Bratislava 2012</w:t>
      </w:r>
    </w:p>
    <w:p w:rsidR="00FC47CF" w:rsidRPr="002D697E" w:rsidRDefault="00FC47CF" w:rsidP="007901E9">
      <w:pPr>
        <w:pStyle w:val="Odsekzoznamu"/>
        <w:numPr>
          <w:ilvl w:val="0"/>
          <w:numId w:val="3"/>
        </w:numPr>
        <w:tabs>
          <w:tab w:val="left" w:pos="284"/>
        </w:tabs>
        <w:suppressAutoHyphens w:val="0"/>
        <w:spacing w:line="276" w:lineRule="auto"/>
      </w:pPr>
      <w:r w:rsidRPr="002D697E">
        <w:t>internet</w:t>
      </w:r>
    </w:p>
    <w:p w:rsidR="00FC47CF" w:rsidRPr="002D697E" w:rsidRDefault="00FC47CF" w:rsidP="00FC47CF">
      <w:r w:rsidRPr="002D697E">
        <w:t xml:space="preserve">            </w:t>
      </w:r>
    </w:p>
    <w:p w:rsidR="00FC47CF" w:rsidRPr="002D697E" w:rsidRDefault="00AA2DE7" w:rsidP="00FC47CF">
      <w:pPr>
        <w:rPr>
          <w:b/>
          <w:u w:val="single"/>
        </w:rPr>
      </w:pPr>
      <w:r w:rsidRPr="002D697E">
        <w:rPr>
          <w:b/>
          <w:u w:val="single"/>
        </w:rPr>
        <w:t>Hodnotenie predmetu</w:t>
      </w:r>
    </w:p>
    <w:p w:rsidR="00AA2DE7" w:rsidRPr="002D697E" w:rsidRDefault="00AA2DE7" w:rsidP="00A76E5B">
      <w:pPr>
        <w:spacing w:line="276" w:lineRule="auto"/>
        <w:jc w:val="both"/>
      </w:pPr>
      <w:r w:rsidRPr="002D697E">
        <w:t xml:space="preserve">Žiaci budú klasifikovaní na základe ústnych odpovedí, písomných odpovedí, na základe aktívneho a tvorivého prístupu na jednotlivých hodinách v znení </w:t>
      </w:r>
      <w:r w:rsidRPr="002D697E">
        <w:rPr>
          <w:b/>
        </w:rPr>
        <w:t>Metodického pokynu č. 22/2011 na hodnotenie žiakov základnej školy.</w:t>
      </w:r>
      <w:r w:rsidRPr="002D697E">
        <w:tab/>
      </w:r>
    </w:p>
    <w:p w:rsidR="00AA2DE7" w:rsidRPr="002D697E" w:rsidRDefault="00AA2DE7" w:rsidP="00A76E5B">
      <w:pPr>
        <w:spacing w:line="276" w:lineRule="auto"/>
        <w:jc w:val="both"/>
      </w:pPr>
      <w:r w:rsidRPr="002D697E">
        <w:t xml:space="preserve">Pri praktických aktivitách na hodinách etickej výchovy je vhodné hodnotenie praktických zručností s dôrazom na samostatnosť a správnosť tvorby záverov z riešenia úloh. Optimálne je hodnotenie so stručným komentárom k výkonu žiaka. Úroveň kombinovaných verbálnych, písomných, literárnych prejavov a komunikatívnych zručností je vhodné kontrolovať a hodnotiť prostredníctvom prezentácie projektov. </w:t>
      </w:r>
    </w:p>
    <w:p w:rsidR="00AA2DE7" w:rsidRPr="002D697E" w:rsidRDefault="00AA2DE7" w:rsidP="00A76E5B">
      <w:pPr>
        <w:spacing w:line="276" w:lineRule="auto"/>
        <w:jc w:val="both"/>
        <w:rPr>
          <w:lang w:eastAsia="sk-SK"/>
        </w:rPr>
      </w:pPr>
      <w:r w:rsidRPr="002D697E">
        <w:t xml:space="preserve">Praktické aktivity na hodinách : </w:t>
      </w:r>
    </w:p>
    <w:p w:rsidR="00AA2DE7" w:rsidRPr="002D697E" w:rsidRDefault="00AA2DE7" w:rsidP="007901E9">
      <w:pPr>
        <w:numPr>
          <w:ilvl w:val="0"/>
          <w:numId w:val="27"/>
        </w:numPr>
        <w:suppressAutoHyphens w:val="0"/>
        <w:spacing w:line="276" w:lineRule="auto"/>
        <w:jc w:val="both"/>
      </w:pPr>
      <w:r w:rsidRPr="002D697E">
        <w:t>komunikácia, rozhovory a diskusie</w:t>
      </w:r>
    </w:p>
    <w:p w:rsidR="00AA2DE7" w:rsidRPr="002D697E" w:rsidRDefault="00AA2DE7" w:rsidP="007901E9">
      <w:pPr>
        <w:numPr>
          <w:ilvl w:val="0"/>
          <w:numId w:val="27"/>
        </w:numPr>
        <w:suppressAutoHyphens w:val="0"/>
        <w:spacing w:line="276" w:lineRule="auto"/>
        <w:jc w:val="both"/>
      </w:pPr>
      <w:r w:rsidRPr="002D697E">
        <w:t>vyhľadávanie zdrojov v encyklopédiách a na internete</w:t>
      </w:r>
    </w:p>
    <w:p w:rsidR="00AA2DE7" w:rsidRPr="002D697E" w:rsidRDefault="00AA2DE7" w:rsidP="007901E9">
      <w:pPr>
        <w:numPr>
          <w:ilvl w:val="0"/>
          <w:numId w:val="27"/>
        </w:numPr>
        <w:suppressAutoHyphens w:val="0"/>
        <w:spacing w:line="276" w:lineRule="auto"/>
        <w:jc w:val="both"/>
      </w:pPr>
      <w:r w:rsidRPr="002D697E">
        <w:t>tímová práca a kooperácia učenia</w:t>
      </w:r>
    </w:p>
    <w:p w:rsidR="00AA2DE7" w:rsidRPr="002D697E" w:rsidRDefault="00AA2DE7" w:rsidP="007901E9">
      <w:pPr>
        <w:numPr>
          <w:ilvl w:val="0"/>
          <w:numId w:val="27"/>
        </w:numPr>
        <w:suppressAutoHyphens w:val="0"/>
        <w:spacing w:line="276" w:lineRule="auto"/>
        <w:jc w:val="both"/>
      </w:pPr>
      <w:r w:rsidRPr="002D697E">
        <w:t>projekty</w:t>
      </w:r>
    </w:p>
    <w:p w:rsidR="00AA2DE7" w:rsidRPr="002D697E" w:rsidRDefault="00AA2DE7" w:rsidP="007901E9">
      <w:pPr>
        <w:numPr>
          <w:ilvl w:val="0"/>
          <w:numId w:val="27"/>
        </w:numPr>
        <w:suppressAutoHyphens w:val="0"/>
        <w:spacing w:line="276" w:lineRule="auto"/>
        <w:jc w:val="both"/>
      </w:pPr>
      <w:r w:rsidRPr="002D697E">
        <w:t>hranie rolí</w:t>
      </w:r>
    </w:p>
    <w:p w:rsidR="00AA2DE7" w:rsidRPr="002D697E" w:rsidRDefault="00AA2DE7" w:rsidP="007901E9">
      <w:pPr>
        <w:numPr>
          <w:ilvl w:val="0"/>
          <w:numId w:val="27"/>
        </w:numPr>
        <w:suppressAutoHyphens w:val="0"/>
        <w:spacing w:line="276" w:lineRule="auto"/>
        <w:jc w:val="both"/>
      </w:pPr>
      <w:r w:rsidRPr="002D697E">
        <w:t>riešenie problémov -konštruktivistická metóda</w:t>
      </w:r>
    </w:p>
    <w:p w:rsidR="00AA2DE7" w:rsidRPr="002D697E" w:rsidRDefault="00AA2DE7" w:rsidP="007901E9">
      <w:pPr>
        <w:numPr>
          <w:ilvl w:val="0"/>
          <w:numId w:val="27"/>
        </w:numPr>
        <w:suppressAutoHyphens w:val="0"/>
        <w:spacing w:line="276" w:lineRule="auto"/>
        <w:jc w:val="both"/>
      </w:pPr>
      <w:r w:rsidRPr="002D697E">
        <w:t>problémové úlohy</w:t>
      </w:r>
    </w:p>
    <w:p w:rsidR="00AA2DE7" w:rsidRPr="002D697E" w:rsidRDefault="00AA2DE7" w:rsidP="00A76E5B">
      <w:pPr>
        <w:spacing w:line="276" w:lineRule="auto"/>
        <w:jc w:val="both"/>
      </w:pPr>
      <w:r w:rsidRPr="002D697E">
        <w:t>Počas školského roka bude každý žiak hodnotený minimálne dvakrát za štvrťrok.</w:t>
      </w:r>
    </w:p>
    <w:p w:rsidR="00A76E5B" w:rsidRPr="002D697E" w:rsidRDefault="00A76E5B" w:rsidP="00A76E5B">
      <w:pPr>
        <w:spacing w:line="276" w:lineRule="auto"/>
      </w:pPr>
    </w:p>
    <w:p w:rsidR="00FC47CF" w:rsidRPr="002D697E" w:rsidRDefault="00580297" w:rsidP="00ED248E">
      <w:pPr>
        <w:pStyle w:val="Nadpis1"/>
      </w:pPr>
      <w:bookmarkStart w:id="17" w:name="_Toc463419726"/>
      <w:r>
        <w:t>6</w:t>
      </w:r>
      <w:r w:rsidR="00ED248E" w:rsidRPr="002D697E">
        <w:t xml:space="preserve">.6 </w:t>
      </w:r>
      <w:r w:rsidR="00085B9F" w:rsidRPr="002D697E">
        <w:t>Človek a svet práce</w:t>
      </w:r>
      <w:bookmarkEnd w:id="17"/>
    </w:p>
    <w:p w:rsidR="00A76E5B" w:rsidRPr="002D697E" w:rsidRDefault="00A76E5B" w:rsidP="00A76E5B">
      <w:pPr>
        <w:spacing w:line="276" w:lineRule="auto"/>
        <w:ind w:left="709"/>
        <w:rPr>
          <w:rFonts w:eastAsiaTheme="minorHAnsi"/>
          <w:u w:val="single"/>
          <w:lang w:eastAsia="en-US"/>
        </w:rPr>
      </w:pPr>
    </w:p>
    <w:p w:rsidR="00A76E5B" w:rsidRPr="002D697E" w:rsidRDefault="00580297" w:rsidP="00ED248E">
      <w:pPr>
        <w:pStyle w:val="Nadpis2"/>
        <w:rPr>
          <w:rFonts w:eastAsiaTheme="minorHAnsi"/>
          <w:szCs w:val="24"/>
          <w:lang w:eastAsia="en-US"/>
        </w:rPr>
      </w:pPr>
      <w:bookmarkStart w:id="18" w:name="_Toc463419727"/>
      <w:r>
        <w:rPr>
          <w:rFonts w:eastAsiaTheme="minorHAnsi"/>
          <w:lang w:eastAsia="en-US"/>
        </w:rPr>
        <w:t>6</w:t>
      </w:r>
      <w:r w:rsidR="00A76E5B" w:rsidRPr="002D697E">
        <w:rPr>
          <w:rFonts w:eastAsiaTheme="minorHAnsi"/>
          <w:lang w:eastAsia="en-US"/>
        </w:rPr>
        <w:t>.6.1.Technická výchova</w:t>
      </w:r>
      <w:bookmarkEnd w:id="18"/>
    </w:p>
    <w:p w:rsidR="00085B9F" w:rsidRPr="002D697E" w:rsidRDefault="00085B9F" w:rsidP="00FC47CF">
      <w:pPr>
        <w:rPr>
          <w:rFonts w:eastAsiaTheme="minorHAnsi"/>
          <w:b/>
          <w:sz w:val="32"/>
          <w:szCs w:val="32"/>
          <w:lang w:eastAsia="en-US"/>
        </w:rPr>
      </w:pPr>
    </w:p>
    <w:p w:rsidR="007A02B0" w:rsidRPr="002D697E" w:rsidRDefault="007A02B0" w:rsidP="007A02B0">
      <w:pPr>
        <w:pStyle w:val="Default"/>
        <w:jc w:val="both"/>
        <w:rPr>
          <w:b/>
          <w:color w:val="auto"/>
        </w:rPr>
      </w:pPr>
      <w:r w:rsidRPr="002D697E">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D11FE3" w:rsidRPr="002D697E" w:rsidRDefault="00D11FE3" w:rsidP="007A02B0">
      <w:pPr>
        <w:jc w:val="both"/>
        <w:rPr>
          <w:b/>
        </w:rPr>
      </w:pPr>
    </w:p>
    <w:p w:rsidR="007A02B0" w:rsidRPr="002D697E" w:rsidRDefault="007A02B0" w:rsidP="007A02B0">
      <w:pPr>
        <w:jc w:val="both"/>
        <w:rPr>
          <w:b/>
        </w:rPr>
      </w:pPr>
      <w:r w:rsidRPr="002D697E">
        <w:rPr>
          <w:b/>
        </w:rPr>
        <w:t>Prierezové témy</w:t>
      </w:r>
    </w:p>
    <w:p w:rsidR="007A02B0" w:rsidRPr="002D697E" w:rsidRDefault="007A02B0" w:rsidP="007A02B0">
      <w:pPr>
        <w:jc w:val="both"/>
      </w:pPr>
      <w:r w:rsidRPr="002D697E">
        <w:rPr>
          <w:b/>
          <w:i/>
          <w:iCs/>
        </w:rPr>
        <w:t xml:space="preserve">Osobnostný a sociálny rozvoj: </w:t>
      </w:r>
      <w:r w:rsidRPr="002D697E">
        <w:rPr>
          <w:i/>
          <w:iCs/>
        </w:rPr>
        <w:t xml:space="preserve"> </w:t>
      </w:r>
      <w:r w:rsidRPr="002D697E">
        <w:t>Žiak prispieva k utváraniu a rozvíjaniu základných zručnosti pre spoluprácu</w:t>
      </w:r>
      <w:r w:rsidRPr="002D697E">
        <w:rPr>
          <w:iCs/>
        </w:rPr>
        <w:t xml:space="preserve">, snaží sa o </w:t>
      </w:r>
      <w:r w:rsidRPr="002D697E">
        <w:t>úcta k spolužiakom, nadväzuje so spolužiakmi priateľstvo, je nápomocný slabším, uvedomuje si hodnotu rôznosti ľudí, názorov, prístupov k riešeniu problémov, prispieva k tvorbe a ochrane prírody.</w:t>
      </w:r>
    </w:p>
    <w:p w:rsidR="007A02B0" w:rsidRPr="002D697E" w:rsidRDefault="007A02B0" w:rsidP="007A02B0">
      <w:pPr>
        <w:jc w:val="both"/>
        <w:rPr>
          <w:i/>
        </w:rPr>
      </w:pPr>
      <w:r w:rsidRPr="002D697E">
        <w:t xml:space="preserve">Témy: </w:t>
      </w:r>
      <w:r w:rsidRPr="002D697E">
        <w:rPr>
          <w:i/>
        </w:rPr>
        <w:t>pri každej téme v rámci skupinovej práce</w:t>
      </w:r>
      <w:r w:rsidR="00207E95" w:rsidRPr="002D697E">
        <w:rPr>
          <w:i/>
        </w:rPr>
        <w:t xml:space="preserve">, </w:t>
      </w:r>
      <w:r w:rsidR="006F0A65" w:rsidRPr="002D697E">
        <w:rPr>
          <w:i/>
        </w:rPr>
        <w:t>vzťah ľudská práca – peniaze</w:t>
      </w:r>
    </w:p>
    <w:p w:rsidR="007A02B0" w:rsidRPr="002D697E" w:rsidRDefault="007A02B0" w:rsidP="007A02B0">
      <w:pPr>
        <w:suppressAutoHyphens w:val="0"/>
        <w:jc w:val="both"/>
      </w:pPr>
      <w:r w:rsidRPr="002D697E">
        <w:rPr>
          <w:b/>
          <w:i/>
          <w:iCs/>
        </w:rPr>
        <w:t xml:space="preserve">Environmentálna výchova: </w:t>
      </w:r>
      <w:r w:rsidRPr="002D697E">
        <w:rPr>
          <w:i/>
          <w:iCs/>
        </w:rPr>
        <w:t xml:space="preserve"> </w:t>
      </w:r>
      <w:r w:rsidRPr="002D697E">
        <w:rPr>
          <w:iCs/>
        </w:rPr>
        <w:t>ž</w:t>
      </w:r>
      <w:r w:rsidRPr="002D697E">
        <w:t>iak je schopný chápať, analyzovať a hodnotiť  vzťahy medzi človekom a jeho životným prostredím  na základe poznania zákonov, ktorými sa riadi život na Zemi; pozná a chápe súvislosti medzi vývojom ľudskej populácie a vzťahom k prostrediu v rôznych oblastiach sveta; je schopný  vnímať a citlivo pristupovať k prírode  a prírodnému a kultúrnemu dedičstvu.</w:t>
      </w:r>
    </w:p>
    <w:p w:rsidR="007A02B0" w:rsidRPr="002D697E" w:rsidRDefault="007A02B0" w:rsidP="007A02B0">
      <w:pPr>
        <w:suppressAutoHyphens w:val="0"/>
        <w:jc w:val="both"/>
        <w:rPr>
          <w:i/>
        </w:rPr>
      </w:pPr>
      <w:r w:rsidRPr="002D697E">
        <w:t xml:space="preserve">Témy: </w:t>
      </w:r>
      <w:r w:rsidR="006F0A65" w:rsidRPr="002D697E">
        <w:rPr>
          <w:i/>
        </w:rPr>
        <w:t>použitie výrobkov – likvidácia a recyklácia, technické materiály a pracovné postupy ich spracovania</w:t>
      </w:r>
    </w:p>
    <w:p w:rsidR="007A02B0" w:rsidRPr="002D697E" w:rsidRDefault="007A02B0" w:rsidP="007A02B0">
      <w:pPr>
        <w:pStyle w:val="Default"/>
        <w:jc w:val="both"/>
        <w:rPr>
          <w:i/>
          <w:color w:val="auto"/>
        </w:rPr>
      </w:pPr>
      <w:r w:rsidRPr="002D697E">
        <w:rPr>
          <w:i/>
          <w:iCs/>
          <w:color w:val="auto"/>
        </w:rPr>
        <w:t xml:space="preserve">Mediálna výchova:  </w:t>
      </w:r>
      <w:r w:rsidRPr="002D697E">
        <w:rPr>
          <w:color w:val="auto"/>
        </w:rPr>
        <w:t xml:space="preserve">žiak využíva potenciál médií ako zdrojov informácií, kvalitnej zábavy i naplnenia voľného času, zmysluplne, kriticky a selektívne využívať média a ich produkty. Témy: </w:t>
      </w:r>
      <w:r w:rsidR="006F0A65" w:rsidRPr="002D697E">
        <w:rPr>
          <w:i/>
          <w:color w:val="auto"/>
        </w:rPr>
        <w:t>prezentácia výrobkov z dreva, plastu, drôtu</w:t>
      </w:r>
    </w:p>
    <w:p w:rsidR="007A02B0" w:rsidRPr="002D697E" w:rsidRDefault="007A02B0" w:rsidP="007A02B0">
      <w:pPr>
        <w:jc w:val="both"/>
      </w:pPr>
      <w:r w:rsidRPr="002D697E">
        <w:rPr>
          <w:i/>
          <w:iCs/>
        </w:rPr>
        <w:t xml:space="preserve">Ochrana života a zdravia:  </w:t>
      </w:r>
      <w:r w:rsidRPr="002D697E">
        <w:t>žiak je oboznámený s negatívnymi účinkami fajčenia, alkoholu a iných drog na zdravie a správanie človeka, formuje vzťah k problematike ochrany svojho zdravia a života, tiež zdravia a života iných ľudí.</w:t>
      </w:r>
    </w:p>
    <w:p w:rsidR="007A02B0" w:rsidRPr="002D697E" w:rsidRDefault="007A02B0" w:rsidP="007A02B0">
      <w:pPr>
        <w:jc w:val="both"/>
        <w:rPr>
          <w:i/>
        </w:rPr>
      </w:pPr>
      <w:r w:rsidRPr="002D697E">
        <w:t xml:space="preserve">Témy: </w:t>
      </w:r>
      <w:r w:rsidRPr="002D697E">
        <w:rPr>
          <w:i/>
        </w:rPr>
        <w:t>bezpečnosť pri práci</w:t>
      </w:r>
      <w:r w:rsidR="006F0A65" w:rsidRPr="002D697E">
        <w:rPr>
          <w:i/>
        </w:rPr>
        <w:t xml:space="preserve"> v dielni </w:t>
      </w:r>
    </w:p>
    <w:p w:rsidR="007A02B0" w:rsidRPr="002D697E" w:rsidRDefault="007A02B0" w:rsidP="000C12C5">
      <w:pPr>
        <w:suppressAutoHyphens w:val="0"/>
        <w:jc w:val="both"/>
      </w:pPr>
      <w:r w:rsidRPr="002D697E">
        <w:rPr>
          <w:bCs/>
          <w:i/>
        </w:rPr>
        <w:t xml:space="preserve">Finančná gramotnosť: </w:t>
      </w:r>
      <w:r w:rsidRPr="002D697E">
        <w:t>Žiak dokáže analyzovať a vyhodnotiť reklamné tvrdenia, dokáže sa správne rozhodnúť, na čo minúť peniaze.</w:t>
      </w:r>
    </w:p>
    <w:p w:rsidR="007A02B0" w:rsidRPr="002D697E" w:rsidRDefault="007A02B0" w:rsidP="007A02B0">
      <w:pPr>
        <w:suppressAutoHyphens w:val="0"/>
        <w:jc w:val="both"/>
        <w:rPr>
          <w:i/>
          <w:lang w:eastAsia="cs-CZ"/>
        </w:rPr>
      </w:pPr>
      <w:r w:rsidRPr="002D697E">
        <w:rPr>
          <w:lang w:eastAsia="cs-CZ"/>
        </w:rPr>
        <w:t xml:space="preserve">Témy: </w:t>
      </w:r>
      <w:r w:rsidR="006F0A65" w:rsidRPr="002D697E">
        <w:rPr>
          <w:i/>
        </w:rPr>
        <w:t>Technické materiály a pracovné postupy ich spracovania</w:t>
      </w:r>
    </w:p>
    <w:p w:rsidR="007A02B0" w:rsidRPr="002D697E" w:rsidRDefault="007A02B0" w:rsidP="007A02B0">
      <w:pPr>
        <w:jc w:val="both"/>
        <w:rPr>
          <w:b/>
          <w:i/>
        </w:rPr>
      </w:pPr>
    </w:p>
    <w:p w:rsidR="007A02B0" w:rsidRPr="002D697E" w:rsidRDefault="007A02B0" w:rsidP="007A02B0">
      <w:pPr>
        <w:rPr>
          <w:b/>
        </w:rPr>
      </w:pPr>
      <w:r w:rsidRPr="002D697E">
        <w:rPr>
          <w:b/>
          <w:u w:val="single"/>
        </w:rPr>
        <w:t>Výchovno-vzdelávacie ciele a obsah vzdelávania</w:t>
      </w:r>
      <w:r w:rsidRPr="002D697E">
        <w:rPr>
          <w:b/>
        </w:rPr>
        <w:t>:</w:t>
      </w:r>
    </w:p>
    <w:p w:rsidR="007A02B0" w:rsidRPr="002D697E" w:rsidRDefault="007A02B0" w:rsidP="007A02B0">
      <w:r w:rsidRPr="002D697E">
        <w:t xml:space="preserve"> sú v súlade s cieľmi a obsahovým a výkonovým štandardom vzdelávacieho štanda</w:t>
      </w:r>
      <w:r w:rsidR="009F6DDA" w:rsidRPr="002D697E">
        <w:t>rdu pre vyučovací predmet technik</w:t>
      </w:r>
      <w:r w:rsidRPr="002D697E">
        <w:t>a, schváleného ako súčasť ŠVP pre druhý stupeň základnej školy pod číslom  2015-5129/5980:2-10A0.</w:t>
      </w:r>
    </w:p>
    <w:p w:rsidR="00D11FE3" w:rsidRPr="002D697E" w:rsidRDefault="00D11FE3" w:rsidP="007A02B0">
      <w:pPr>
        <w:jc w:val="both"/>
        <w:rPr>
          <w:b/>
          <w:u w:val="single"/>
        </w:rPr>
      </w:pPr>
    </w:p>
    <w:p w:rsidR="007A02B0" w:rsidRPr="002D697E" w:rsidRDefault="007A02B0" w:rsidP="007A02B0">
      <w:pPr>
        <w:jc w:val="both"/>
      </w:pPr>
      <w:r w:rsidRPr="002D697E">
        <w:rPr>
          <w:b/>
          <w:u w:val="single"/>
        </w:rPr>
        <w:t>Rozsah vyučovania predmetu</w:t>
      </w:r>
      <w:r w:rsidRPr="002D697E">
        <w:rPr>
          <w:b/>
        </w:rPr>
        <w:t xml:space="preserve">: </w:t>
      </w:r>
      <w:r w:rsidRPr="002D697E">
        <w:t>1 vyučovacia hodina týždenne -  33  hodín za školský rok</w:t>
      </w:r>
    </w:p>
    <w:p w:rsidR="00897A26" w:rsidRPr="002D697E" w:rsidRDefault="00897A26" w:rsidP="007A02B0">
      <w:pPr>
        <w:jc w:val="both"/>
      </w:pPr>
    </w:p>
    <w:p w:rsidR="00897A26" w:rsidRPr="002D697E" w:rsidRDefault="00897A26" w:rsidP="00897A26">
      <w:pPr>
        <w:jc w:val="both"/>
        <w:rPr>
          <w:bCs/>
          <w:sz w:val="28"/>
          <w:szCs w:val="28"/>
          <w:u w:val="single"/>
        </w:rPr>
      </w:pPr>
      <w:r w:rsidRPr="002D697E">
        <w:rPr>
          <w:b/>
          <w:bCs/>
          <w:sz w:val="28"/>
          <w:szCs w:val="28"/>
          <w:u w:val="single"/>
        </w:rPr>
        <w:t>Technika:</w:t>
      </w:r>
      <w:r w:rsidRPr="002D697E">
        <w:rPr>
          <w:bCs/>
          <w:sz w:val="28"/>
          <w:szCs w:val="28"/>
          <w:u w:val="single"/>
        </w:rPr>
        <w:t xml:space="preserve">  </w:t>
      </w:r>
      <w:r w:rsidRPr="002D697E">
        <w:rPr>
          <w:bCs/>
          <w:sz w:val="28"/>
          <w:szCs w:val="28"/>
          <w:u w:val="single"/>
        </w:rPr>
        <w:tab/>
      </w:r>
    </w:p>
    <w:p w:rsidR="0071633F" w:rsidRPr="002D697E" w:rsidRDefault="0071633F" w:rsidP="00897A26">
      <w:pPr>
        <w:jc w:val="both"/>
        <w:rPr>
          <w:b/>
          <w:bCs/>
        </w:rPr>
      </w:pPr>
    </w:p>
    <w:p w:rsidR="00897A26" w:rsidRPr="002D697E" w:rsidRDefault="00897A26" w:rsidP="00897A26">
      <w:pPr>
        <w:jc w:val="both"/>
        <w:rPr>
          <w:b/>
          <w:bCs/>
        </w:rPr>
      </w:pPr>
      <w:r w:rsidRPr="002D697E">
        <w:rPr>
          <w:b/>
          <w:bCs/>
        </w:rPr>
        <w:t>Človek a</w:t>
      </w:r>
      <w:r w:rsidR="0071633F" w:rsidRPr="002D697E">
        <w:rPr>
          <w:b/>
          <w:bCs/>
        </w:rPr>
        <w:t> </w:t>
      </w:r>
      <w:r w:rsidRPr="002D697E">
        <w:rPr>
          <w:b/>
          <w:bCs/>
        </w:rPr>
        <w:t>technika</w:t>
      </w:r>
      <w:r w:rsidR="0071633F" w:rsidRPr="002D697E">
        <w:rPr>
          <w:b/>
          <w:bCs/>
        </w:rPr>
        <w:t xml:space="preserve"> .............................................................................................................4 hod.</w:t>
      </w:r>
    </w:p>
    <w:p w:rsidR="00897A26" w:rsidRPr="002D697E" w:rsidRDefault="0071633F" w:rsidP="00897A26">
      <w:pPr>
        <w:jc w:val="both"/>
      </w:pPr>
      <w:r w:rsidRPr="002D697E">
        <w:t>(</w:t>
      </w:r>
      <w:r w:rsidR="00897A26" w:rsidRPr="002D697E">
        <w:t>pracovný poriadok v školskej dielni významné etapy v dejinách vývoja techniky v Európe a vo svete vynález, patent, objav a ich spoločenský význam proces vzniku výrobku: myšlienka – konštruovanie – výroba – použitie výrobkov – likvidácia a</w:t>
      </w:r>
      <w:r w:rsidRPr="002D697E">
        <w:t> </w:t>
      </w:r>
      <w:r w:rsidR="00897A26" w:rsidRPr="002D697E">
        <w:t>recyklácia</w:t>
      </w:r>
      <w:r w:rsidRPr="002D697E">
        <w:t>)</w:t>
      </w:r>
    </w:p>
    <w:p w:rsidR="00897A26" w:rsidRPr="002D697E" w:rsidRDefault="00897A26" w:rsidP="00897A26">
      <w:pPr>
        <w:jc w:val="both"/>
        <w:rPr>
          <w:b/>
        </w:rPr>
      </w:pPr>
      <w:r w:rsidRPr="002D697E">
        <w:rPr>
          <w:b/>
        </w:rPr>
        <w:t xml:space="preserve">Grafická komunikácia v technike </w:t>
      </w:r>
      <w:r w:rsidR="0071633F" w:rsidRPr="002D697E">
        <w:rPr>
          <w:b/>
        </w:rPr>
        <w:t>.................................................................................</w:t>
      </w:r>
      <w:r w:rsidRPr="002D697E">
        <w:rPr>
          <w:b/>
        </w:rPr>
        <w:t xml:space="preserve"> </w:t>
      </w:r>
      <w:r w:rsidR="0071633F" w:rsidRPr="002D697E">
        <w:rPr>
          <w:b/>
        </w:rPr>
        <w:t>7 hod.</w:t>
      </w:r>
    </w:p>
    <w:p w:rsidR="00897A26" w:rsidRPr="002D697E" w:rsidRDefault="0071633F" w:rsidP="00897A26">
      <w:pPr>
        <w:jc w:val="both"/>
      </w:pPr>
      <w:r w:rsidRPr="002D697E">
        <w:t>(</w:t>
      </w:r>
      <w:r w:rsidR="00897A26" w:rsidRPr="002D697E">
        <w:t>zobrazovanie v technike návrh, náčrt, technický náčrt, piktogram, technický výkres kóta, kótovanie, druhy čiar, mierka zobrazovanie telies na jednu priemetňu – nárysňu čítanie jednoduchého technického výkresu vlastný jednoduchý výrobok odporúčané výrobky: sú uvedené v rámci nasledujúceho tematického celku</w:t>
      </w:r>
      <w:r w:rsidRPr="002D697E">
        <w:t>)</w:t>
      </w:r>
    </w:p>
    <w:p w:rsidR="00897A26" w:rsidRPr="002D697E" w:rsidRDefault="00897A26" w:rsidP="00897A26">
      <w:pPr>
        <w:jc w:val="both"/>
        <w:rPr>
          <w:b/>
        </w:rPr>
      </w:pPr>
      <w:r w:rsidRPr="002D697E">
        <w:rPr>
          <w:b/>
        </w:rPr>
        <w:t>Technické materiály a pracovné postupy ich spracovania</w:t>
      </w:r>
      <w:r w:rsidR="0071633F" w:rsidRPr="002D697E">
        <w:rPr>
          <w:b/>
        </w:rPr>
        <w:t xml:space="preserve"> .......................................</w:t>
      </w:r>
      <w:r w:rsidRPr="002D697E">
        <w:rPr>
          <w:b/>
        </w:rPr>
        <w:t xml:space="preserve"> </w:t>
      </w:r>
      <w:r w:rsidR="0071633F" w:rsidRPr="002D697E">
        <w:rPr>
          <w:b/>
        </w:rPr>
        <w:t>11 hod.</w:t>
      </w:r>
    </w:p>
    <w:p w:rsidR="00897A26" w:rsidRPr="002D697E" w:rsidRDefault="0071633F" w:rsidP="00897A26">
      <w:pPr>
        <w:jc w:val="both"/>
        <w:rPr>
          <w:b/>
          <w:bCs/>
          <w:sz w:val="28"/>
          <w:szCs w:val="28"/>
          <w:u w:val="single"/>
        </w:rPr>
      </w:pPr>
      <w:r w:rsidRPr="002D697E">
        <w:t>(</w:t>
      </w:r>
      <w:r w:rsidR="00897A26" w:rsidRPr="002D697E">
        <w:t>drevo – stavba, štruktúra, rozdelenie, vlastnosti, drevo – ťažba, surovina, spracovanie, druhy reziva, polotovary, použitie, pracovné postupy: meranie a obrysovanie, rezanie, rašpľovanie, pilovanie, brúsenie, vŕtanie, lepenie, spájanie klincami a skrutkami, povrchová úprava, výrobok z dreva výrobky: kŕmidlo pre vtáčikov (do klietky; do exteriéru); stojan na varešky; počítadlo; rámik na obraz; krabička na šperky; stojan na „mobil“ a pod. výroba železa a ocele, surovina kovy – rozdelenie, vlastnosti, polotovary, použitie pracovné postupy: meranie a obrysovanie, vyrovnávanie, strihanie, štikanie, ohýbanie, pilovanie, prebíjanie, vysekávanie, povrchová úprava, samostatná práca, výrobok z kovu výrobky: ozdobná brošňa alebo retiazka; kvet; košík; stojan na písacie potreby; oplietané vajíčko; zvonkohra a pod. plasty – rozdelenie, vlastnosti, druhy, výroba plastov, surovina, použitie, likvidácia a recyklácia pracovné postupy: meranie a obrysovanie, rezanie, pilovanie, vŕtanie, leštenie a matovanie, lepenie, spoj skrutkou, samostatná práca, výrobok z plastu výrobky: prívesok na kľúče; stierka na cesto; kvet; hodiny; škrabka na okno; pokladnička; ozdoba na vianočný stromček; veľkonočný svietnik a pod.</w:t>
      </w:r>
    </w:p>
    <w:p w:rsidR="0071633F" w:rsidRPr="002D697E" w:rsidRDefault="0071633F" w:rsidP="00C06DEC">
      <w:pPr>
        <w:tabs>
          <w:tab w:val="center" w:pos="4536"/>
        </w:tabs>
        <w:suppressAutoHyphens w:val="0"/>
        <w:jc w:val="both"/>
        <w:rPr>
          <w:b/>
          <w:sz w:val="28"/>
          <w:szCs w:val="28"/>
          <w:lang w:eastAsia="cs-CZ"/>
        </w:rPr>
      </w:pPr>
    </w:p>
    <w:p w:rsidR="007A02B0" w:rsidRPr="002D697E" w:rsidRDefault="00897A26" w:rsidP="00C06DEC">
      <w:pPr>
        <w:tabs>
          <w:tab w:val="center" w:pos="4536"/>
        </w:tabs>
        <w:suppressAutoHyphens w:val="0"/>
        <w:jc w:val="both"/>
        <w:rPr>
          <w:b/>
          <w:sz w:val="28"/>
          <w:szCs w:val="28"/>
          <w:lang w:eastAsia="cs-CZ"/>
        </w:rPr>
      </w:pPr>
      <w:r w:rsidRPr="002D697E">
        <w:rPr>
          <w:b/>
          <w:sz w:val="28"/>
          <w:szCs w:val="28"/>
          <w:lang w:eastAsia="cs-CZ"/>
        </w:rPr>
        <w:t>Ekonomika domácnosti:</w:t>
      </w:r>
      <w:r w:rsidR="0071633F" w:rsidRPr="002D697E">
        <w:rPr>
          <w:b/>
          <w:sz w:val="28"/>
          <w:szCs w:val="28"/>
          <w:lang w:eastAsia="cs-CZ"/>
        </w:rPr>
        <w:t>.......................................................................... 11 hod.</w:t>
      </w:r>
    </w:p>
    <w:p w:rsidR="00207E95" w:rsidRPr="002D697E" w:rsidRDefault="00207E95" w:rsidP="00C06DEC">
      <w:pPr>
        <w:tabs>
          <w:tab w:val="center" w:pos="4536"/>
        </w:tabs>
        <w:suppressAutoHyphens w:val="0"/>
        <w:jc w:val="both"/>
      </w:pPr>
      <w:r w:rsidRPr="002D697E">
        <w:t>súlad osobných želaní s potrebami človeka, vzťah ľudská práca – peniaze, finančné informácie, finančné inštitúcie, hotovostný a bezhotovostný platobný styk príjmy a výdavky, rozpočet domácnosti, ekonomika domácnosti archivácia dôležitých dokumentov (záručné listy, úhrady platieb a pod.)</w:t>
      </w:r>
    </w:p>
    <w:p w:rsidR="006F0A65" w:rsidRPr="002D697E" w:rsidRDefault="006F0A65" w:rsidP="00C06DEC">
      <w:pPr>
        <w:tabs>
          <w:tab w:val="center" w:pos="4536"/>
        </w:tabs>
        <w:suppressAutoHyphens w:val="0"/>
        <w:jc w:val="both"/>
      </w:pPr>
    </w:p>
    <w:p w:rsidR="006F0A65" w:rsidRPr="002D697E" w:rsidRDefault="006F0A65" w:rsidP="00C06DEC">
      <w:pPr>
        <w:tabs>
          <w:tab w:val="center" w:pos="4536"/>
        </w:tabs>
        <w:suppressAutoHyphens w:val="0"/>
        <w:jc w:val="both"/>
        <w:rPr>
          <w:b/>
          <w:u w:val="single"/>
        </w:rPr>
      </w:pPr>
      <w:r w:rsidRPr="002D697E">
        <w:rPr>
          <w:b/>
          <w:u w:val="single"/>
        </w:rPr>
        <w:t>Učebné zdroje</w:t>
      </w:r>
    </w:p>
    <w:p w:rsidR="006F0A65" w:rsidRPr="002D697E" w:rsidRDefault="006F0A65" w:rsidP="00C06DEC">
      <w:pPr>
        <w:tabs>
          <w:tab w:val="center" w:pos="4536"/>
        </w:tabs>
        <w:suppressAutoHyphens w:val="0"/>
        <w:jc w:val="both"/>
        <w:rPr>
          <w:b/>
          <w:sz w:val="28"/>
          <w:szCs w:val="28"/>
          <w:lang w:eastAsia="cs-CZ"/>
        </w:rPr>
      </w:pPr>
      <w:r w:rsidRPr="002D697E">
        <w:t>Učebnice : Ivan Krušpán a kol. : Technické výchova pre 5. až 9. ročník ZŠ</w:t>
      </w:r>
    </w:p>
    <w:p w:rsidR="00410480" w:rsidRPr="002D697E" w:rsidRDefault="00410480" w:rsidP="0091316D">
      <w:pPr>
        <w:suppressAutoHyphens w:val="0"/>
        <w:jc w:val="both"/>
        <w:rPr>
          <w:lang w:eastAsia="cs-CZ"/>
        </w:rPr>
      </w:pPr>
    </w:p>
    <w:p w:rsidR="000C12C5" w:rsidRPr="002D697E" w:rsidRDefault="000C12C5" w:rsidP="000C12C5">
      <w:pPr>
        <w:suppressAutoHyphens w:val="0"/>
        <w:jc w:val="both"/>
        <w:rPr>
          <w:b/>
          <w:u w:val="single"/>
          <w:lang w:eastAsia="cs-CZ"/>
        </w:rPr>
      </w:pPr>
      <w:r w:rsidRPr="002D697E">
        <w:rPr>
          <w:b/>
          <w:u w:val="single"/>
          <w:lang w:eastAsia="cs-CZ"/>
        </w:rPr>
        <w:t>Hodnotenie predmetu:</w:t>
      </w:r>
    </w:p>
    <w:p w:rsidR="000C12C5" w:rsidRPr="002D697E" w:rsidRDefault="000C12C5" w:rsidP="000C12C5">
      <w:pPr>
        <w:suppressAutoHyphens w:val="0"/>
        <w:jc w:val="both"/>
        <w:rPr>
          <w:lang w:eastAsia="cs-CZ"/>
        </w:rPr>
      </w:pPr>
      <w:r w:rsidRPr="002D697E">
        <w:t>Záverečné hodnotenie na konci prvého a druhého polroka sa uskutoční klasifikáciou predmetu technika podľa Metodického pokynu na hodnotenie a klasifikáciu žiakov základnej školy</w:t>
      </w:r>
      <w:r w:rsidR="006F0A65" w:rsidRPr="002D697E">
        <w:t xml:space="preserve"> </w:t>
      </w:r>
      <w:r w:rsidRPr="002D697E">
        <w:t>č. 22/2011</w:t>
      </w:r>
    </w:p>
    <w:p w:rsidR="000C12C5" w:rsidRPr="002D697E" w:rsidRDefault="000C12C5" w:rsidP="000C12C5">
      <w:pPr>
        <w:spacing w:line="276" w:lineRule="auto"/>
        <w:jc w:val="both"/>
      </w:pPr>
      <w:r w:rsidRPr="002D697E">
        <w:t xml:space="preserve">Hodnotiť sa budú ústne odpovede, praktické zadania úloh a projekty. Pri praktických aktivitách využívať slovné hodnotenie praktických zručností s dôrazom na samostatnosť a správnosť vypracovaných praktických zadaní. </w:t>
      </w:r>
    </w:p>
    <w:p w:rsidR="000C12C5" w:rsidRPr="002D697E" w:rsidRDefault="000C12C5" w:rsidP="000C12C5">
      <w:pPr>
        <w:shd w:val="clear" w:color="auto" w:fill="FFFFFF"/>
        <w:spacing w:line="276" w:lineRule="auto"/>
        <w:jc w:val="both"/>
        <w:rPr>
          <w:lang w:eastAsia="sk-SK"/>
        </w:rPr>
      </w:pPr>
      <w:r w:rsidRPr="002D697E">
        <w:rPr>
          <w:lang w:eastAsia="sk-SK"/>
        </w:rPr>
        <w:t>Pri prezentácii projektu</w:t>
      </w:r>
      <w:r w:rsidR="006F0A65" w:rsidRPr="002D697E">
        <w:rPr>
          <w:lang w:eastAsia="sk-SK"/>
        </w:rPr>
        <w:t xml:space="preserve">/výrobku </w:t>
      </w:r>
      <w:r w:rsidRPr="002D697E">
        <w:rPr>
          <w:lang w:eastAsia="sk-SK"/>
        </w:rPr>
        <w:t>sa hodnotia tieto aspekty:</w:t>
      </w:r>
    </w:p>
    <w:p w:rsidR="000C12C5" w:rsidRPr="002D697E" w:rsidRDefault="000C12C5" w:rsidP="007901E9">
      <w:pPr>
        <w:pStyle w:val="Odsekzoznamu"/>
        <w:numPr>
          <w:ilvl w:val="0"/>
          <w:numId w:val="26"/>
        </w:numPr>
        <w:shd w:val="clear" w:color="auto" w:fill="FFFFFF"/>
        <w:suppressAutoHyphens w:val="0"/>
        <w:spacing w:line="276" w:lineRule="auto"/>
        <w:jc w:val="both"/>
        <w:rPr>
          <w:lang w:eastAsia="sk-SK"/>
        </w:rPr>
      </w:pPr>
      <w:r w:rsidRPr="002D697E">
        <w:rPr>
          <w:lang w:eastAsia="sk-SK"/>
        </w:rPr>
        <w:t>obsahová forma (zhoda témy so zadaním, výber podstatných faktov,...)</w:t>
      </w:r>
    </w:p>
    <w:p w:rsidR="000C12C5" w:rsidRPr="002D697E" w:rsidRDefault="000C12C5" w:rsidP="007901E9">
      <w:pPr>
        <w:numPr>
          <w:ilvl w:val="0"/>
          <w:numId w:val="26"/>
        </w:numPr>
        <w:shd w:val="clear" w:color="auto" w:fill="FFFFFF"/>
        <w:suppressAutoHyphens w:val="0"/>
        <w:spacing w:line="276" w:lineRule="auto"/>
        <w:jc w:val="both"/>
        <w:rPr>
          <w:lang w:eastAsia="sk-SK"/>
        </w:rPr>
      </w:pPr>
      <w:r w:rsidRPr="002D697E">
        <w:rPr>
          <w:lang w:eastAsia="sk-SK"/>
        </w:rPr>
        <w:t>tvorivosť a inovatívny prístup</w:t>
      </w:r>
    </w:p>
    <w:p w:rsidR="000C12C5" w:rsidRPr="002D697E" w:rsidRDefault="000C12C5" w:rsidP="007901E9">
      <w:pPr>
        <w:numPr>
          <w:ilvl w:val="0"/>
          <w:numId w:val="26"/>
        </w:numPr>
        <w:shd w:val="clear" w:color="auto" w:fill="FFFFFF"/>
        <w:suppressAutoHyphens w:val="0"/>
        <w:spacing w:line="276" w:lineRule="auto"/>
        <w:jc w:val="both"/>
        <w:rPr>
          <w:lang w:eastAsia="sk-SK"/>
        </w:rPr>
      </w:pPr>
      <w:r w:rsidRPr="002D697E">
        <w:rPr>
          <w:lang w:eastAsia="sk-SK"/>
        </w:rPr>
        <w:t>ovládanie problematiky, reagovanie na doplnkové otázky</w:t>
      </w:r>
    </w:p>
    <w:p w:rsidR="000C12C5" w:rsidRPr="002D697E" w:rsidRDefault="000C12C5" w:rsidP="007901E9">
      <w:pPr>
        <w:numPr>
          <w:ilvl w:val="0"/>
          <w:numId w:val="26"/>
        </w:numPr>
        <w:shd w:val="clear" w:color="auto" w:fill="FFFFFF"/>
        <w:suppressAutoHyphens w:val="0"/>
        <w:spacing w:line="276" w:lineRule="auto"/>
        <w:jc w:val="both"/>
        <w:rPr>
          <w:lang w:eastAsia="sk-SK"/>
        </w:rPr>
      </w:pPr>
      <w:r w:rsidRPr="002D697E">
        <w:rPr>
          <w:lang w:eastAsia="sk-SK"/>
        </w:rPr>
        <w:t>ústny prejav - prezentácia poznatkov</w:t>
      </w:r>
    </w:p>
    <w:p w:rsidR="000C12C5" w:rsidRPr="002D697E" w:rsidRDefault="000C12C5" w:rsidP="007901E9">
      <w:pPr>
        <w:numPr>
          <w:ilvl w:val="0"/>
          <w:numId w:val="26"/>
        </w:numPr>
        <w:shd w:val="clear" w:color="auto" w:fill="FFFFFF"/>
        <w:suppressAutoHyphens w:val="0"/>
        <w:spacing w:line="276" w:lineRule="auto"/>
        <w:jc w:val="both"/>
        <w:rPr>
          <w:lang w:eastAsia="sk-SK"/>
        </w:rPr>
      </w:pPr>
      <w:r w:rsidRPr="002D697E">
        <w:rPr>
          <w:lang w:eastAsia="sk-SK"/>
        </w:rPr>
        <w:t>formálna stránka projektu (vizuálne prvky, vypracovanie, forma)</w:t>
      </w:r>
    </w:p>
    <w:p w:rsidR="00D11FE3" w:rsidRPr="002D697E" w:rsidRDefault="000C12C5" w:rsidP="007901E9">
      <w:pPr>
        <w:numPr>
          <w:ilvl w:val="0"/>
          <w:numId w:val="26"/>
        </w:numPr>
        <w:shd w:val="clear" w:color="auto" w:fill="FFFFFF"/>
        <w:suppressAutoHyphens w:val="0"/>
        <w:spacing w:line="276" w:lineRule="auto"/>
        <w:jc w:val="both"/>
        <w:rPr>
          <w:lang w:eastAsia="sk-SK"/>
        </w:rPr>
      </w:pPr>
      <w:r w:rsidRPr="002D697E">
        <w:rPr>
          <w:lang w:eastAsia="sk-SK"/>
        </w:rPr>
        <w:t>použité zdroje údajov (relevantnosť a počet zdrojov)</w:t>
      </w:r>
    </w:p>
    <w:p w:rsidR="00D11FE3" w:rsidRPr="002D697E" w:rsidRDefault="00D11FE3" w:rsidP="00D11FE3">
      <w:pPr>
        <w:shd w:val="clear" w:color="auto" w:fill="FFFFFF"/>
        <w:suppressAutoHyphens w:val="0"/>
        <w:spacing w:line="276" w:lineRule="auto"/>
        <w:jc w:val="both"/>
        <w:rPr>
          <w:lang w:eastAsia="sk-SK"/>
        </w:rPr>
      </w:pPr>
    </w:p>
    <w:p w:rsidR="00812042" w:rsidRPr="002D697E" w:rsidRDefault="00580297" w:rsidP="00ED248E">
      <w:pPr>
        <w:pStyle w:val="Nadpis1"/>
        <w:rPr>
          <w:rFonts w:eastAsia="Times New Roman"/>
          <w:sz w:val="24"/>
          <w:szCs w:val="24"/>
          <w:lang w:eastAsia="sk-SK"/>
        </w:rPr>
      </w:pPr>
      <w:bookmarkStart w:id="19" w:name="_Toc463419728"/>
      <w:r>
        <w:t>6</w:t>
      </w:r>
      <w:r w:rsidR="00ED248E" w:rsidRPr="002D697E">
        <w:t>.7</w:t>
      </w:r>
      <w:r w:rsidR="000778D9" w:rsidRPr="002D697E">
        <w:t xml:space="preserve"> Umenie</w:t>
      </w:r>
      <w:r w:rsidR="00AA2DE7" w:rsidRPr="002D697E">
        <w:t xml:space="preserve"> a</w:t>
      </w:r>
      <w:r w:rsidR="000778D9" w:rsidRPr="002D697E">
        <w:t xml:space="preserve"> kultúra</w:t>
      </w:r>
      <w:bookmarkEnd w:id="19"/>
      <w:r w:rsidR="00AA2DE7" w:rsidRPr="002D697E">
        <w:t xml:space="preserve"> </w:t>
      </w:r>
    </w:p>
    <w:p w:rsidR="000778D9" w:rsidRPr="002D697E" w:rsidRDefault="000778D9" w:rsidP="0091316D">
      <w:pPr>
        <w:jc w:val="both"/>
        <w:rPr>
          <w:rFonts w:eastAsiaTheme="minorHAnsi"/>
          <w:b/>
          <w:lang w:eastAsia="en-US"/>
        </w:rPr>
      </w:pPr>
    </w:p>
    <w:p w:rsidR="000778D9" w:rsidRPr="002D697E" w:rsidRDefault="00580297" w:rsidP="00ED248E">
      <w:pPr>
        <w:pStyle w:val="Nadpis2"/>
        <w:rPr>
          <w:rFonts w:eastAsiaTheme="minorHAnsi"/>
          <w:lang w:eastAsia="en-US"/>
        </w:rPr>
      </w:pPr>
      <w:bookmarkStart w:id="20" w:name="_Toc463419729"/>
      <w:r>
        <w:rPr>
          <w:rFonts w:eastAsiaTheme="minorHAnsi"/>
          <w:lang w:eastAsia="en-US"/>
        </w:rPr>
        <w:t>6</w:t>
      </w:r>
      <w:r w:rsidR="00ED248E" w:rsidRPr="002D697E">
        <w:rPr>
          <w:rFonts w:eastAsiaTheme="minorHAnsi"/>
          <w:lang w:eastAsia="en-US"/>
        </w:rPr>
        <w:t>.7</w:t>
      </w:r>
      <w:r w:rsidR="000778D9" w:rsidRPr="002D697E">
        <w:rPr>
          <w:rFonts w:eastAsiaTheme="minorHAnsi"/>
          <w:lang w:eastAsia="en-US"/>
        </w:rPr>
        <w:t>.1 Hudobná výchova</w:t>
      </w:r>
      <w:bookmarkEnd w:id="20"/>
    </w:p>
    <w:p w:rsidR="000778D9" w:rsidRPr="002D697E" w:rsidRDefault="000778D9" w:rsidP="0091316D">
      <w:pPr>
        <w:jc w:val="both"/>
        <w:rPr>
          <w:rFonts w:eastAsiaTheme="minorHAnsi"/>
          <w:lang w:eastAsia="en-US"/>
        </w:rPr>
      </w:pPr>
    </w:p>
    <w:p w:rsidR="00F0362A" w:rsidRPr="002D697E" w:rsidRDefault="00F0362A" w:rsidP="0071633F">
      <w:pPr>
        <w:pStyle w:val="Default"/>
        <w:spacing w:line="276" w:lineRule="auto"/>
        <w:jc w:val="both"/>
        <w:rPr>
          <w:b/>
          <w:color w:val="auto"/>
        </w:rPr>
      </w:pPr>
      <w:r w:rsidRPr="002D697E">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F0362A" w:rsidRPr="002D697E" w:rsidRDefault="00F0362A" w:rsidP="0071633F">
      <w:pPr>
        <w:spacing w:line="276" w:lineRule="auto"/>
        <w:jc w:val="both"/>
        <w:rPr>
          <w:b/>
        </w:rPr>
      </w:pPr>
      <w:r w:rsidRPr="002D697E">
        <w:rPr>
          <w:b/>
        </w:rPr>
        <w:t>Prierezové témy</w:t>
      </w:r>
    </w:p>
    <w:p w:rsidR="00933BB5" w:rsidRPr="002D697E" w:rsidRDefault="00933BB5" w:rsidP="0071633F">
      <w:pPr>
        <w:spacing w:line="276" w:lineRule="auto"/>
        <w:jc w:val="both"/>
      </w:pPr>
      <w:r w:rsidRPr="002D697E">
        <w:rPr>
          <w:rFonts w:eastAsiaTheme="minorHAnsi"/>
          <w:b/>
          <w:i/>
          <w:lang w:eastAsia="en-US"/>
        </w:rPr>
        <w:t xml:space="preserve">Osobnostný a sociálny rozvoj: </w:t>
      </w:r>
      <w:r w:rsidRPr="002D697E">
        <w:rPr>
          <w:rFonts w:eastAsiaTheme="minorHAnsi"/>
          <w:i/>
          <w:lang w:eastAsia="en-US"/>
        </w:rPr>
        <w:t xml:space="preserve"> - </w:t>
      </w:r>
      <w:r w:rsidRPr="002D697E">
        <w:t xml:space="preserve">žiak si dokáže vážiť kultúru svojho národa a iných národov, rešpektuje špecifiká kultúry iných národov. Žiak </w:t>
      </w:r>
      <w:r w:rsidRPr="002D697E">
        <w:rPr>
          <w:iCs/>
        </w:rPr>
        <w:t>rozvíja svoju osobnosť predovšetkým v oblasti postojov a hodnôt,</w:t>
      </w:r>
      <w:r w:rsidRPr="002D697E">
        <w:rPr>
          <w:i/>
          <w:iCs/>
          <w:sz w:val="23"/>
          <w:szCs w:val="23"/>
        </w:rPr>
        <w:t xml:space="preserve"> </w:t>
      </w:r>
      <w:r w:rsidRPr="002D697E">
        <w:rPr>
          <w:sz w:val="23"/>
          <w:szCs w:val="23"/>
        </w:rPr>
        <w:t>žiak dokáže optimálne usmerňovať svoje správanie -</w:t>
      </w:r>
      <w:r w:rsidRPr="002D697E">
        <w:t xml:space="preserve"> dokáže správať na koncertoch a kultúrnych podujatiach.</w:t>
      </w:r>
    </w:p>
    <w:p w:rsidR="00933BB5" w:rsidRPr="002D697E" w:rsidRDefault="00933BB5" w:rsidP="0071633F">
      <w:pPr>
        <w:spacing w:line="276" w:lineRule="auto"/>
        <w:jc w:val="both"/>
      </w:pPr>
      <w:r w:rsidRPr="002D697E">
        <w:t xml:space="preserve">Témy: prierezová téma sa prelína všetkými témami predmetu </w:t>
      </w:r>
    </w:p>
    <w:p w:rsidR="00933BB5" w:rsidRPr="002D697E" w:rsidRDefault="00933BB5" w:rsidP="0071633F">
      <w:pPr>
        <w:pStyle w:val="Default"/>
        <w:spacing w:line="276" w:lineRule="auto"/>
        <w:jc w:val="both"/>
        <w:rPr>
          <w:color w:val="auto"/>
          <w:sz w:val="23"/>
          <w:szCs w:val="23"/>
        </w:rPr>
      </w:pPr>
      <w:r w:rsidRPr="002D697E">
        <w:rPr>
          <w:b/>
          <w:i/>
          <w:iCs/>
          <w:color w:val="auto"/>
          <w:sz w:val="23"/>
          <w:szCs w:val="23"/>
        </w:rPr>
        <w:t xml:space="preserve">Mediálna výchova: </w:t>
      </w:r>
      <w:r w:rsidRPr="002D697E">
        <w:rPr>
          <w:i/>
          <w:iCs/>
          <w:color w:val="auto"/>
          <w:sz w:val="23"/>
          <w:szCs w:val="23"/>
        </w:rPr>
        <w:t xml:space="preserve"> </w:t>
      </w:r>
      <w:r w:rsidRPr="002D697E">
        <w:rPr>
          <w:color w:val="auto"/>
          <w:sz w:val="23"/>
          <w:szCs w:val="23"/>
        </w:rPr>
        <w:t xml:space="preserve">žiak si uvedomuje význam a vplyv médií vo svojom živote a v spoločnosti – osvojí si zodpovedný prístup pri využívaní médií. </w:t>
      </w:r>
    </w:p>
    <w:p w:rsidR="00933BB5" w:rsidRPr="002D697E" w:rsidRDefault="00933BB5" w:rsidP="0071633F">
      <w:pPr>
        <w:pStyle w:val="Default"/>
        <w:spacing w:line="276" w:lineRule="auto"/>
        <w:jc w:val="both"/>
        <w:rPr>
          <w:color w:val="auto"/>
          <w:sz w:val="23"/>
          <w:szCs w:val="23"/>
        </w:rPr>
      </w:pPr>
      <w:r w:rsidRPr="002D697E">
        <w:rPr>
          <w:color w:val="auto"/>
          <w:sz w:val="23"/>
          <w:szCs w:val="23"/>
        </w:rPr>
        <w:t>Témy: pri aktívnom počúvaní hudby, tvorbe a prezentovaní projektov</w:t>
      </w:r>
    </w:p>
    <w:p w:rsidR="00933BB5" w:rsidRPr="002D697E" w:rsidRDefault="00933BB5" w:rsidP="0071633F">
      <w:pPr>
        <w:spacing w:line="276" w:lineRule="auto"/>
        <w:jc w:val="both"/>
        <w:rPr>
          <w:rFonts w:eastAsiaTheme="minorHAnsi"/>
          <w:i/>
          <w:lang w:eastAsia="en-US"/>
        </w:rPr>
      </w:pPr>
      <w:r w:rsidRPr="002D697E">
        <w:rPr>
          <w:b/>
          <w:i/>
        </w:rPr>
        <w:t>Multikultúrna výchova</w:t>
      </w:r>
      <w:r w:rsidRPr="002D697E">
        <w:rPr>
          <w:b/>
        </w:rPr>
        <w:t xml:space="preserve">: </w:t>
      </w:r>
      <w:r w:rsidRPr="002D697E">
        <w:t xml:space="preserve"> žiak rešpektuje špecifiká kultúry iných národov.</w:t>
      </w:r>
    </w:p>
    <w:p w:rsidR="00933BB5" w:rsidRPr="002D697E" w:rsidRDefault="00933BB5" w:rsidP="0071633F">
      <w:pPr>
        <w:spacing w:line="276" w:lineRule="auto"/>
      </w:pPr>
      <w:r w:rsidRPr="002D697E">
        <w:t>Témy: Ľudové a umelé piesne rôznych národov s primeranou tematikou (Slovensko, Česká republika, Rakúsko, Nemecko, Taliansko, Francúzsko, Írsko).</w:t>
      </w:r>
    </w:p>
    <w:p w:rsidR="00933BB5" w:rsidRPr="002D697E" w:rsidRDefault="00933BB5" w:rsidP="0071633F">
      <w:pPr>
        <w:pStyle w:val="Default"/>
        <w:spacing w:line="276" w:lineRule="auto"/>
        <w:jc w:val="both"/>
        <w:rPr>
          <w:color w:val="auto"/>
          <w:sz w:val="23"/>
          <w:szCs w:val="23"/>
        </w:rPr>
      </w:pPr>
      <w:r w:rsidRPr="002D697E">
        <w:rPr>
          <w:b/>
          <w:i/>
          <w:iCs/>
          <w:color w:val="auto"/>
          <w:sz w:val="23"/>
          <w:szCs w:val="23"/>
        </w:rPr>
        <w:t xml:space="preserve">Ochrana života a zdravia: </w:t>
      </w:r>
      <w:r w:rsidRPr="002D697E">
        <w:rPr>
          <w:i/>
          <w:iCs/>
          <w:color w:val="auto"/>
          <w:sz w:val="23"/>
          <w:szCs w:val="23"/>
        </w:rPr>
        <w:t xml:space="preserve"> </w:t>
      </w:r>
      <w:r w:rsidRPr="002D697E">
        <w:rPr>
          <w:color w:val="auto"/>
          <w:sz w:val="23"/>
          <w:szCs w:val="23"/>
        </w:rPr>
        <w:t xml:space="preserve">žiak rozpozná nebezpečné situácie ohrozujúce život a zdravie </w:t>
      </w:r>
    </w:p>
    <w:p w:rsidR="00933BB5" w:rsidRPr="002D697E" w:rsidRDefault="00933BB5" w:rsidP="0071633F">
      <w:pPr>
        <w:spacing w:line="276" w:lineRule="auto"/>
      </w:pPr>
      <w:r w:rsidRPr="002D697E">
        <w:t>Téma: Ako počúvať hudbu. Hudba a tanec ako nástroj relaxácie.</w:t>
      </w:r>
    </w:p>
    <w:p w:rsidR="00933BB5" w:rsidRPr="002D697E" w:rsidRDefault="00933BB5" w:rsidP="0071633F">
      <w:pPr>
        <w:spacing w:line="276" w:lineRule="auto"/>
        <w:jc w:val="both"/>
        <w:rPr>
          <w:b/>
        </w:rPr>
      </w:pPr>
    </w:p>
    <w:p w:rsidR="00F0362A" w:rsidRPr="002D697E" w:rsidRDefault="00F0362A" w:rsidP="0071633F">
      <w:pPr>
        <w:spacing w:line="276" w:lineRule="auto"/>
        <w:rPr>
          <w:b/>
        </w:rPr>
      </w:pPr>
      <w:r w:rsidRPr="002D697E">
        <w:rPr>
          <w:b/>
          <w:u w:val="single"/>
        </w:rPr>
        <w:t>Výchovno-vzdelávacie ciele a obsah vzdelávania</w:t>
      </w:r>
      <w:r w:rsidRPr="002D697E">
        <w:rPr>
          <w:b/>
        </w:rPr>
        <w:t>:</w:t>
      </w:r>
    </w:p>
    <w:p w:rsidR="00F0362A" w:rsidRPr="002D697E" w:rsidRDefault="00F0362A" w:rsidP="0071633F">
      <w:pPr>
        <w:spacing w:line="276" w:lineRule="auto"/>
      </w:pPr>
      <w:r w:rsidRPr="002D697E">
        <w:t xml:space="preserve"> sú v súlade s cieľmi a obsahovým a výkonovým štandardom vzdelávacieho štandardu pre vyučovací predmet hudobná výchova, schváleného ako súčasť ŠVP pre druhý stupeň základnej školy pod číslom  2015-5129/5980:2-10A0.</w:t>
      </w:r>
    </w:p>
    <w:p w:rsidR="00F0362A" w:rsidRPr="002D697E" w:rsidRDefault="00F0362A" w:rsidP="0071633F">
      <w:pPr>
        <w:spacing w:line="276" w:lineRule="auto"/>
      </w:pPr>
    </w:p>
    <w:p w:rsidR="00F0362A" w:rsidRPr="002D697E" w:rsidRDefault="00F0362A" w:rsidP="0071633F">
      <w:pPr>
        <w:spacing w:line="276" w:lineRule="auto"/>
        <w:jc w:val="both"/>
      </w:pPr>
      <w:r w:rsidRPr="002D697E">
        <w:t> </w:t>
      </w:r>
      <w:r w:rsidRPr="002D697E">
        <w:rPr>
          <w:b/>
          <w:u w:val="single"/>
        </w:rPr>
        <w:t>Rozsah vyučovania predmetu</w:t>
      </w:r>
      <w:r w:rsidRPr="002D697E">
        <w:rPr>
          <w:b/>
        </w:rPr>
        <w:t xml:space="preserve">: </w:t>
      </w:r>
      <w:r w:rsidRPr="002D697E">
        <w:t>1 vyučovacia hodina týždenne -  33  hodín za školský rok</w:t>
      </w:r>
    </w:p>
    <w:p w:rsidR="00F0362A" w:rsidRPr="002D697E" w:rsidRDefault="00F0362A" w:rsidP="00F0362A">
      <w:pPr>
        <w:jc w:val="both"/>
      </w:pPr>
    </w:p>
    <w:p w:rsidR="00DC4941" w:rsidRPr="002D697E" w:rsidRDefault="0071633F" w:rsidP="0071633F">
      <w:pPr>
        <w:widowControl w:val="0"/>
        <w:suppressAutoHyphens w:val="0"/>
        <w:autoSpaceDE w:val="0"/>
        <w:autoSpaceDN w:val="0"/>
        <w:adjustRightInd w:val="0"/>
        <w:spacing w:line="276" w:lineRule="auto"/>
        <w:jc w:val="both"/>
        <w:rPr>
          <w:b/>
        </w:rPr>
      </w:pPr>
      <w:r w:rsidRPr="002D697E">
        <w:rPr>
          <w:b/>
        </w:rPr>
        <w:t xml:space="preserve"> Hudba minulosti a súčasnosti ....................................................................................</w:t>
      </w:r>
      <w:r w:rsidR="00DC4941" w:rsidRPr="002D697E">
        <w:rPr>
          <w:b/>
        </w:rPr>
        <w:t xml:space="preserve"> 16 </w:t>
      </w:r>
      <w:r w:rsidRPr="002D697E">
        <w:rPr>
          <w:b/>
        </w:rPr>
        <w:t>hod.</w:t>
      </w:r>
    </w:p>
    <w:p w:rsidR="00F0362A" w:rsidRPr="002D697E" w:rsidRDefault="0071633F" w:rsidP="0071633F">
      <w:pPr>
        <w:suppressAutoHyphens w:val="0"/>
        <w:spacing w:line="276" w:lineRule="auto"/>
      </w:pPr>
      <w:r w:rsidRPr="002D697E">
        <w:t>(</w:t>
      </w:r>
      <w:r w:rsidR="00DC4941" w:rsidRPr="002D697E">
        <w:t>Vývoj hudby od najstarších čias (pravek, starovek, stredovek, renesancia, barok, klasicizmus, romantizmus, impresionizmus). Najvýznamnejší svetoví i slovenskí hudobní skladatelia jednotlivých štýlových období vývoja hudby a ich vybrané diela. Analýza hudobnej skladby prostredníctvom dominujúcich výrazových prostriedkov hudby. Jednod</w:t>
      </w:r>
      <w:r w:rsidR="00845E25" w:rsidRPr="002D697E">
        <w:t>uchá choreografia tanca</w:t>
      </w:r>
      <w:r w:rsidR="00DC4941" w:rsidRPr="002D697E">
        <w:t>.</w:t>
      </w:r>
      <w:r w:rsidRPr="002D697E">
        <w:t>)</w:t>
      </w:r>
    </w:p>
    <w:p w:rsidR="00DC4941" w:rsidRPr="002D697E" w:rsidRDefault="00DC4941" w:rsidP="0071633F">
      <w:pPr>
        <w:suppressAutoHyphens w:val="0"/>
        <w:spacing w:line="276" w:lineRule="auto"/>
        <w:rPr>
          <w:b/>
        </w:rPr>
      </w:pPr>
      <w:r w:rsidRPr="002D697E">
        <w:rPr>
          <w:b/>
        </w:rPr>
        <w:t xml:space="preserve">Prostredníctvom hudby poznávame kultúru rôznych národov </w:t>
      </w:r>
      <w:r w:rsidR="0071633F" w:rsidRPr="002D697E">
        <w:rPr>
          <w:b/>
        </w:rPr>
        <w:t xml:space="preserve"> ...............................</w:t>
      </w:r>
      <w:r w:rsidRPr="002D697E">
        <w:rPr>
          <w:b/>
        </w:rPr>
        <w:t>17 ho</w:t>
      </w:r>
      <w:r w:rsidR="0071633F" w:rsidRPr="002D697E">
        <w:rPr>
          <w:b/>
        </w:rPr>
        <w:t>d.</w:t>
      </w:r>
    </w:p>
    <w:p w:rsidR="00DC4941" w:rsidRPr="002D697E" w:rsidRDefault="00DC4941" w:rsidP="0071633F">
      <w:pPr>
        <w:suppressAutoHyphens w:val="0"/>
        <w:spacing w:line="276" w:lineRule="auto"/>
      </w:pPr>
      <w:r w:rsidRPr="002D697E">
        <w:t>Ľudové a umelé piesne rôznych národov s primeranou tematikou (Slovensko, Česká republika, Rakúsko, Nemecko, Taliansko, Francúzsko, Írsko</w:t>
      </w:r>
      <w:r w:rsidR="00845E25" w:rsidRPr="002D697E">
        <w:t>). Hudobné skladby, ktoré výstiž</w:t>
      </w:r>
      <w:r w:rsidRPr="002D697E">
        <w:t>ne charakterizujú hudbu vybraných národov (hymny, vokálne a inštrumentálne diela významných hudobných skladateľov). Jednoduchá choreografia tanca (valčík, jednokročka, dvojkročka).</w:t>
      </w:r>
    </w:p>
    <w:p w:rsidR="00845E25" w:rsidRPr="002D697E" w:rsidRDefault="00845E25" w:rsidP="0071633F">
      <w:pPr>
        <w:suppressAutoHyphens w:val="0"/>
        <w:spacing w:line="276" w:lineRule="auto"/>
        <w:rPr>
          <w:b/>
          <w:u w:val="single"/>
        </w:rPr>
      </w:pPr>
    </w:p>
    <w:p w:rsidR="00F0362A" w:rsidRPr="002D697E" w:rsidRDefault="00F0362A" w:rsidP="0071633F">
      <w:pPr>
        <w:suppressAutoHyphens w:val="0"/>
        <w:spacing w:line="276" w:lineRule="auto"/>
        <w:rPr>
          <w:b/>
          <w:u w:val="single"/>
        </w:rPr>
      </w:pPr>
      <w:r w:rsidRPr="002D697E">
        <w:rPr>
          <w:b/>
          <w:u w:val="single"/>
        </w:rPr>
        <w:t>Učebné zdroje</w:t>
      </w:r>
    </w:p>
    <w:p w:rsidR="0017664E" w:rsidRPr="002D697E" w:rsidRDefault="0017664E" w:rsidP="00ED248E">
      <w:pPr>
        <w:rPr>
          <w:b/>
        </w:rPr>
      </w:pPr>
      <w:r w:rsidRPr="002D697E">
        <w:t xml:space="preserve">Hudobná výchova pre 6. ročník základných škôl, </w:t>
      </w:r>
      <w:hyperlink r:id="rId11" w:history="1">
        <w:r w:rsidRPr="002D697E">
          <w:rPr>
            <w:rStyle w:val="Siln"/>
          </w:rPr>
          <w:t>Eva Langsteinová</w:t>
        </w:r>
      </w:hyperlink>
      <w:r w:rsidRPr="002D697E">
        <w:rPr>
          <w:rStyle w:val="author"/>
          <w:b/>
          <w:bCs/>
        </w:rPr>
        <w:t>,</w:t>
      </w:r>
      <w:r w:rsidRPr="002D697E">
        <w:rPr>
          <w:rStyle w:val="apple-converted-space"/>
          <w:b/>
          <w:bCs/>
        </w:rPr>
        <w:t> </w:t>
      </w:r>
      <w:hyperlink r:id="rId12" w:history="1">
        <w:r w:rsidRPr="002D697E">
          <w:rPr>
            <w:rStyle w:val="Siln"/>
          </w:rPr>
          <w:t xml:space="preserve">Belo </w:t>
        </w:r>
      </w:hyperlink>
      <w:r w:rsidRPr="002D697E">
        <w:rPr>
          <w:rStyle w:val="publisher"/>
          <w:b/>
        </w:rPr>
        <w:t>Felix</w:t>
      </w:r>
      <w:r w:rsidRPr="002D697E">
        <w:rPr>
          <w:rStyle w:val="Siln"/>
        </w:rPr>
        <w:t xml:space="preserve">, </w:t>
      </w:r>
      <w:hyperlink r:id="rId13" w:history="1">
        <w:r w:rsidRPr="002D697E">
          <w:rPr>
            <w:rStyle w:val="Hypertextovprepojenie"/>
            <w:b/>
            <w:color w:val="auto"/>
            <w:u w:val="none"/>
          </w:rPr>
          <w:t>Slovenské pedagogické nakladateľstvo - Mladé letá</w:t>
        </w:r>
      </w:hyperlink>
      <w:r w:rsidRPr="002D697E">
        <w:rPr>
          <w:b/>
        </w:rPr>
        <w:t>, 2015</w:t>
      </w:r>
    </w:p>
    <w:p w:rsidR="00F0362A" w:rsidRPr="002D697E" w:rsidRDefault="00F0362A" w:rsidP="0071633F">
      <w:pPr>
        <w:suppressAutoHyphens w:val="0"/>
        <w:spacing w:line="276" w:lineRule="auto"/>
        <w:rPr>
          <w:b/>
          <w:u w:val="single"/>
        </w:rPr>
      </w:pPr>
    </w:p>
    <w:p w:rsidR="00F0362A" w:rsidRPr="002D697E" w:rsidRDefault="00F0362A" w:rsidP="0071633F">
      <w:pPr>
        <w:suppressAutoHyphens w:val="0"/>
        <w:spacing w:line="276" w:lineRule="auto"/>
        <w:rPr>
          <w:b/>
          <w:u w:val="single"/>
        </w:rPr>
      </w:pPr>
      <w:r w:rsidRPr="002D697E">
        <w:rPr>
          <w:b/>
          <w:u w:val="single"/>
        </w:rPr>
        <w:t>Hodnotenie predmetu</w:t>
      </w:r>
    </w:p>
    <w:p w:rsidR="00F0362A" w:rsidRPr="002D697E" w:rsidRDefault="00F0362A" w:rsidP="0071633F">
      <w:pPr>
        <w:autoSpaceDE w:val="0"/>
        <w:autoSpaceDN w:val="0"/>
        <w:adjustRightInd w:val="0"/>
        <w:spacing w:line="276" w:lineRule="auto"/>
        <w:jc w:val="both"/>
      </w:pPr>
      <w:r w:rsidRPr="002D697E">
        <w:t xml:space="preserve">Žiaci budú klasifikovaní na základe ústnych odpovedí, písomných odpovedí , na základe aktívneho a tvorivého prístupu na jednotlivých hodinách podľa hodnotenia v znení </w:t>
      </w:r>
      <w:r w:rsidRPr="002D697E">
        <w:rPr>
          <w:rStyle w:val="Siln"/>
        </w:rPr>
        <w:t>Metodického pokynu na hodnotenie žiakov základnej školy</w:t>
      </w:r>
      <w:r w:rsidRPr="002D697E">
        <w:t>.</w:t>
      </w:r>
    </w:p>
    <w:p w:rsidR="00F0362A" w:rsidRPr="002D697E" w:rsidRDefault="00F0362A" w:rsidP="0071633F">
      <w:pPr>
        <w:spacing w:line="276" w:lineRule="auto"/>
        <w:jc w:val="both"/>
      </w:pPr>
      <w:r w:rsidRPr="002D697E">
        <w:t>stupnica:       1: do 90%</w:t>
      </w:r>
    </w:p>
    <w:p w:rsidR="00F0362A" w:rsidRPr="002D697E" w:rsidRDefault="00F0362A" w:rsidP="0071633F">
      <w:pPr>
        <w:spacing w:line="276" w:lineRule="auto"/>
        <w:jc w:val="both"/>
      </w:pPr>
      <w:r w:rsidRPr="002D697E">
        <w:tab/>
        <w:t xml:space="preserve">          2: do 75%</w:t>
      </w:r>
    </w:p>
    <w:p w:rsidR="00F0362A" w:rsidRPr="002D697E" w:rsidRDefault="00F0362A" w:rsidP="0071633F">
      <w:pPr>
        <w:spacing w:line="276" w:lineRule="auto"/>
        <w:jc w:val="both"/>
      </w:pPr>
      <w:r w:rsidRPr="002D697E">
        <w:tab/>
        <w:t xml:space="preserve">          3: do 50%</w:t>
      </w:r>
    </w:p>
    <w:p w:rsidR="00F0362A" w:rsidRPr="002D697E" w:rsidRDefault="00F0362A" w:rsidP="0071633F">
      <w:pPr>
        <w:spacing w:line="276" w:lineRule="auto"/>
        <w:jc w:val="both"/>
      </w:pPr>
      <w:r w:rsidRPr="002D697E">
        <w:tab/>
        <w:t xml:space="preserve">          4: do 30%</w:t>
      </w:r>
    </w:p>
    <w:p w:rsidR="00F0362A" w:rsidRPr="002D697E" w:rsidRDefault="00F0362A" w:rsidP="0071633F">
      <w:pPr>
        <w:spacing w:line="276" w:lineRule="auto"/>
        <w:jc w:val="both"/>
      </w:pPr>
      <w:r w:rsidRPr="002D697E">
        <w:tab/>
        <w:t xml:space="preserve">          5: menej ako 29%</w:t>
      </w:r>
    </w:p>
    <w:p w:rsidR="00F0362A" w:rsidRPr="002D697E" w:rsidRDefault="00F0362A" w:rsidP="00D11FE3">
      <w:pPr>
        <w:autoSpaceDE w:val="0"/>
        <w:autoSpaceDN w:val="0"/>
        <w:adjustRightInd w:val="0"/>
        <w:spacing w:line="276" w:lineRule="auto"/>
        <w:jc w:val="both"/>
        <w:rPr>
          <w:bCs/>
          <w:lang w:val="cs-CZ"/>
        </w:rPr>
      </w:pPr>
      <w:r w:rsidRPr="002D697E">
        <w:rPr>
          <w:bCs/>
          <w:lang w:val="cs-CZ"/>
        </w:rPr>
        <w:t>Charakter hudobnej výchovy vyžaduje hodnotiť postoj žiaka k hudbe, jeho formujúce sa názory na svet, ktorý ho obklopuje, jeho estetické úsudky, snahu vzdelávať sa v hudbe a zlepšovať svoje hudobné prejavy.</w:t>
      </w:r>
    </w:p>
    <w:p w:rsidR="00F0362A" w:rsidRPr="002D697E" w:rsidRDefault="00F0362A" w:rsidP="0071633F">
      <w:pPr>
        <w:spacing w:line="276" w:lineRule="auto"/>
        <w:jc w:val="both"/>
        <w:rPr>
          <w:i/>
        </w:rPr>
      </w:pPr>
      <w:r w:rsidRPr="002D697E">
        <w:rPr>
          <w:b/>
        </w:rPr>
        <w:t>Ústne skúšanie</w:t>
      </w:r>
      <w:r w:rsidRPr="002D697E">
        <w:t xml:space="preserve"> </w:t>
      </w:r>
      <w:r w:rsidRPr="002D697E">
        <w:rPr>
          <w:i/>
        </w:rPr>
        <w:t xml:space="preserve"> </w:t>
      </w:r>
    </w:p>
    <w:p w:rsidR="00F0362A" w:rsidRPr="002D697E" w:rsidRDefault="00F0362A" w:rsidP="0071633F">
      <w:pPr>
        <w:spacing w:line="276" w:lineRule="auto"/>
        <w:jc w:val="both"/>
      </w:pPr>
      <w:r w:rsidRPr="002D697E">
        <w:rPr>
          <w:b/>
          <w:i/>
        </w:rPr>
        <w:t xml:space="preserve">orientačné </w:t>
      </w:r>
      <w:r w:rsidRPr="002D697E">
        <w:t xml:space="preserve">– rozhovor (otázky jasné, jednoznačné, logicky  presné, štylisticky správne)                                                         </w:t>
      </w:r>
    </w:p>
    <w:p w:rsidR="00F0362A" w:rsidRPr="002D697E" w:rsidRDefault="00F0362A" w:rsidP="0071633F">
      <w:pPr>
        <w:spacing w:line="276" w:lineRule="auto"/>
        <w:jc w:val="both"/>
      </w:pPr>
      <w:r w:rsidRPr="002D697E">
        <w:rPr>
          <w:b/>
          <w:i/>
        </w:rPr>
        <w:t>samostatný ústny prejav žiaka</w:t>
      </w:r>
      <w:r w:rsidRPr="002D697E">
        <w:t xml:space="preserve"> – súvislá odpoveď – klasifikácia (predmetom hodnotenia - úroveň vedomostí, logické zvládnutie  učiva,  aplikačné schopnosti , proces myslenia, poznanie v širších súvislostiach...)</w:t>
      </w:r>
    </w:p>
    <w:p w:rsidR="00F0362A" w:rsidRPr="002D697E" w:rsidRDefault="00F0362A" w:rsidP="0071633F">
      <w:pPr>
        <w:spacing w:line="276" w:lineRule="auto"/>
        <w:jc w:val="both"/>
        <w:rPr>
          <w:b/>
        </w:rPr>
      </w:pPr>
      <w:r w:rsidRPr="002D697E">
        <w:rPr>
          <w:b/>
        </w:rPr>
        <w:t>Podľa povahy učiva zamerané na :</w:t>
      </w:r>
    </w:p>
    <w:p w:rsidR="00F0362A" w:rsidRPr="002D697E" w:rsidRDefault="00F0362A" w:rsidP="0071633F">
      <w:pPr>
        <w:spacing w:line="276" w:lineRule="auto"/>
        <w:jc w:val="both"/>
      </w:pPr>
      <w:r w:rsidRPr="002D697E">
        <w:t xml:space="preserve">- reprodukovanie učiva </w:t>
      </w:r>
    </w:p>
    <w:p w:rsidR="00F0362A" w:rsidRPr="002D697E" w:rsidRDefault="00F0362A" w:rsidP="0071633F">
      <w:pPr>
        <w:spacing w:line="276" w:lineRule="auto"/>
        <w:jc w:val="both"/>
      </w:pPr>
      <w:r w:rsidRPr="002D697E">
        <w:t>- porovnávanie údajov, faktov</w:t>
      </w:r>
    </w:p>
    <w:p w:rsidR="00F0362A" w:rsidRPr="002D697E" w:rsidRDefault="00F0362A" w:rsidP="0071633F">
      <w:pPr>
        <w:spacing w:line="276" w:lineRule="auto"/>
        <w:jc w:val="both"/>
      </w:pPr>
      <w:r w:rsidRPr="002D697E">
        <w:t>- konštatovanie údajov, faktov</w:t>
      </w:r>
    </w:p>
    <w:p w:rsidR="00F0362A" w:rsidRPr="002D697E" w:rsidRDefault="00F0362A" w:rsidP="0071633F">
      <w:pPr>
        <w:spacing w:line="276" w:lineRule="auto"/>
        <w:jc w:val="both"/>
        <w:rPr>
          <w:b/>
        </w:rPr>
      </w:pPr>
      <w:r w:rsidRPr="002D697E">
        <w:rPr>
          <w:b/>
        </w:rPr>
        <w:t>Hodnotenie úrovne prejavu so zreteľom na dispozície žiaka v jednotlivých činnostiach :</w:t>
      </w:r>
    </w:p>
    <w:p w:rsidR="00F0362A" w:rsidRPr="002D697E" w:rsidRDefault="00F0362A" w:rsidP="0071633F">
      <w:pPr>
        <w:spacing w:line="276" w:lineRule="auto"/>
        <w:jc w:val="both"/>
      </w:pPr>
      <w:r w:rsidRPr="002D697E">
        <w:t>- vokálno-intonačnej</w:t>
      </w:r>
    </w:p>
    <w:p w:rsidR="00F0362A" w:rsidRPr="002D697E" w:rsidRDefault="00F0362A" w:rsidP="0071633F">
      <w:pPr>
        <w:spacing w:line="276" w:lineRule="auto"/>
        <w:jc w:val="both"/>
      </w:pPr>
      <w:r w:rsidRPr="002D697E">
        <w:t>- inštrumentálnej</w:t>
      </w:r>
    </w:p>
    <w:p w:rsidR="00F0362A" w:rsidRPr="002D697E" w:rsidRDefault="00F0362A" w:rsidP="0071633F">
      <w:pPr>
        <w:spacing w:line="276" w:lineRule="auto"/>
        <w:jc w:val="both"/>
      </w:pPr>
      <w:r w:rsidRPr="002D697E">
        <w:t>- hudobno-pohybovej</w:t>
      </w:r>
    </w:p>
    <w:p w:rsidR="0017664E" w:rsidRPr="002D697E" w:rsidRDefault="00F0362A" w:rsidP="0071633F">
      <w:pPr>
        <w:spacing w:line="276" w:lineRule="auto"/>
        <w:jc w:val="both"/>
      </w:pPr>
      <w:r w:rsidRPr="002D697E">
        <w:t>- percepčnej</w:t>
      </w:r>
      <w:r w:rsidR="0017664E" w:rsidRPr="002D697E">
        <w:t xml:space="preserve"> </w:t>
      </w:r>
    </w:p>
    <w:p w:rsidR="00F0362A" w:rsidRPr="002D697E" w:rsidRDefault="00F0362A" w:rsidP="0071633F">
      <w:pPr>
        <w:spacing w:line="276" w:lineRule="auto"/>
        <w:jc w:val="both"/>
      </w:pPr>
      <w:r w:rsidRPr="002D697E">
        <w:t>- hudobno-dramatickej.</w:t>
      </w:r>
    </w:p>
    <w:p w:rsidR="00F0362A" w:rsidRPr="002D697E" w:rsidRDefault="00F0362A" w:rsidP="0071633F">
      <w:pPr>
        <w:spacing w:line="276" w:lineRule="auto"/>
        <w:jc w:val="both"/>
      </w:pPr>
      <w:r w:rsidRPr="002D697E">
        <w:rPr>
          <w:b/>
        </w:rPr>
        <w:t xml:space="preserve">Písomné skúšanie : </w:t>
      </w:r>
      <w:r w:rsidRPr="002D697E">
        <w:t>cvičenie v zošite, didaktický test</w:t>
      </w:r>
      <w:r w:rsidRPr="002D697E">
        <w:rPr>
          <w:b/>
        </w:rPr>
        <w:t xml:space="preserve"> </w:t>
      </w:r>
      <w:r w:rsidRPr="002D697E">
        <w:t xml:space="preserve">domáca úloha- tvorba projektov a ich prezentácia.   </w:t>
      </w:r>
    </w:p>
    <w:p w:rsidR="00D11FE3" w:rsidRPr="002D697E" w:rsidRDefault="00D11FE3" w:rsidP="00D11FE3">
      <w:pPr>
        <w:spacing w:line="276" w:lineRule="auto"/>
        <w:jc w:val="both"/>
      </w:pPr>
      <w:r w:rsidRPr="002D697E">
        <w:t>Motivačné hodnotenie: známkovaná aktivita žiakov známkou výborný za výnimočnú prácu.</w:t>
      </w:r>
    </w:p>
    <w:p w:rsidR="000778D9" w:rsidRPr="002D697E" w:rsidRDefault="000778D9" w:rsidP="00F0362A">
      <w:pPr>
        <w:jc w:val="both"/>
        <w:rPr>
          <w:rFonts w:eastAsiaTheme="minorHAnsi"/>
          <w:lang w:eastAsia="en-US"/>
        </w:rPr>
      </w:pPr>
    </w:p>
    <w:p w:rsidR="000778D9" w:rsidRPr="002D697E" w:rsidRDefault="00580297" w:rsidP="00ED248E">
      <w:pPr>
        <w:pStyle w:val="Nadpis2"/>
        <w:rPr>
          <w:rFonts w:eastAsiaTheme="minorHAnsi"/>
          <w:lang w:eastAsia="en-US"/>
        </w:rPr>
      </w:pPr>
      <w:bookmarkStart w:id="21" w:name="_Toc463419730"/>
      <w:r>
        <w:rPr>
          <w:rFonts w:eastAsiaTheme="minorHAnsi"/>
          <w:lang w:eastAsia="en-US"/>
        </w:rPr>
        <w:t>6</w:t>
      </w:r>
      <w:r w:rsidR="00ED248E" w:rsidRPr="002D697E">
        <w:rPr>
          <w:rFonts w:eastAsiaTheme="minorHAnsi"/>
          <w:lang w:eastAsia="en-US"/>
        </w:rPr>
        <w:t>.7</w:t>
      </w:r>
      <w:r w:rsidR="000778D9" w:rsidRPr="002D697E">
        <w:rPr>
          <w:rFonts w:eastAsiaTheme="minorHAnsi"/>
          <w:lang w:eastAsia="en-US"/>
        </w:rPr>
        <w:t>.2 Výtvarná výchova</w:t>
      </w:r>
      <w:bookmarkEnd w:id="21"/>
    </w:p>
    <w:p w:rsidR="00C40301" w:rsidRPr="002D697E" w:rsidRDefault="00C40301" w:rsidP="00F0362A">
      <w:pPr>
        <w:jc w:val="both"/>
        <w:rPr>
          <w:rFonts w:eastAsiaTheme="minorHAnsi"/>
          <w:lang w:eastAsia="en-US"/>
        </w:rPr>
      </w:pPr>
    </w:p>
    <w:p w:rsidR="000670E4" w:rsidRPr="002D697E" w:rsidRDefault="000670E4" w:rsidP="004158C5">
      <w:pPr>
        <w:pStyle w:val="Default"/>
        <w:spacing w:line="276" w:lineRule="auto"/>
        <w:jc w:val="both"/>
        <w:rPr>
          <w:b/>
          <w:color w:val="auto"/>
        </w:rPr>
      </w:pPr>
      <w:r w:rsidRPr="002D697E">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E276F6" w:rsidRPr="002D697E" w:rsidRDefault="00E276F6" w:rsidP="004158C5">
      <w:pPr>
        <w:spacing w:line="276" w:lineRule="auto"/>
        <w:jc w:val="both"/>
        <w:rPr>
          <w:b/>
        </w:rPr>
      </w:pPr>
    </w:p>
    <w:p w:rsidR="000670E4" w:rsidRPr="002D697E" w:rsidRDefault="000670E4" w:rsidP="00981441">
      <w:pPr>
        <w:spacing w:line="276" w:lineRule="auto"/>
        <w:jc w:val="both"/>
        <w:rPr>
          <w:b/>
        </w:rPr>
      </w:pPr>
      <w:r w:rsidRPr="002D697E">
        <w:rPr>
          <w:b/>
        </w:rPr>
        <w:t>Prierezové témy</w:t>
      </w:r>
    </w:p>
    <w:p w:rsidR="00F76B68" w:rsidRPr="002D697E" w:rsidRDefault="00F76B68" w:rsidP="00981441">
      <w:pPr>
        <w:spacing w:line="276" w:lineRule="auto"/>
        <w:jc w:val="both"/>
        <w:rPr>
          <w:iCs/>
        </w:rPr>
      </w:pPr>
      <w:r w:rsidRPr="002D697E">
        <w:rPr>
          <w:b/>
          <w:i/>
          <w:iCs/>
        </w:rPr>
        <w:t xml:space="preserve">Osobnostný a sociálny rozvoj: </w:t>
      </w:r>
      <w:r w:rsidRPr="002D697E">
        <w:rPr>
          <w:i/>
          <w:iCs/>
        </w:rPr>
        <w:t xml:space="preserve"> </w:t>
      </w:r>
      <w:r w:rsidRPr="002D697E">
        <w:rPr>
          <w:iCs/>
        </w:rPr>
        <w:t>rozvíja osobnosť žiaka predovšetkým v oblasti postojov a hodnôt,</w:t>
      </w:r>
      <w:r w:rsidRPr="002D697E">
        <w:rPr>
          <w:i/>
          <w:iCs/>
          <w:sz w:val="23"/>
          <w:szCs w:val="23"/>
        </w:rPr>
        <w:t xml:space="preserve"> </w:t>
      </w:r>
      <w:r w:rsidRPr="002D697E">
        <w:rPr>
          <w:sz w:val="23"/>
          <w:szCs w:val="23"/>
        </w:rPr>
        <w:t>žiak dokáže optimálne usmerňovať svoje správanie, osvojí si, využíva a ďalej rozvíja zručnosti komunikácie a vzájomnej spolupráce, nadobudne základné prezentačné zručnosti osvojené na základe postupného spoznania svojich predpokladov a uplatňuje ich pri prezentácii seba a svojej práce, získa a uplatňuje základné sociálne zručnosti pre optimálne riešenie rôznych situácií, rešpektuje rôzne typy ľudí a ich názory.</w:t>
      </w:r>
    </w:p>
    <w:p w:rsidR="00F76B68" w:rsidRPr="002D697E" w:rsidRDefault="00F76B68" w:rsidP="00981441">
      <w:pPr>
        <w:widowControl w:val="0"/>
        <w:suppressAutoHyphens w:val="0"/>
        <w:autoSpaceDE w:val="0"/>
        <w:autoSpaceDN w:val="0"/>
        <w:adjustRightInd w:val="0"/>
        <w:spacing w:line="276" w:lineRule="auto"/>
      </w:pPr>
      <w:r w:rsidRPr="002D697E">
        <w:t>TC sa prelína všetkými témami predmetu</w:t>
      </w:r>
    </w:p>
    <w:p w:rsidR="00F76B68" w:rsidRPr="002D697E" w:rsidRDefault="00F76B68" w:rsidP="00981441">
      <w:pPr>
        <w:pStyle w:val="Default"/>
        <w:spacing w:line="276" w:lineRule="auto"/>
        <w:jc w:val="both"/>
        <w:rPr>
          <w:color w:val="auto"/>
        </w:rPr>
      </w:pPr>
      <w:r w:rsidRPr="002D697E">
        <w:rPr>
          <w:b/>
          <w:i/>
          <w:iCs/>
          <w:color w:val="auto"/>
        </w:rPr>
        <w:t xml:space="preserve">Výchova k manželstvu a rodičovstvu: </w:t>
      </w:r>
      <w:r w:rsidRPr="002D697E">
        <w:rPr>
          <w:i/>
          <w:iCs/>
          <w:color w:val="auto"/>
          <w:sz w:val="23"/>
          <w:szCs w:val="23"/>
        </w:rPr>
        <w:t xml:space="preserve"> </w:t>
      </w:r>
      <w:r w:rsidRPr="002D697E">
        <w:rPr>
          <w:color w:val="auto"/>
          <w:sz w:val="23"/>
          <w:szCs w:val="23"/>
        </w:rPr>
        <w:t xml:space="preserve">žiak získa základné predpoklady pre zodpovedné rozhodnutia v oblasti partnerských vzťahov, manželstva a rodičovstva, uprednostní základné princípy zdravého životného štýlu a nerizikového správania vo svojom živote. </w:t>
      </w:r>
    </w:p>
    <w:p w:rsidR="00F76B68" w:rsidRPr="002D697E" w:rsidRDefault="00F76B68" w:rsidP="00981441">
      <w:pPr>
        <w:suppressAutoHyphens w:val="0"/>
        <w:spacing w:line="276" w:lineRule="auto"/>
        <w:jc w:val="both"/>
      </w:pPr>
      <w:r w:rsidRPr="002D697E">
        <w:t>TC Podnety fotografie, Podnety filmu a videa</w:t>
      </w:r>
    </w:p>
    <w:p w:rsidR="00F76B68" w:rsidRPr="002D697E" w:rsidRDefault="00F76B68" w:rsidP="00981441">
      <w:pPr>
        <w:pStyle w:val="Default"/>
        <w:spacing w:line="276" w:lineRule="auto"/>
        <w:jc w:val="both"/>
        <w:rPr>
          <w:color w:val="auto"/>
        </w:rPr>
      </w:pPr>
      <w:r w:rsidRPr="002D697E">
        <w:rPr>
          <w:b/>
          <w:i/>
          <w:iCs/>
          <w:color w:val="auto"/>
        </w:rPr>
        <w:t xml:space="preserve">Environmentálna výchova: </w:t>
      </w:r>
      <w:r w:rsidRPr="002D697E">
        <w:rPr>
          <w:i/>
          <w:iCs/>
          <w:color w:val="auto"/>
        </w:rPr>
        <w:t xml:space="preserve"> </w:t>
      </w:r>
      <w:r w:rsidRPr="002D697E">
        <w:rPr>
          <w:color w:val="auto"/>
        </w:rPr>
        <w:t>žiak získa informácie o zásahoch človeka do životného prostredia a dokáže vyhodnotiť ich dôsledky v lokálnych a globálnych súvislostiach, pozná možnosti smerujúce k ochrane a zlepšovaniu životného prostredia, uvedomuje si negatívne zásahy človeka do prírody a ich dôsledky.</w:t>
      </w:r>
    </w:p>
    <w:p w:rsidR="00F76B68" w:rsidRPr="002D697E" w:rsidRDefault="00F76B68" w:rsidP="00981441">
      <w:pPr>
        <w:suppressAutoHyphens w:val="0"/>
        <w:spacing w:line="276" w:lineRule="auto"/>
        <w:jc w:val="both"/>
      </w:pPr>
      <w:r w:rsidRPr="002D697E">
        <w:t>TC Podnety fotografie, Podnety filmu a videa</w:t>
      </w:r>
    </w:p>
    <w:p w:rsidR="00F76B68" w:rsidRPr="002D697E" w:rsidRDefault="00F76B68" w:rsidP="00981441">
      <w:pPr>
        <w:pStyle w:val="Default"/>
        <w:spacing w:line="276" w:lineRule="auto"/>
        <w:jc w:val="both"/>
        <w:rPr>
          <w:color w:val="auto"/>
        </w:rPr>
      </w:pPr>
      <w:r w:rsidRPr="002D697E">
        <w:rPr>
          <w:b/>
          <w:i/>
          <w:iCs/>
          <w:color w:val="auto"/>
        </w:rPr>
        <w:t xml:space="preserve">Mediálna výchova: </w:t>
      </w:r>
      <w:r w:rsidRPr="002D697E">
        <w:rPr>
          <w:i/>
          <w:iCs/>
          <w:color w:val="auto"/>
        </w:rPr>
        <w:t xml:space="preserve"> </w:t>
      </w:r>
      <w:r w:rsidRPr="002D697E">
        <w:rPr>
          <w:color w:val="auto"/>
        </w:rPr>
        <w:t xml:space="preserve">žiak si uvedomuje význam a vplyv médií vo svojom živote a v spoločnosti, dokáže rozlíšiť pozitíva a negatíva ich využívania. </w:t>
      </w:r>
    </w:p>
    <w:p w:rsidR="00F76B68" w:rsidRPr="002D697E" w:rsidRDefault="00F76B68" w:rsidP="00981441">
      <w:pPr>
        <w:suppressAutoHyphens w:val="0"/>
        <w:spacing w:line="276" w:lineRule="auto"/>
        <w:jc w:val="both"/>
        <w:rPr>
          <w:i/>
          <w:iCs/>
        </w:rPr>
      </w:pPr>
      <w:r w:rsidRPr="002D697E">
        <w:t>TC Podnety videa a filmu, Elektronické médiá</w:t>
      </w:r>
    </w:p>
    <w:p w:rsidR="00F76B68" w:rsidRPr="002D697E" w:rsidRDefault="00F76B68" w:rsidP="00981441">
      <w:pPr>
        <w:pStyle w:val="Default"/>
        <w:spacing w:line="276" w:lineRule="auto"/>
        <w:jc w:val="both"/>
        <w:rPr>
          <w:color w:val="auto"/>
        </w:rPr>
      </w:pPr>
      <w:r w:rsidRPr="002D697E">
        <w:rPr>
          <w:b/>
          <w:i/>
          <w:iCs/>
          <w:color w:val="auto"/>
        </w:rPr>
        <w:t xml:space="preserve">Multikultúrna výchova: </w:t>
      </w:r>
      <w:r w:rsidRPr="002D697E">
        <w:rPr>
          <w:i/>
          <w:iCs/>
          <w:color w:val="auto"/>
        </w:rPr>
        <w:t xml:space="preserve"> </w:t>
      </w:r>
      <w:r w:rsidRPr="002D697E">
        <w:rPr>
          <w:iCs/>
          <w:color w:val="auto"/>
        </w:rPr>
        <w:t>žiak sp</w:t>
      </w:r>
      <w:r w:rsidRPr="002D697E">
        <w:rPr>
          <w:color w:val="auto"/>
        </w:rPr>
        <w:t>oznáva rozličné tradičné aj nové kultúry a subkultúry, akceptuje kultúrnu rozmanitosť ako spoločenskú realitu, uplatňuje svoje práva a rešpektuje práva iných ľudí, má možnosť spoznať naše kultúrne dedičstvo.</w:t>
      </w:r>
    </w:p>
    <w:p w:rsidR="00F76B68" w:rsidRPr="002D697E" w:rsidRDefault="00F76B68" w:rsidP="00981441">
      <w:pPr>
        <w:suppressAutoHyphens w:val="0"/>
        <w:spacing w:line="276" w:lineRule="auto"/>
        <w:jc w:val="both"/>
      </w:pPr>
      <w:r w:rsidRPr="002D697E">
        <w:t>TC Podnety dizajnu, Podnety architektúry, Podnety tradícií a remesiel</w:t>
      </w:r>
    </w:p>
    <w:p w:rsidR="00F76B68" w:rsidRPr="002D697E" w:rsidRDefault="00F76B68" w:rsidP="00981441">
      <w:pPr>
        <w:pStyle w:val="Default"/>
        <w:spacing w:line="276" w:lineRule="auto"/>
        <w:jc w:val="both"/>
        <w:rPr>
          <w:color w:val="auto"/>
        </w:rPr>
      </w:pPr>
      <w:r w:rsidRPr="002D697E">
        <w:rPr>
          <w:color w:val="auto"/>
        </w:rPr>
        <w:t xml:space="preserve"> </w:t>
      </w:r>
      <w:r w:rsidRPr="002D697E">
        <w:rPr>
          <w:b/>
          <w:i/>
          <w:iCs/>
          <w:color w:val="auto"/>
        </w:rPr>
        <w:t xml:space="preserve">Ochrana života a zdravia: </w:t>
      </w:r>
      <w:r w:rsidRPr="002D697E">
        <w:rPr>
          <w:i/>
          <w:iCs/>
          <w:color w:val="auto"/>
        </w:rPr>
        <w:t xml:space="preserve"> </w:t>
      </w:r>
      <w:r w:rsidRPr="002D697E">
        <w:rPr>
          <w:color w:val="auto"/>
        </w:rPr>
        <w:t>žiak rozpozná nebezpečné situácie ohrozujúce život a zdravie, chápe dôležitosť poskytnutia pomoci iným v prípade ohrozenia</w:t>
      </w:r>
    </w:p>
    <w:p w:rsidR="00F76B68" w:rsidRPr="002D697E" w:rsidRDefault="00F76B68" w:rsidP="00981441">
      <w:pPr>
        <w:suppressAutoHyphens w:val="0"/>
        <w:spacing w:line="276" w:lineRule="auto"/>
        <w:jc w:val="both"/>
      </w:pPr>
      <w:r w:rsidRPr="002D697E">
        <w:t>TC bezpečnosť pri práci na hodine</w:t>
      </w:r>
    </w:p>
    <w:p w:rsidR="00F76B68" w:rsidRPr="002D697E" w:rsidRDefault="00F76B68" w:rsidP="00981441">
      <w:pPr>
        <w:suppressAutoHyphens w:val="0"/>
        <w:spacing w:line="276" w:lineRule="auto"/>
        <w:jc w:val="both"/>
        <w:rPr>
          <w:bCs/>
          <w:i/>
        </w:rPr>
      </w:pPr>
      <w:r w:rsidRPr="002D697E">
        <w:rPr>
          <w:b/>
          <w:bCs/>
          <w:i/>
        </w:rPr>
        <w:t xml:space="preserve">Finančná gramotnosť: </w:t>
      </w:r>
      <w:r w:rsidRPr="002D697E">
        <w:rPr>
          <w:sz w:val="23"/>
          <w:szCs w:val="23"/>
        </w:rPr>
        <w:t xml:space="preserve"> žiak vie správne rozhodnúť, na čo minúť peniaze, chápe funkciu peňazí ako prostriedku na zabezpečenie životných potrieb, dokáže opísať, čo znamená pojem ľudská práca - vie vysvetliť vplyv bohatstva a chudoby na životné podmienky rodiny. </w:t>
      </w:r>
    </w:p>
    <w:p w:rsidR="00F76B68" w:rsidRPr="002D697E" w:rsidRDefault="00F76B68" w:rsidP="00981441">
      <w:pPr>
        <w:suppressAutoHyphens w:val="0"/>
        <w:spacing w:line="276" w:lineRule="auto"/>
        <w:jc w:val="both"/>
      </w:pPr>
      <w:r w:rsidRPr="002D697E">
        <w:t xml:space="preserve"> TC Podnety dizajnu, Podnety architektúry</w:t>
      </w:r>
    </w:p>
    <w:p w:rsidR="00711743" w:rsidRPr="002D697E" w:rsidRDefault="00711743" w:rsidP="00981441">
      <w:pPr>
        <w:spacing w:line="276" w:lineRule="auto"/>
        <w:rPr>
          <w:b/>
          <w:u w:val="single"/>
        </w:rPr>
      </w:pPr>
    </w:p>
    <w:p w:rsidR="000670E4" w:rsidRPr="002D697E" w:rsidRDefault="000670E4" w:rsidP="00981441">
      <w:pPr>
        <w:spacing w:line="276" w:lineRule="auto"/>
        <w:rPr>
          <w:b/>
        </w:rPr>
      </w:pPr>
      <w:r w:rsidRPr="002D697E">
        <w:rPr>
          <w:b/>
          <w:u w:val="single"/>
        </w:rPr>
        <w:t>Výchovno-vzdelávacie ciele a obsah vzdelávania</w:t>
      </w:r>
      <w:r w:rsidRPr="002D697E">
        <w:rPr>
          <w:b/>
        </w:rPr>
        <w:t>:</w:t>
      </w:r>
    </w:p>
    <w:p w:rsidR="000670E4" w:rsidRPr="002D697E" w:rsidRDefault="000670E4" w:rsidP="00981441">
      <w:pPr>
        <w:spacing w:line="276" w:lineRule="auto"/>
      </w:pPr>
      <w:r w:rsidRPr="002D697E">
        <w:t xml:space="preserve"> sú v súlade s cieľmi a obsahovým a výkonovým štandardom vzdelávacieho štandardu pre vyučovací predmet výtvarná výchova, schváleného ako súčasť ŠVP pre druhý stupeň základnej školy pod číslom  2015-5129/5980:2-10A0.</w:t>
      </w:r>
    </w:p>
    <w:p w:rsidR="00D11FE3" w:rsidRPr="002D697E" w:rsidRDefault="00D11FE3" w:rsidP="00981441">
      <w:pPr>
        <w:spacing w:line="276" w:lineRule="auto"/>
        <w:jc w:val="both"/>
        <w:rPr>
          <w:b/>
          <w:u w:val="single"/>
        </w:rPr>
      </w:pPr>
    </w:p>
    <w:p w:rsidR="000670E4" w:rsidRPr="002D697E" w:rsidRDefault="000670E4" w:rsidP="00981441">
      <w:pPr>
        <w:spacing w:line="276" w:lineRule="auto"/>
        <w:jc w:val="both"/>
      </w:pPr>
      <w:r w:rsidRPr="002D697E">
        <w:rPr>
          <w:b/>
          <w:u w:val="single"/>
        </w:rPr>
        <w:t>Rozsah vyučovania predmetu</w:t>
      </w:r>
      <w:r w:rsidRPr="002D697E">
        <w:rPr>
          <w:b/>
        </w:rPr>
        <w:t xml:space="preserve">: </w:t>
      </w:r>
      <w:r w:rsidRPr="002D697E">
        <w:t>1 vyučovacia hodina týždenne -  33  hodín za školský rok</w:t>
      </w:r>
    </w:p>
    <w:p w:rsidR="000670E4" w:rsidRPr="002D697E" w:rsidRDefault="000670E4" w:rsidP="00981441">
      <w:pPr>
        <w:spacing w:line="276" w:lineRule="auto"/>
        <w:jc w:val="both"/>
      </w:pPr>
    </w:p>
    <w:p w:rsidR="000670E4" w:rsidRPr="002D697E" w:rsidRDefault="000670E4" w:rsidP="00981441">
      <w:pPr>
        <w:pStyle w:val="Normlnywebov"/>
        <w:spacing w:after="0" w:line="276" w:lineRule="auto"/>
        <w:jc w:val="both"/>
        <w:rPr>
          <w:b/>
          <w:bCs/>
        </w:rPr>
      </w:pPr>
      <w:r w:rsidRPr="002D697E">
        <w:rPr>
          <w:b/>
          <w:bCs/>
        </w:rPr>
        <w:t>VÝTVA</w:t>
      </w:r>
      <w:r w:rsidR="00981441" w:rsidRPr="002D697E">
        <w:rPr>
          <w:b/>
          <w:bCs/>
        </w:rPr>
        <w:t xml:space="preserve">RNÉ VYJADROVACIE PROSTRIEDKY  ....................................................2 </w:t>
      </w:r>
      <w:r w:rsidRPr="002D697E">
        <w:rPr>
          <w:b/>
          <w:bCs/>
        </w:rPr>
        <w:t>hod</w:t>
      </w:r>
      <w:r w:rsidR="00981441" w:rsidRPr="002D697E">
        <w:rPr>
          <w:b/>
          <w:bCs/>
        </w:rPr>
        <w:t>.</w:t>
      </w:r>
    </w:p>
    <w:p w:rsidR="000670E4" w:rsidRPr="002D697E" w:rsidRDefault="00981441" w:rsidP="00981441">
      <w:pPr>
        <w:widowControl w:val="0"/>
        <w:suppressAutoHyphens w:val="0"/>
        <w:autoSpaceDE w:val="0"/>
        <w:autoSpaceDN w:val="0"/>
        <w:adjustRightInd w:val="0"/>
        <w:spacing w:line="276" w:lineRule="auto"/>
        <w:jc w:val="both"/>
      </w:pPr>
      <w:r w:rsidRPr="002D697E">
        <w:t>(</w:t>
      </w:r>
      <w:r w:rsidR="000670E4" w:rsidRPr="002D697E">
        <w:t>mierka a propo</w:t>
      </w:r>
      <w:r w:rsidRPr="002D697E">
        <w:t xml:space="preserve">rčné vzťahy, operácie, </w:t>
      </w:r>
      <w:r w:rsidR="000670E4" w:rsidRPr="002D697E">
        <w:t xml:space="preserve">s mierkou   </w:t>
      </w:r>
      <w:r w:rsidRPr="002D697E">
        <w:t xml:space="preserve">zobrazovania:   zmenšovanie   – zväčšovanie, vzďaľovanie – približovanie, </w:t>
      </w:r>
      <w:r w:rsidR="000670E4" w:rsidRPr="002D697E">
        <w:t>pozoro</w:t>
      </w:r>
      <w:r w:rsidRPr="002D697E">
        <w:t xml:space="preserve">vanie vzťahov podľa skutočnosti, </w:t>
      </w:r>
      <w:r w:rsidR="000670E4" w:rsidRPr="002D697E">
        <w:t>operácie  s  proporciami:  približný  pom</w:t>
      </w:r>
      <w:r w:rsidRPr="002D697E">
        <w:t xml:space="preserve">er  častí  videnej  a kreslenej, predlohy, </w:t>
      </w:r>
      <w:r w:rsidR="000670E4" w:rsidRPr="002D697E">
        <w:t>farebné budovanie priestoru v obraze: blízkosť a</w:t>
      </w:r>
      <w:r w:rsidRPr="002D697E">
        <w:t> </w:t>
      </w:r>
      <w:r w:rsidR="000670E4" w:rsidRPr="002D697E">
        <w:t>vzdialenosť</w:t>
      </w:r>
      <w:r w:rsidRPr="002D697E">
        <w:t>)</w:t>
      </w:r>
    </w:p>
    <w:p w:rsidR="000670E4" w:rsidRPr="002D697E" w:rsidRDefault="000670E4" w:rsidP="00D11FE3">
      <w:pPr>
        <w:pStyle w:val="Normlnywebov"/>
        <w:spacing w:before="0" w:after="0" w:line="276" w:lineRule="auto"/>
        <w:jc w:val="both"/>
        <w:rPr>
          <w:b/>
          <w:bCs/>
          <w:sz w:val="32"/>
          <w:szCs w:val="32"/>
        </w:rPr>
      </w:pPr>
      <w:r w:rsidRPr="002D697E">
        <w:rPr>
          <w:b/>
          <w:bCs/>
        </w:rPr>
        <w:t>MOŽNOST</w:t>
      </w:r>
      <w:r w:rsidR="00981441" w:rsidRPr="002D697E">
        <w:rPr>
          <w:b/>
          <w:bCs/>
        </w:rPr>
        <w:t xml:space="preserve">I ZOBRAZOVANIA VIDENÉHO SVETA ..............................................2 </w:t>
      </w:r>
      <w:r w:rsidRPr="002D697E">
        <w:rPr>
          <w:b/>
          <w:bCs/>
        </w:rPr>
        <w:t>hod</w:t>
      </w:r>
      <w:r w:rsidR="00981441" w:rsidRPr="002D697E">
        <w:rPr>
          <w:b/>
          <w:bCs/>
        </w:rPr>
        <w:t>.</w:t>
      </w:r>
    </w:p>
    <w:p w:rsidR="000670E4" w:rsidRPr="002D697E" w:rsidRDefault="00981441" w:rsidP="00981441">
      <w:pPr>
        <w:widowControl w:val="0"/>
        <w:suppressAutoHyphens w:val="0"/>
        <w:autoSpaceDE w:val="0"/>
        <w:autoSpaceDN w:val="0"/>
        <w:adjustRightInd w:val="0"/>
        <w:spacing w:line="276" w:lineRule="auto"/>
        <w:jc w:val="both"/>
        <w:rPr>
          <w:rStyle w:val="Zvraznenie"/>
          <w:i w:val="0"/>
          <w:iCs w:val="0"/>
        </w:rPr>
      </w:pPr>
      <w:r w:rsidRPr="002D697E">
        <w:rPr>
          <w:b/>
          <w:bCs/>
        </w:rPr>
        <w:t>(</w:t>
      </w:r>
      <w:r w:rsidR="000670E4" w:rsidRPr="002D697E">
        <w:t>pro</w:t>
      </w:r>
      <w:r w:rsidRPr="002D697E">
        <w:t xml:space="preserve">porcie postavy (človek, zviera), analytické pozorovanie postavy, kreslenie, </w:t>
      </w:r>
      <w:r w:rsidR="000670E4" w:rsidRPr="002D697E">
        <w:t xml:space="preserve">postavy  podľa </w:t>
      </w:r>
      <w:r w:rsidRPr="002D697E">
        <w:t xml:space="preserve"> videnej  skutočnosti  (základy geometrickej výstavby proporcií, pohybu), </w:t>
      </w:r>
      <w:r w:rsidR="000670E4" w:rsidRPr="002D697E">
        <w:t>modelovanie postavy podľa videnej skutočnosti (základy geometrickej výstavby proporcií, častí vo vzťahu k celku, pohybu)</w:t>
      </w:r>
    </w:p>
    <w:p w:rsidR="000670E4" w:rsidRPr="002D697E" w:rsidRDefault="000670E4" w:rsidP="00D11FE3">
      <w:pPr>
        <w:pStyle w:val="Normlnywebov"/>
        <w:spacing w:before="0" w:after="0" w:line="276" w:lineRule="auto"/>
        <w:jc w:val="both"/>
        <w:rPr>
          <w:b/>
          <w:bCs/>
        </w:rPr>
      </w:pPr>
      <w:r w:rsidRPr="002D697E">
        <w:rPr>
          <w:b/>
          <w:bCs/>
        </w:rPr>
        <w:t xml:space="preserve">PODNETY MODERNÉHO </w:t>
      </w:r>
      <w:r w:rsidR="00981441" w:rsidRPr="002D697E">
        <w:rPr>
          <w:b/>
          <w:bCs/>
        </w:rPr>
        <w:t xml:space="preserve">A SÚČASNÉHO VÝTVARNÉHO UMENIA ..............2 </w:t>
      </w:r>
      <w:r w:rsidRPr="002D697E">
        <w:rPr>
          <w:b/>
          <w:bCs/>
        </w:rPr>
        <w:t>hod</w:t>
      </w:r>
      <w:r w:rsidR="00981441" w:rsidRPr="002D697E">
        <w:rPr>
          <w:b/>
          <w:bCs/>
        </w:rPr>
        <w:t>.</w:t>
      </w:r>
    </w:p>
    <w:p w:rsidR="000670E4" w:rsidRPr="002D697E" w:rsidRDefault="00981441" w:rsidP="00981441">
      <w:pPr>
        <w:widowControl w:val="0"/>
        <w:suppressAutoHyphens w:val="0"/>
        <w:autoSpaceDE w:val="0"/>
        <w:autoSpaceDN w:val="0"/>
        <w:adjustRightInd w:val="0"/>
        <w:spacing w:line="276" w:lineRule="auto"/>
        <w:jc w:val="both"/>
        <w:rPr>
          <w:rStyle w:val="Zvraznenie"/>
          <w:i w:val="0"/>
          <w:iCs w:val="0"/>
        </w:rPr>
      </w:pPr>
      <w:r w:rsidRPr="002D697E">
        <w:rPr>
          <w:b/>
          <w:bCs/>
        </w:rPr>
        <w:t>(</w:t>
      </w:r>
      <w:r w:rsidR="00D11FE3" w:rsidRPr="002D697E">
        <w:rPr>
          <w:b/>
          <w:bCs/>
        </w:rPr>
        <w:t>p</w:t>
      </w:r>
      <w:r w:rsidRPr="002D697E">
        <w:t xml:space="preserve">op-art:  inšpirácia  vybraným princípom </w:t>
      </w:r>
      <w:r w:rsidR="00D11FE3" w:rsidRPr="002D697E">
        <w:t>p</w:t>
      </w:r>
      <w:r w:rsidR="000670E4" w:rsidRPr="002D697E">
        <w:t xml:space="preserve">op-artovej tvorby  (mihotavý efekt,   ilúzia   priestorovosti, svetelný a farebný </w:t>
      </w:r>
      <w:r w:rsidRPr="002D697E">
        <w:t xml:space="preserve">kontrast,   séria, mriežka...), </w:t>
      </w:r>
      <w:r w:rsidR="000670E4" w:rsidRPr="002D697E">
        <w:t>kinetické umenie: jednoduchý kinetický objekt</w:t>
      </w:r>
      <w:r w:rsidRPr="002D697E">
        <w:t xml:space="preserve"> </w:t>
      </w:r>
      <w:r w:rsidR="000670E4" w:rsidRPr="002D697E">
        <w:t>optické klamy, ilúzie a dvojznačné zobrazenia</w:t>
      </w:r>
      <w:r w:rsidRPr="002D697E">
        <w:t>)</w:t>
      </w:r>
    </w:p>
    <w:p w:rsidR="000670E4" w:rsidRPr="002D697E" w:rsidRDefault="000670E4" w:rsidP="00D11FE3">
      <w:pPr>
        <w:pStyle w:val="Normlnywebov"/>
        <w:spacing w:before="0" w:after="0" w:line="276" w:lineRule="auto"/>
        <w:jc w:val="both"/>
        <w:rPr>
          <w:b/>
          <w:bCs/>
        </w:rPr>
      </w:pPr>
      <w:r w:rsidRPr="002D697E">
        <w:rPr>
          <w:b/>
          <w:bCs/>
        </w:rPr>
        <w:t>VÝTVARNÉ ČINNOSTI</w:t>
      </w:r>
      <w:r w:rsidR="00981441" w:rsidRPr="002D697E">
        <w:rPr>
          <w:b/>
          <w:bCs/>
        </w:rPr>
        <w:t xml:space="preserve"> INŠPIROVANÉ DEJINAMI UMENIA  ...........................2 </w:t>
      </w:r>
      <w:r w:rsidRPr="002D697E">
        <w:rPr>
          <w:b/>
          <w:bCs/>
        </w:rPr>
        <w:t>hod</w:t>
      </w:r>
      <w:r w:rsidR="00981441" w:rsidRPr="002D697E">
        <w:rPr>
          <w:b/>
          <w:bCs/>
        </w:rPr>
        <w:t>.</w:t>
      </w:r>
    </w:p>
    <w:p w:rsidR="000670E4" w:rsidRPr="002D697E" w:rsidRDefault="00981441" w:rsidP="00981441">
      <w:pPr>
        <w:widowControl w:val="0"/>
        <w:suppressAutoHyphens w:val="0"/>
        <w:autoSpaceDE w:val="0"/>
        <w:autoSpaceDN w:val="0"/>
        <w:adjustRightInd w:val="0"/>
        <w:spacing w:line="276" w:lineRule="auto"/>
        <w:rPr>
          <w:rStyle w:val="Zvraznenie"/>
          <w:i w:val="0"/>
          <w:iCs w:val="0"/>
        </w:rPr>
      </w:pPr>
      <w:r w:rsidRPr="002D697E">
        <w:rPr>
          <w:b/>
          <w:bCs/>
        </w:rPr>
        <w:t>(</w:t>
      </w:r>
      <w:r w:rsidR="000670E4" w:rsidRPr="002D697E">
        <w:t>gotické umenie a archi</w:t>
      </w:r>
      <w:r w:rsidRPr="002D697E">
        <w:t xml:space="preserve">tektúra (katedrála, hrad, odev), </w:t>
      </w:r>
      <w:r w:rsidR="000670E4" w:rsidRPr="002D697E">
        <w:t xml:space="preserve">uvedenie do dobovej </w:t>
      </w:r>
      <w:r w:rsidRPr="002D697E">
        <w:t xml:space="preserve">situácie – hra na umelca gotiky, </w:t>
      </w:r>
      <w:r w:rsidR="000670E4" w:rsidRPr="002D697E">
        <w:t>výtvarná interpretácia dobovej výtvarne</w:t>
      </w:r>
      <w:r w:rsidRPr="002D697E">
        <w:t xml:space="preserve">j formy (napr. vitráž z papiera, </w:t>
      </w:r>
      <w:r w:rsidR="000670E4" w:rsidRPr="002D697E">
        <w:t>alebo  rôznych  materiálov  –  vlastný  motív  žiaka,  alebo  knižná iluminácia, návrh gotického rytierskeho brnenia, odevu a pod.)</w:t>
      </w:r>
    </w:p>
    <w:p w:rsidR="000670E4" w:rsidRPr="002D697E" w:rsidRDefault="00981441" w:rsidP="00D11FE3">
      <w:pPr>
        <w:pStyle w:val="Normlnywebov"/>
        <w:spacing w:before="0" w:after="0" w:line="276" w:lineRule="auto"/>
        <w:jc w:val="both"/>
        <w:rPr>
          <w:b/>
          <w:bCs/>
        </w:rPr>
      </w:pPr>
      <w:r w:rsidRPr="002D697E">
        <w:rPr>
          <w:b/>
          <w:bCs/>
        </w:rPr>
        <w:t xml:space="preserve">ŠKOLA V GALÉRII  ......................................................................................................2 </w:t>
      </w:r>
      <w:r w:rsidR="000670E4" w:rsidRPr="002D697E">
        <w:rPr>
          <w:b/>
          <w:bCs/>
        </w:rPr>
        <w:t>hod</w:t>
      </w:r>
      <w:r w:rsidRPr="002D697E">
        <w:rPr>
          <w:b/>
          <w:bCs/>
        </w:rPr>
        <w:t>.</w:t>
      </w:r>
    </w:p>
    <w:p w:rsidR="000670E4" w:rsidRPr="002D697E" w:rsidRDefault="00981441" w:rsidP="00981441">
      <w:pPr>
        <w:widowControl w:val="0"/>
        <w:suppressAutoHyphens w:val="0"/>
        <w:autoSpaceDE w:val="0"/>
        <w:autoSpaceDN w:val="0"/>
        <w:adjustRightInd w:val="0"/>
        <w:spacing w:line="276" w:lineRule="auto"/>
        <w:jc w:val="both"/>
      </w:pPr>
      <w:r w:rsidRPr="002D697E">
        <w:rPr>
          <w:b/>
          <w:bCs/>
        </w:rPr>
        <w:t>(</w:t>
      </w:r>
      <w:r w:rsidR="000670E4" w:rsidRPr="002D697E">
        <w:t>vnímanie  výtvarného  diela  (v  galérii</w:t>
      </w:r>
      <w:r w:rsidRPr="002D697E">
        <w:t xml:space="preserve">  alebo  podľa  reprodukcie)  – </w:t>
      </w:r>
      <w:r w:rsidR="000670E4" w:rsidRPr="002D697E">
        <w:t xml:space="preserve">reakcie rôznych zmyslových modalít; </w:t>
      </w:r>
      <w:r w:rsidRPr="002D697E">
        <w:t xml:space="preserve">obraz pre päť zmyslov (vcítenie </w:t>
      </w:r>
      <w:r w:rsidR="000670E4" w:rsidRPr="002D697E">
        <w:t>sa do diela na základe jeho pozorovania; priraďovanie chuti, vône, zvuku a hmatového pocitu – farbe, tvaru, povrchu, svetlosti, motívu)</w:t>
      </w:r>
    </w:p>
    <w:p w:rsidR="000670E4" w:rsidRPr="002D697E" w:rsidRDefault="000670E4" w:rsidP="00981441">
      <w:pPr>
        <w:widowControl w:val="0"/>
        <w:suppressAutoHyphens w:val="0"/>
        <w:autoSpaceDE w:val="0"/>
        <w:autoSpaceDN w:val="0"/>
        <w:adjustRightInd w:val="0"/>
        <w:spacing w:line="276" w:lineRule="auto"/>
        <w:jc w:val="both"/>
        <w:rPr>
          <w:rStyle w:val="Zvraznenie"/>
          <w:i w:val="0"/>
          <w:iCs w:val="0"/>
        </w:rPr>
      </w:pPr>
      <w:r w:rsidRPr="002D697E">
        <w:t>interpretácia  vybraného  výtvarného  diela  na  základe  synestetického vnímania (napr. čo zobrazuje abstraktné umenie?)</w:t>
      </w:r>
    </w:p>
    <w:p w:rsidR="000670E4" w:rsidRPr="002D697E" w:rsidRDefault="00981441" w:rsidP="00D11FE3">
      <w:pPr>
        <w:pStyle w:val="Normlnywebov"/>
        <w:spacing w:before="0" w:after="0" w:line="276" w:lineRule="auto"/>
        <w:jc w:val="both"/>
        <w:rPr>
          <w:b/>
          <w:bCs/>
        </w:rPr>
      </w:pPr>
      <w:r w:rsidRPr="002D697E">
        <w:rPr>
          <w:b/>
          <w:bCs/>
        </w:rPr>
        <w:t>PODNETY ARCHITEKTÚRY  .....................................................................................</w:t>
      </w:r>
      <w:r w:rsidR="000670E4" w:rsidRPr="002D697E">
        <w:rPr>
          <w:b/>
          <w:bCs/>
        </w:rPr>
        <w:t>2</w:t>
      </w:r>
      <w:r w:rsidRPr="002D697E">
        <w:rPr>
          <w:b/>
          <w:bCs/>
        </w:rPr>
        <w:t xml:space="preserve"> </w:t>
      </w:r>
      <w:r w:rsidR="000670E4" w:rsidRPr="002D697E">
        <w:rPr>
          <w:b/>
          <w:bCs/>
        </w:rPr>
        <w:t>hod</w:t>
      </w:r>
      <w:r w:rsidRPr="002D697E">
        <w:rPr>
          <w:b/>
          <w:bCs/>
        </w:rPr>
        <w:t>.</w:t>
      </w:r>
    </w:p>
    <w:p w:rsidR="000670E4" w:rsidRPr="002D697E" w:rsidRDefault="00981441" w:rsidP="00981441">
      <w:pPr>
        <w:widowControl w:val="0"/>
        <w:suppressAutoHyphens w:val="0"/>
        <w:autoSpaceDE w:val="0"/>
        <w:autoSpaceDN w:val="0"/>
        <w:adjustRightInd w:val="0"/>
        <w:spacing w:line="276" w:lineRule="auto"/>
      </w:pPr>
      <w:r w:rsidRPr="002D697E">
        <w:rPr>
          <w:b/>
          <w:bCs/>
        </w:rPr>
        <w:t>(</w:t>
      </w:r>
      <w:r w:rsidR="000670E4" w:rsidRPr="002D697E">
        <w:t>urb</w:t>
      </w:r>
      <w:r w:rsidRPr="002D697E">
        <w:t xml:space="preserve">anizmus: nadhľad, pôdorys, plán, </w:t>
      </w:r>
      <w:r w:rsidR="000670E4" w:rsidRPr="002D697E">
        <w:t xml:space="preserve">plán mesta (dediny), štruktúra zón, </w:t>
      </w:r>
      <w:r w:rsidRPr="002D697E">
        <w:t xml:space="preserve">doprava, uzly; vzájomné vzťahy, vzťah ku krajine porovnanie: mesto a dedina, </w:t>
      </w:r>
      <w:r w:rsidR="000670E4" w:rsidRPr="002D697E">
        <w:t>fantastické priestory, fantastické funkcie, utópia</w:t>
      </w:r>
      <w:r w:rsidRPr="002D697E">
        <w:t>)</w:t>
      </w:r>
    </w:p>
    <w:p w:rsidR="000670E4" w:rsidRPr="002D697E" w:rsidRDefault="00981441" w:rsidP="00981441">
      <w:pPr>
        <w:widowControl w:val="0"/>
        <w:autoSpaceDE w:val="0"/>
        <w:autoSpaceDN w:val="0"/>
        <w:adjustRightInd w:val="0"/>
        <w:spacing w:line="276" w:lineRule="auto"/>
        <w:rPr>
          <w:rStyle w:val="Zvraznenie"/>
          <w:i w:val="0"/>
          <w:iCs w:val="0"/>
        </w:rPr>
      </w:pPr>
      <w:r w:rsidRPr="002D697E">
        <w:rPr>
          <w:b/>
          <w:bCs/>
        </w:rPr>
        <w:t xml:space="preserve">PODNETY FOTOGRAFIE  ...........................................................................................3 </w:t>
      </w:r>
      <w:r w:rsidR="000670E4" w:rsidRPr="002D697E">
        <w:rPr>
          <w:b/>
          <w:bCs/>
        </w:rPr>
        <w:t>hod</w:t>
      </w:r>
      <w:r w:rsidRPr="002D697E">
        <w:rPr>
          <w:b/>
          <w:bCs/>
        </w:rPr>
        <w:t>.</w:t>
      </w:r>
    </w:p>
    <w:p w:rsidR="000670E4" w:rsidRPr="002D697E" w:rsidRDefault="00981441" w:rsidP="00981441">
      <w:pPr>
        <w:widowControl w:val="0"/>
        <w:suppressAutoHyphens w:val="0"/>
        <w:autoSpaceDE w:val="0"/>
        <w:autoSpaceDN w:val="0"/>
        <w:adjustRightInd w:val="0"/>
        <w:spacing w:line="276" w:lineRule="auto"/>
      </w:pPr>
      <w:r w:rsidRPr="002D697E">
        <w:rPr>
          <w:b/>
          <w:bCs/>
        </w:rPr>
        <w:t>(</w:t>
      </w:r>
      <w:r w:rsidR="000670E4" w:rsidRPr="002D697E">
        <w:t>inscenovaná fotografia</w:t>
      </w:r>
      <w:r w:rsidRPr="002D697E">
        <w:t xml:space="preserve">, </w:t>
      </w:r>
      <w:r w:rsidR="000670E4" w:rsidRPr="002D697E">
        <w:t>práca  s materiálmi – príprava inscenovaného prostredia(inštalácie), fotogenického   terénu (napr. z   papiera, plastelíny...),</w:t>
      </w:r>
      <w:r w:rsidRPr="002D697E">
        <w:t xml:space="preserve"> </w:t>
      </w:r>
      <w:r w:rsidR="000670E4" w:rsidRPr="002D697E">
        <w:t>využitie povrchov(textúr),</w:t>
      </w:r>
      <w:r w:rsidRPr="002D697E">
        <w:t xml:space="preserve"> </w:t>
      </w:r>
      <w:r w:rsidR="000670E4" w:rsidRPr="002D697E">
        <w:t>umiestnenie predmetu v</w:t>
      </w:r>
      <w:r w:rsidRPr="002D697E">
        <w:t> </w:t>
      </w:r>
      <w:r w:rsidR="000670E4" w:rsidRPr="002D697E">
        <w:t>inscenácii</w:t>
      </w:r>
      <w:r w:rsidRPr="002D697E">
        <w:t xml:space="preserve">, </w:t>
      </w:r>
      <w:r w:rsidR="000670E4" w:rsidRPr="002D697E">
        <w:t>osvetlenie, nasvietenie s farebným</w:t>
      </w:r>
      <w:r w:rsidRPr="002D697E">
        <w:t xml:space="preserve"> svetlo, </w:t>
      </w:r>
      <w:r w:rsidR="000670E4" w:rsidRPr="002D697E">
        <w:t>fotografovanie s rôznych uhlov pohľadu – celok, detail</w:t>
      </w:r>
      <w:r w:rsidRPr="002D697E">
        <w:t>)</w:t>
      </w:r>
    </w:p>
    <w:p w:rsidR="000670E4" w:rsidRPr="002D697E" w:rsidRDefault="000670E4" w:rsidP="00D11FE3">
      <w:pPr>
        <w:pStyle w:val="Normlnywebov"/>
        <w:spacing w:before="0" w:after="0" w:line="276" w:lineRule="auto"/>
        <w:jc w:val="both"/>
        <w:rPr>
          <w:b/>
          <w:bCs/>
        </w:rPr>
      </w:pPr>
      <w:r w:rsidRPr="002D697E">
        <w:rPr>
          <w:b/>
          <w:bCs/>
        </w:rPr>
        <w:t>P</w:t>
      </w:r>
      <w:r w:rsidR="00981441" w:rsidRPr="002D697E">
        <w:rPr>
          <w:b/>
          <w:bCs/>
        </w:rPr>
        <w:t xml:space="preserve">ODNETY VIDEA A FILMU  .......................................................................................3 </w:t>
      </w:r>
      <w:r w:rsidRPr="002D697E">
        <w:rPr>
          <w:b/>
          <w:bCs/>
        </w:rPr>
        <w:t>hod</w:t>
      </w:r>
      <w:r w:rsidR="00981441" w:rsidRPr="002D697E">
        <w:rPr>
          <w:b/>
          <w:bCs/>
        </w:rPr>
        <w:t>.</w:t>
      </w:r>
    </w:p>
    <w:p w:rsidR="000670E4" w:rsidRPr="002D697E" w:rsidRDefault="00981441" w:rsidP="00981441">
      <w:pPr>
        <w:widowControl w:val="0"/>
        <w:suppressAutoHyphens w:val="0"/>
        <w:autoSpaceDE w:val="0"/>
        <w:autoSpaceDN w:val="0"/>
        <w:adjustRightInd w:val="0"/>
        <w:spacing w:line="276" w:lineRule="auto"/>
        <w:jc w:val="both"/>
      </w:pPr>
      <w:r w:rsidRPr="002D697E">
        <w:t>(</w:t>
      </w:r>
      <w:r w:rsidR="000670E4" w:rsidRPr="002D697E">
        <w:t xml:space="preserve">vzťah </w:t>
      </w:r>
      <w:r w:rsidRPr="002D697E">
        <w:t xml:space="preserve">obrazu a zvuku vo videu a filme, </w:t>
      </w:r>
      <w:r w:rsidR="000670E4" w:rsidRPr="002D697E">
        <w:t>ozvučenie krátkej ukážky (experime</w:t>
      </w:r>
      <w:r w:rsidRPr="002D697E">
        <w:t xml:space="preserve">ntovanie s ozvučením s použitím </w:t>
      </w:r>
      <w:r w:rsidR="000670E4" w:rsidRPr="002D697E">
        <w:t>vybraného obrazu a zvuku v počítačovom p</w:t>
      </w:r>
      <w:r w:rsidRPr="002D697E">
        <w:t xml:space="preserve">rograme), </w:t>
      </w:r>
      <w:r w:rsidR="000670E4" w:rsidRPr="002D697E">
        <w:rPr>
          <w:w w:val="99"/>
        </w:rPr>
        <w:t>hudba, hlas a ruchy</w:t>
      </w:r>
    </w:p>
    <w:p w:rsidR="000670E4" w:rsidRPr="002D697E" w:rsidRDefault="000670E4" w:rsidP="00D11FE3">
      <w:pPr>
        <w:pStyle w:val="Normlnywebov"/>
        <w:spacing w:before="0" w:after="0" w:line="276" w:lineRule="auto"/>
        <w:jc w:val="both"/>
        <w:rPr>
          <w:b/>
          <w:bCs/>
        </w:rPr>
      </w:pPr>
      <w:r w:rsidRPr="002D697E">
        <w:rPr>
          <w:b/>
          <w:bCs/>
        </w:rPr>
        <w:t>E</w:t>
      </w:r>
      <w:r w:rsidR="00981441" w:rsidRPr="002D697E">
        <w:rPr>
          <w:b/>
          <w:bCs/>
        </w:rPr>
        <w:t xml:space="preserve">LEKTRONICKÉ MÉDIÁ  ...........................................................................................3 </w:t>
      </w:r>
      <w:r w:rsidRPr="002D697E">
        <w:rPr>
          <w:b/>
          <w:bCs/>
        </w:rPr>
        <w:t>hod</w:t>
      </w:r>
      <w:r w:rsidR="00981441" w:rsidRPr="002D697E">
        <w:rPr>
          <w:b/>
          <w:bCs/>
        </w:rPr>
        <w:t>.</w:t>
      </w:r>
    </w:p>
    <w:p w:rsidR="000670E4" w:rsidRPr="002D697E" w:rsidRDefault="00981441" w:rsidP="00981441">
      <w:pPr>
        <w:widowControl w:val="0"/>
        <w:suppressAutoHyphens w:val="0"/>
        <w:autoSpaceDE w:val="0"/>
        <w:autoSpaceDN w:val="0"/>
        <w:adjustRightInd w:val="0"/>
        <w:spacing w:line="276" w:lineRule="auto"/>
        <w:jc w:val="both"/>
        <w:rPr>
          <w:rStyle w:val="Zvraznenie"/>
          <w:i w:val="0"/>
          <w:iCs w:val="0"/>
        </w:rPr>
      </w:pPr>
      <w:r w:rsidRPr="002D697E">
        <w:t xml:space="preserve">(digitálna úprava farieb obrazu </w:t>
      </w:r>
      <w:r w:rsidR="000670E4" w:rsidRPr="002D697E">
        <w:t>digitálna  úprava  svetlosti,  sýtosti,  k</w:t>
      </w:r>
      <w:r w:rsidRPr="002D697E">
        <w:t xml:space="preserve">ontrastu  farieb;  rozostrenie, zaostrenie, voľná transformácia, </w:t>
      </w:r>
      <w:r w:rsidR="000670E4" w:rsidRPr="002D697E">
        <w:t>digitálne filtre, farebné filtre, krivky farie</w:t>
      </w:r>
      <w:r w:rsidRPr="002D697E">
        <w:t>b</w:t>
      </w:r>
      <w:r w:rsidR="00D11FE3" w:rsidRPr="002D697E">
        <w:t xml:space="preserve">, </w:t>
      </w:r>
      <w:r w:rsidR="000670E4" w:rsidRPr="002D697E">
        <w:t>digitálna obrazová koláž/koláž z obrazu a</w:t>
      </w:r>
      <w:r w:rsidRPr="002D697E">
        <w:t> </w:t>
      </w:r>
      <w:r w:rsidR="000670E4" w:rsidRPr="002D697E">
        <w:t>písma</w:t>
      </w:r>
      <w:r w:rsidRPr="002D697E">
        <w:t>)</w:t>
      </w:r>
    </w:p>
    <w:p w:rsidR="000670E4" w:rsidRPr="002D697E" w:rsidRDefault="000670E4" w:rsidP="00D11FE3">
      <w:pPr>
        <w:pStyle w:val="Normlnywebov"/>
        <w:spacing w:before="0" w:after="0" w:line="276" w:lineRule="auto"/>
        <w:jc w:val="both"/>
        <w:rPr>
          <w:b/>
          <w:bCs/>
        </w:rPr>
      </w:pPr>
      <w:r w:rsidRPr="002D697E">
        <w:rPr>
          <w:b/>
          <w:bCs/>
        </w:rPr>
        <w:t>P</w:t>
      </w:r>
      <w:r w:rsidR="00981441" w:rsidRPr="002D697E">
        <w:rPr>
          <w:b/>
          <w:bCs/>
        </w:rPr>
        <w:t xml:space="preserve">ODNETY DIZAJNU  ....................................................................................................3 </w:t>
      </w:r>
      <w:r w:rsidRPr="002D697E">
        <w:rPr>
          <w:b/>
          <w:bCs/>
        </w:rPr>
        <w:t>hod</w:t>
      </w:r>
      <w:r w:rsidR="00981441" w:rsidRPr="002D697E">
        <w:rPr>
          <w:b/>
          <w:bCs/>
        </w:rPr>
        <w:t>.</w:t>
      </w:r>
    </w:p>
    <w:p w:rsidR="000670E4" w:rsidRPr="002D697E" w:rsidRDefault="00981441" w:rsidP="00981441">
      <w:pPr>
        <w:widowControl w:val="0"/>
        <w:suppressAutoHyphens w:val="0"/>
        <w:autoSpaceDE w:val="0"/>
        <w:autoSpaceDN w:val="0"/>
        <w:adjustRightInd w:val="0"/>
        <w:spacing w:line="276" w:lineRule="auto"/>
        <w:jc w:val="both"/>
      </w:pPr>
      <w:r w:rsidRPr="002D697E">
        <w:rPr>
          <w:b/>
          <w:bCs/>
        </w:rPr>
        <w:t>(</w:t>
      </w:r>
      <w:r w:rsidRPr="002D697E">
        <w:t xml:space="preserve">odevný dizajn, odev, časť odevu, doplnok, história odievania </w:t>
      </w:r>
      <w:r w:rsidR="000670E4" w:rsidRPr="002D697E">
        <w:t>odevný dizajn</w:t>
      </w:r>
      <w:r w:rsidRPr="002D697E">
        <w:t>)</w:t>
      </w:r>
    </w:p>
    <w:p w:rsidR="000670E4" w:rsidRPr="002D697E" w:rsidRDefault="000670E4" w:rsidP="00D11FE3">
      <w:pPr>
        <w:pStyle w:val="Normlnywebov"/>
        <w:spacing w:before="0" w:after="0" w:line="276" w:lineRule="auto"/>
        <w:jc w:val="both"/>
        <w:rPr>
          <w:b/>
          <w:bCs/>
        </w:rPr>
      </w:pPr>
      <w:r w:rsidRPr="002D697E">
        <w:rPr>
          <w:b/>
          <w:bCs/>
        </w:rPr>
        <w:t>T</w:t>
      </w:r>
      <w:r w:rsidR="00981441" w:rsidRPr="002D697E">
        <w:rPr>
          <w:b/>
          <w:bCs/>
        </w:rPr>
        <w:t xml:space="preserve">RADÍCIE A PODNETY REMESIEL  ........................................................................3 </w:t>
      </w:r>
      <w:r w:rsidRPr="002D697E">
        <w:rPr>
          <w:b/>
          <w:bCs/>
        </w:rPr>
        <w:t>hod</w:t>
      </w:r>
      <w:r w:rsidR="00981441" w:rsidRPr="002D697E">
        <w:rPr>
          <w:b/>
          <w:bCs/>
        </w:rPr>
        <w:t>.</w:t>
      </w:r>
    </w:p>
    <w:p w:rsidR="000670E4" w:rsidRPr="002D697E" w:rsidRDefault="00981441" w:rsidP="00981441">
      <w:pPr>
        <w:widowControl w:val="0"/>
        <w:suppressAutoHyphens w:val="0"/>
        <w:autoSpaceDE w:val="0"/>
        <w:autoSpaceDN w:val="0"/>
        <w:adjustRightInd w:val="0"/>
        <w:spacing w:line="276" w:lineRule="auto"/>
        <w:jc w:val="both"/>
      </w:pPr>
      <w:r w:rsidRPr="002D697E">
        <w:rPr>
          <w:b/>
          <w:bCs/>
        </w:rPr>
        <w:t>(</w:t>
      </w:r>
      <w:r w:rsidRPr="002D697E">
        <w:t xml:space="preserve">podnety košikárstva, </w:t>
      </w:r>
      <w:r w:rsidR="000670E4" w:rsidRPr="002D697E">
        <w:t>pletenie objektu z prútov (napr. papier, kartón, bužírka, drôt, drevo...)</w:t>
      </w:r>
    </w:p>
    <w:p w:rsidR="000670E4" w:rsidRPr="002D697E" w:rsidRDefault="000670E4" w:rsidP="00981441">
      <w:pPr>
        <w:widowControl w:val="0"/>
        <w:suppressAutoHyphens w:val="0"/>
        <w:autoSpaceDE w:val="0"/>
        <w:autoSpaceDN w:val="0"/>
        <w:adjustRightInd w:val="0"/>
        <w:spacing w:line="276" w:lineRule="auto"/>
        <w:jc w:val="both"/>
        <w:rPr>
          <w:rStyle w:val="Zvraznenie"/>
          <w:i w:val="0"/>
          <w:iCs w:val="0"/>
        </w:rPr>
      </w:pPr>
      <w:r w:rsidRPr="002D697E">
        <w:t xml:space="preserve">výtvarné  reakcie  na  tradičné  formy </w:t>
      </w:r>
      <w:r w:rsidR="00981441" w:rsidRPr="002D697E">
        <w:t xml:space="preserve"> (architektúry  odevov,  jedál, </w:t>
      </w:r>
      <w:r w:rsidRPr="002D697E">
        <w:t>zvykov...)</w:t>
      </w:r>
    </w:p>
    <w:p w:rsidR="00981441" w:rsidRPr="002D697E" w:rsidRDefault="000670E4" w:rsidP="00D11FE3">
      <w:pPr>
        <w:pStyle w:val="Normlnywebov"/>
        <w:spacing w:before="0" w:after="0" w:line="276" w:lineRule="auto"/>
        <w:jc w:val="both"/>
        <w:rPr>
          <w:b/>
          <w:bCs/>
        </w:rPr>
      </w:pPr>
      <w:r w:rsidRPr="002D697E">
        <w:rPr>
          <w:b/>
          <w:bCs/>
        </w:rPr>
        <w:t>S</w:t>
      </w:r>
      <w:r w:rsidR="00981441" w:rsidRPr="002D697E">
        <w:rPr>
          <w:b/>
          <w:bCs/>
        </w:rPr>
        <w:t xml:space="preserve">YNESTETICKÉ PODNETY  .......................................................................................3 </w:t>
      </w:r>
      <w:r w:rsidRPr="002D697E">
        <w:rPr>
          <w:b/>
          <w:bCs/>
        </w:rPr>
        <w:t>hod</w:t>
      </w:r>
      <w:r w:rsidR="00981441" w:rsidRPr="002D697E">
        <w:rPr>
          <w:b/>
          <w:bCs/>
        </w:rPr>
        <w:t>.</w:t>
      </w:r>
    </w:p>
    <w:p w:rsidR="000670E4" w:rsidRPr="002D697E" w:rsidRDefault="00981441" w:rsidP="00D11FE3">
      <w:pPr>
        <w:pStyle w:val="Normlnywebov"/>
        <w:spacing w:before="0" w:after="0" w:line="276" w:lineRule="auto"/>
        <w:jc w:val="both"/>
        <w:rPr>
          <w:rStyle w:val="Zvraznenie"/>
          <w:b/>
          <w:bCs/>
          <w:i w:val="0"/>
          <w:iCs w:val="0"/>
        </w:rPr>
      </w:pPr>
      <w:r w:rsidRPr="002D697E">
        <w:rPr>
          <w:b/>
          <w:bCs/>
        </w:rPr>
        <w:t>(</w:t>
      </w:r>
      <w:r w:rsidR="000670E4" w:rsidRPr="002D697E">
        <w:t>objekt vydávajúci zvuk – hudobno-vizuálny nástroj, ozvučené povrchy (textúry: napr. vrúbkovaný papier, plech ...)</w:t>
      </w:r>
      <w:r w:rsidRPr="002D697E">
        <w:t xml:space="preserve">, </w:t>
      </w:r>
      <w:r w:rsidR="000670E4" w:rsidRPr="002D697E">
        <w:t>zvuková  performancia  s vlastnými  zvukovými  objektmi  (nástrojmi vydávajúcimi zvuky, ruchy, šumy)</w:t>
      </w:r>
      <w:r w:rsidRPr="002D697E">
        <w:t xml:space="preserve">, </w:t>
      </w:r>
      <w:r w:rsidR="000670E4" w:rsidRPr="002D697E">
        <w:t>zvukové objekty, autorské a hudobné nástroje</w:t>
      </w:r>
      <w:r w:rsidRPr="002D697E">
        <w:t>)</w:t>
      </w:r>
    </w:p>
    <w:p w:rsidR="000670E4" w:rsidRPr="002D697E" w:rsidRDefault="000670E4" w:rsidP="00D11FE3">
      <w:pPr>
        <w:pStyle w:val="Normlnywebov"/>
        <w:spacing w:before="0" w:after="0" w:line="276" w:lineRule="auto"/>
        <w:jc w:val="both"/>
        <w:rPr>
          <w:b/>
          <w:bCs/>
        </w:rPr>
      </w:pPr>
      <w:r w:rsidRPr="002D697E">
        <w:rPr>
          <w:b/>
          <w:bCs/>
        </w:rPr>
        <w:t>P</w:t>
      </w:r>
      <w:r w:rsidR="00981441" w:rsidRPr="002D697E">
        <w:rPr>
          <w:b/>
          <w:bCs/>
        </w:rPr>
        <w:t xml:space="preserve">ODNETY POZNÁVANIA SVETA  ............................................................................3 </w:t>
      </w:r>
      <w:r w:rsidRPr="002D697E">
        <w:rPr>
          <w:b/>
          <w:bCs/>
        </w:rPr>
        <w:t>hod</w:t>
      </w:r>
      <w:r w:rsidR="00981441" w:rsidRPr="002D697E">
        <w:rPr>
          <w:b/>
          <w:bCs/>
        </w:rPr>
        <w:t>.</w:t>
      </w:r>
    </w:p>
    <w:p w:rsidR="000670E4" w:rsidRPr="002D697E" w:rsidRDefault="00981441" w:rsidP="00981441">
      <w:pPr>
        <w:widowControl w:val="0"/>
        <w:suppressAutoHyphens w:val="0"/>
        <w:autoSpaceDE w:val="0"/>
        <w:autoSpaceDN w:val="0"/>
        <w:adjustRightInd w:val="0"/>
        <w:spacing w:line="276" w:lineRule="auto"/>
        <w:rPr>
          <w:rStyle w:val="Zvraznenie"/>
          <w:i w:val="0"/>
          <w:iCs w:val="0"/>
        </w:rPr>
      </w:pPr>
      <w:r w:rsidRPr="002D697E">
        <w:t xml:space="preserve">(podnety biológie: </w:t>
      </w:r>
      <w:r w:rsidR="000670E4" w:rsidRPr="002D697E">
        <w:t>výtvarné   interpretácie   prírodných</w:t>
      </w:r>
      <w:r w:rsidR="00DD128C" w:rsidRPr="002D697E">
        <w:t xml:space="preserve"> </w:t>
      </w:r>
      <w:r w:rsidR="000670E4" w:rsidRPr="002D697E">
        <w:t>štruktúr (napr.   makrosnímky rastlinných    a    živočíšnych    tkanív,    minerálov,    pozorovanie mikroskopom,  röntgenové  snímky, snímky geologických  vrstiev, kryštálov,   tepelné   snímky   povrchu   Zeme,   kozmické   snímky, pozorovaná štruktúra listov ...)</w:t>
      </w:r>
    </w:p>
    <w:p w:rsidR="000670E4" w:rsidRPr="002D697E" w:rsidRDefault="000670E4" w:rsidP="00981441">
      <w:pPr>
        <w:spacing w:line="276" w:lineRule="auto"/>
        <w:jc w:val="both"/>
      </w:pPr>
    </w:p>
    <w:p w:rsidR="000670E4" w:rsidRPr="002D697E" w:rsidRDefault="000670E4" w:rsidP="00981441">
      <w:pPr>
        <w:spacing w:line="276" w:lineRule="auto"/>
        <w:jc w:val="both"/>
        <w:rPr>
          <w:b/>
          <w:u w:val="single"/>
        </w:rPr>
      </w:pPr>
      <w:r w:rsidRPr="002D697E">
        <w:rPr>
          <w:b/>
          <w:u w:val="single"/>
        </w:rPr>
        <w:t>Učebné zdroje</w:t>
      </w:r>
    </w:p>
    <w:p w:rsidR="00FC1661" w:rsidRPr="002D697E" w:rsidRDefault="000670E4" w:rsidP="00981441">
      <w:pPr>
        <w:pStyle w:val="Default"/>
        <w:spacing w:line="276" w:lineRule="auto"/>
        <w:jc w:val="both"/>
        <w:rPr>
          <w:b/>
          <w:color w:val="auto"/>
          <w:u w:val="single"/>
        </w:rPr>
      </w:pPr>
      <w:r w:rsidRPr="002D697E">
        <w:rPr>
          <w:color w:val="auto"/>
        </w:rPr>
        <w:t xml:space="preserve">edukačné DVD, knihy, časopisy, obrazový materiál, </w:t>
      </w:r>
      <w:r w:rsidR="00FC1661" w:rsidRPr="002D697E">
        <w:rPr>
          <w:color w:val="auto"/>
        </w:rPr>
        <w:t xml:space="preserve">encyklopédie umenia, Výtvarná výchova pre 6. ročník základných škôl, Čarný a kol., Expol pedagogika, Bratislava, 2009 </w:t>
      </w:r>
    </w:p>
    <w:p w:rsidR="00FC1661" w:rsidRPr="002D697E" w:rsidRDefault="00FC1661" w:rsidP="00981441">
      <w:pPr>
        <w:spacing w:line="276" w:lineRule="auto"/>
        <w:jc w:val="both"/>
      </w:pPr>
    </w:p>
    <w:p w:rsidR="000670E4" w:rsidRPr="002D697E" w:rsidRDefault="000670E4" w:rsidP="00981441">
      <w:pPr>
        <w:pStyle w:val="Default"/>
        <w:spacing w:line="276" w:lineRule="auto"/>
        <w:jc w:val="both"/>
        <w:rPr>
          <w:b/>
          <w:color w:val="auto"/>
          <w:u w:val="single"/>
        </w:rPr>
      </w:pPr>
      <w:r w:rsidRPr="002D697E">
        <w:rPr>
          <w:b/>
          <w:color w:val="auto"/>
          <w:u w:val="single"/>
        </w:rPr>
        <w:t>Hodnotenie predmetu</w:t>
      </w:r>
    </w:p>
    <w:p w:rsidR="000670E4" w:rsidRPr="002D697E" w:rsidRDefault="000670E4" w:rsidP="00981441">
      <w:pPr>
        <w:autoSpaceDE w:val="0"/>
        <w:autoSpaceDN w:val="0"/>
        <w:adjustRightInd w:val="0"/>
        <w:spacing w:line="276" w:lineRule="auto"/>
      </w:pPr>
      <w:r w:rsidRPr="002D697E">
        <w:t xml:space="preserve">Žiaci budú klasifikovaní na základe ústnych odpovedí, písomných odpovedí , na základe aktívneho a tvorivého prístupu na jednotlivých hodinách podľa hodnotenia v znení </w:t>
      </w:r>
      <w:r w:rsidRPr="002D697E">
        <w:rPr>
          <w:rStyle w:val="Siln"/>
        </w:rPr>
        <w:t>Metodického pokynu na hodnotenie žiakov základnej školy</w:t>
      </w:r>
      <w:r w:rsidRPr="002D697E">
        <w:t>.</w:t>
      </w:r>
    </w:p>
    <w:p w:rsidR="000670E4" w:rsidRPr="002D697E" w:rsidRDefault="000670E4" w:rsidP="00981441">
      <w:pPr>
        <w:spacing w:line="276" w:lineRule="auto"/>
        <w:jc w:val="both"/>
      </w:pPr>
      <w:r w:rsidRPr="002D697E">
        <w:t>stupnica:       1: do 90%</w:t>
      </w:r>
    </w:p>
    <w:p w:rsidR="000670E4" w:rsidRPr="002D697E" w:rsidRDefault="000670E4" w:rsidP="00981441">
      <w:pPr>
        <w:spacing w:line="276" w:lineRule="auto"/>
        <w:jc w:val="both"/>
      </w:pPr>
      <w:r w:rsidRPr="002D697E">
        <w:tab/>
        <w:t xml:space="preserve">          2: do 75%</w:t>
      </w:r>
    </w:p>
    <w:p w:rsidR="000670E4" w:rsidRPr="002D697E" w:rsidRDefault="000670E4" w:rsidP="00981441">
      <w:pPr>
        <w:spacing w:line="276" w:lineRule="auto"/>
        <w:jc w:val="both"/>
      </w:pPr>
      <w:r w:rsidRPr="002D697E">
        <w:tab/>
        <w:t xml:space="preserve">          3: do 50%</w:t>
      </w:r>
    </w:p>
    <w:p w:rsidR="000670E4" w:rsidRPr="002D697E" w:rsidRDefault="000670E4" w:rsidP="00981441">
      <w:pPr>
        <w:spacing w:line="276" w:lineRule="auto"/>
        <w:jc w:val="both"/>
      </w:pPr>
      <w:r w:rsidRPr="002D697E">
        <w:tab/>
        <w:t xml:space="preserve">          4: do 30%</w:t>
      </w:r>
    </w:p>
    <w:p w:rsidR="000670E4" w:rsidRPr="002D697E" w:rsidRDefault="000670E4" w:rsidP="00981441">
      <w:pPr>
        <w:spacing w:line="276" w:lineRule="auto"/>
        <w:jc w:val="both"/>
      </w:pPr>
      <w:r w:rsidRPr="002D697E">
        <w:tab/>
        <w:t xml:space="preserve">          5: menej ako 29%</w:t>
      </w:r>
    </w:p>
    <w:p w:rsidR="000670E4" w:rsidRPr="002D697E" w:rsidRDefault="000670E4" w:rsidP="00D11FE3">
      <w:pPr>
        <w:spacing w:line="276" w:lineRule="auto"/>
        <w:jc w:val="both"/>
      </w:pPr>
      <w:r w:rsidRPr="002D697E">
        <w:t>Motivačné hodnotenie: známkovaná aktivita žiakov známkou výborný za výnimočnú prácu.</w:t>
      </w:r>
    </w:p>
    <w:p w:rsidR="000670E4" w:rsidRPr="002D697E" w:rsidRDefault="000670E4" w:rsidP="00D11FE3">
      <w:pPr>
        <w:pStyle w:val="Normlnywebov"/>
        <w:spacing w:before="0" w:after="0" w:line="276" w:lineRule="auto"/>
        <w:jc w:val="both"/>
      </w:pPr>
      <w:r w:rsidRPr="002D697E">
        <w:t xml:space="preserve">- </w:t>
      </w:r>
      <w:r w:rsidRPr="002D697E">
        <w:rPr>
          <w:rStyle w:val="Siln"/>
        </w:rPr>
        <w:t>predmet kontroly</w:t>
      </w:r>
      <w:r w:rsidRPr="002D697E">
        <w:t>: dosiahnuté zručnosti, prístup a samostatnosť žiaka</w:t>
      </w:r>
    </w:p>
    <w:p w:rsidR="000670E4" w:rsidRPr="002D697E" w:rsidRDefault="000670E4" w:rsidP="00D11FE3">
      <w:pPr>
        <w:pStyle w:val="Normlnywebov"/>
        <w:spacing w:before="0" w:after="0" w:line="276" w:lineRule="auto"/>
        <w:jc w:val="both"/>
      </w:pPr>
      <w:r w:rsidRPr="002D697E">
        <w:t xml:space="preserve">- </w:t>
      </w:r>
      <w:r w:rsidRPr="002D697E">
        <w:rPr>
          <w:rStyle w:val="Siln"/>
        </w:rPr>
        <w:t>metódy a formy kontroly</w:t>
      </w:r>
      <w:r w:rsidRPr="002D697E">
        <w:t>: kontrola grafických prejavov žiaka, postojov, zručnosti</w:t>
      </w:r>
    </w:p>
    <w:p w:rsidR="000670E4" w:rsidRPr="002D697E" w:rsidRDefault="000670E4" w:rsidP="00D11FE3">
      <w:pPr>
        <w:pStyle w:val="Normlnywebov"/>
        <w:spacing w:before="0" w:after="0" w:line="276" w:lineRule="auto"/>
        <w:jc w:val="both"/>
      </w:pPr>
      <w:r w:rsidRPr="002D697E">
        <w:t xml:space="preserve">- </w:t>
      </w:r>
      <w:r w:rsidRPr="002D697E">
        <w:rPr>
          <w:rStyle w:val="Siln"/>
        </w:rPr>
        <w:t xml:space="preserve">nástroje </w:t>
      </w:r>
      <w:r w:rsidRPr="002D697E">
        <w:t>: obrazy, objekty, priestorové riešenia, vyjadrenie fantázie, predstáv a reality</w:t>
      </w:r>
    </w:p>
    <w:p w:rsidR="000670E4" w:rsidRPr="002D697E" w:rsidRDefault="000670E4" w:rsidP="00D11FE3">
      <w:pPr>
        <w:pStyle w:val="Normlnywebov"/>
        <w:spacing w:before="0" w:after="0" w:line="276" w:lineRule="auto"/>
        <w:jc w:val="both"/>
      </w:pPr>
      <w:r w:rsidRPr="002D697E">
        <w:t xml:space="preserve">- </w:t>
      </w:r>
      <w:r w:rsidRPr="002D697E">
        <w:rPr>
          <w:rStyle w:val="Siln"/>
        </w:rPr>
        <w:t>intervaly</w:t>
      </w:r>
      <w:r w:rsidRPr="002D697E">
        <w:t>: nie je nutné známkovať každú prácu a každý výkon žiaka, žiak by mal byt hodnotený v rámci každého metodického radu</w:t>
      </w:r>
    </w:p>
    <w:p w:rsidR="000670E4" w:rsidRPr="002D697E" w:rsidRDefault="000670E4" w:rsidP="00D11FE3">
      <w:pPr>
        <w:pStyle w:val="Normlnywebov"/>
        <w:spacing w:before="0" w:after="0" w:line="276" w:lineRule="auto"/>
        <w:jc w:val="both"/>
      </w:pPr>
      <w:r w:rsidRPr="002D697E">
        <w:t xml:space="preserve">- </w:t>
      </w:r>
      <w:r w:rsidRPr="002D697E">
        <w:rPr>
          <w:rStyle w:val="Siln"/>
        </w:rPr>
        <w:t>kritériá, ukazovatele hodnotenia</w:t>
      </w:r>
      <w:r w:rsidRPr="002D697E">
        <w:t>: priebeh vytvárania postojov ( prístup, otvorenosť, cieľavedomosť, záujem)</w:t>
      </w:r>
    </w:p>
    <w:p w:rsidR="000670E4" w:rsidRPr="002D697E" w:rsidRDefault="000670E4" w:rsidP="00D11FE3">
      <w:pPr>
        <w:pStyle w:val="Normlnywebov"/>
        <w:spacing w:before="0" w:after="0" w:line="276" w:lineRule="auto"/>
        <w:jc w:val="both"/>
      </w:pPr>
      <w:r w:rsidRPr="002D697E">
        <w:t>priebeh získavania zručnosti ( technické zručnosti, formálne zručnosti, mentálne spôsobilosti )</w:t>
      </w:r>
    </w:p>
    <w:p w:rsidR="000670E4" w:rsidRPr="002D697E" w:rsidRDefault="000670E4" w:rsidP="00D11FE3">
      <w:pPr>
        <w:pStyle w:val="Normlnywebov"/>
        <w:spacing w:before="0" w:after="0" w:line="276" w:lineRule="auto"/>
        <w:jc w:val="both"/>
      </w:pPr>
      <w:r w:rsidRPr="002D697E">
        <w:t>priebeh získavania vedomostí (znalosť materiálov, techník, pochopenie výtvarného diela)</w:t>
      </w:r>
    </w:p>
    <w:p w:rsidR="000670E4" w:rsidRPr="002D697E" w:rsidRDefault="000670E4" w:rsidP="00D11FE3">
      <w:pPr>
        <w:pStyle w:val="Normlnywebov"/>
        <w:spacing w:before="0" w:after="0" w:line="276" w:lineRule="auto"/>
        <w:jc w:val="both"/>
      </w:pPr>
      <w:r w:rsidRPr="002D697E">
        <w:t>schopnosť realizácie výsledného artefaktu</w:t>
      </w:r>
    </w:p>
    <w:p w:rsidR="000670E4" w:rsidRPr="002D697E" w:rsidRDefault="000670E4" w:rsidP="00D11FE3">
      <w:pPr>
        <w:pStyle w:val="Normlnywebov"/>
        <w:spacing w:before="0" w:after="0" w:line="276" w:lineRule="auto"/>
        <w:jc w:val="both"/>
      </w:pPr>
      <w:r w:rsidRPr="002D697E">
        <w:t xml:space="preserve">- </w:t>
      </w:r>
      <w:r w:rsidRPr="002D697E">
        <w:rPr>
          <w:rStyle w:val="Siln"/>
        </w:rPr>
        <w:t>hodnotiaca škála</w:t>
      </w:r>
      <w:r w:rsidRPr="002D697E">
        <w:t>:</w:t>
      </w:r>
    </w:p>
    <w:p w:rsidR="000670E4" w:rsidRPr="002D697E" w:rsidRDefault="000670E4" w:rsidP="00D11FE3">
      <w:pPr>
        <w:pStyle w:val="Normlnywebov"/>
        <w:spacing w:before="0" w:after="0" w:line="276" w:lineRule="auto"/>
        <w:jc w:val="both"/>
      </w:pPr>
      <w:r w:rsidRPr="002D697E">
        <w:rPr>
          <w:rStyle w:val="Siln"/>
        </w:rPr>
        <w:t>stupeň hodnotenia: opis kritérií</w:t>
      </w:r>
    </w:p>
    <w:p w:rsidR="000670E4" w:rsidRPr="002D697E" w:rsidRDefault="000670E4" w:rsidP="00D11FE3">
      <w:pPr>
        <w:pStyle w:val="Normlnywebov"/>
        <w:spacing w:before="0" w:after="0" w:line="276" w:lineRule="auto"/>
        <w:jc w:val="both"/>
      </w:pPr>
      <w:r w:rsidRPr="002D697E">
        <w:rPr>
          <w:u w:val="single"/>
        </w:rPr>
        <w:t>Výborný</w:t>
      </w:r>
      <w:r w:rsidRPr="002D697E">
        <w:t xml:space="preserve">: Žiak je iniciatívny, tvorivý, ovláda zručnosti, preukazuje veku primerané mentálne spôsobilosti, dokáže interpretovať svoje zážitky, preukazuje vedomosti z oblasti vizuálnej kultúry, je tolerantný k prejavom iných, vie zrealizovať artefakt primerane svojmu veku </w:t>
      </w:r>
    </w:p>
    <w:p w:rsidR="000670E4" w:rsidRPr="002D697E" w:rsidRDefault="000670E4" w:rsidP="00D11FE3">
      <w:pPr>
        <w:pStyle w:val="Normlnywebov"/>
        <w:spacing w:before="0" w:after="0" w:line="276" w:lineRule="auto"/>
        <w:jc w:val="both"/>
      </w:pPr>
      <w:r w:rsidRPr="002D697E">
        <w:rPr>
          <w:u w:val="single"/>
        </w:rPr>
        <w:t xml:space="preserve">Chválitebný </w:t>
      </w:r>
      <w:r w:rsidRPr="002D697E">
        <w:t> Žiak splna kritériá 1. stupňa hodnotenia, ale je menej iniciatívny, tvorivý a samostatný</w:t>
      </w:r>
    </w:p>
    <w:p w:rsidR="000670E4" w:rsidRPr="002D697E" w:rsidRDefault="000670E4" w:rsidP="00D11FE3">
      <w:pPr>
        <w:pStyle w:val="Normlnywebov"/>
        <w:spacing w:before="0" w:after="0" w:line="276" w:lineRule="auto"/>
        <w:jc w:val="both"/>
      </w:pPr>
      <w:r w:rsidRPr="002D697E">
        <w:rPr>
          <w:u w:val="single"/>
        </w:rPr>
        <w:t>Dobrý :</w:t>
      </w:r>
      <w:r w:rsidRPr="002D697E">
        <w:t>Žiak realizuje úlohy priemerne, ch</w:t>
      </w:r>
      <w:r w:rsidR="00E57BE4" w:rsidRPr="002D697E">
        <w:t>ýba mu iniciatívnosť, tvorivosť</w:t>
      </w:r>
      <w:r w:rsidRPr="002D697E">
        <w:t>,</w:t>
      </w:r>
      <w:r w:rsidR="00E57BE4" w:rsidRPr="002D697E">
        <w:t xml:space="preserve"> </w:t>
      </w:r>
      <w:r w:rsidRPr="002D697E">
        <w:t>tolerancia, nerozširuje svoju flexibilnosť, neosvojuje si nové vyjadrovacie prostriedky, podlieha predsudkom a stereotypom</w:t>
      </w:r>
    </w:p>
    <w:p w:rsidR="000670E4" w:rsidRPr="002D697E" w:rsidRDefault="000670E4" w:rsidP="00D11FE3">
      <w:pPr>
        <w:pStyle w:val="Normlnywebov"/>
        <w:spacing w:before="0" w:after="0" w:line="276" w:lineRule="auto"/>
        <w:jc w:val="both"/>
      </w:pPr>
      <w:r w:rsidRPr="002D697E">
        <w:rPr>
          <w:u w:val="single"/>
        </w:rPr>
        <w:t>Dostatočný:</w:t>
      </w:r>
      <w:r w:rsidRPr="002D697E">
        <w:t xml:space="preserve"> Žiak realizuje úlohy na nízkej úrovni, bez vlastného vkladu, s ťažkosťami aplikuje získané zručnosti a poznatky v nových oblastiach</w:t>
      </w:r>
    </w:p>
    <w:p w:rsidR="000670E4" w:rsidRPr="002D697E" w:rsidRDefault="000670E4" w:rsidP="00D11FE3">
      <w:pPr>
        <w:pStyle w:val="Normlnywebov"/>
        <w:spacing w:before="0" w:after="0" w:line="276" w:lineRule="auto"/>
        <w:jc w:val="both"/>
      </w:pPr>
      <w:r w:rsidRPr="002D697E">
        <w:t> </w:t>
      </w:r>
      <w:r w:rsidRPr="002D697E">
        <w:rPr>
          <w:u w:val="single"/>
        </w:rPr>
        <w:t>Nedostatočný:</w:t>
      </w:r>
      <w:r w:rsidRPr="002D697E">
        <w:t>   Žiak nespĺňa kritériá, nemá záujem o výtvarné aktivity, neguje vyučovací proces</w:t>
      </w:r>
    </w:p>
    <w:p w:rsidR="00ED248E" w:rsidRPr="002D697E" w:rsidRDefault="00ED248E" w:rsidP="00D11FE3">
      <w:pPr>
        <w:pStyle w:val="Normlnywebov"/>
        <w:spacing w:before="0" w:after="0" w:line="276" w:lineRule="auto"/>
        <w:jc w:val="both"/>
      </w:pPr>
    </w:p>
    <w:p w:rsidR="0047104B" w:rsidRPr="002D697E" w:rsidRDefault="00580297" w:rsidP="00ED248E">
      <w:pPr>
        <w:pStyle w:val="Nadpis1"/>
      </w:pPr>
      <w:bookmarkStart w:id="22" w:name="_Toc463419731"/>
      <w:r>
        <w:t>6</w:t>
      </w:r>
      <w:r w:rsidR="00ED248E" w:rsidRPr="002D697E">
        <w:t>.8</w:t>
      </w:r>
      <w:r w:rsidR="00E57BE4" w:rsidRPr="002D697E">
        <w:t xml:space="preserve"> Zdravie a pohyb</w:t>
      </w:r>
      <w:bookmarkEnd w:id="22"/>
    </w:p>
    <w:p w:rsidR="00E57BE4" w:rsidRPr="002D697E" w:rsidRDefault="00E57BE4" w:rsidP="00F0362A">
      <w:pPr>
        <w:jc w:val="both"/>
      </w:pPr>
    </w:p>
    <w:p w:rsidR="00E57BE4" w:rsidRPr="002D697E" w:rsidRDefault="00580297" w:rsidP="00ED248E">
      <w:pPr>
        <w:pStyle w:val="Nadpis2"/>
      </w:pPr>
      <w:bookmarkStart w:id="23" w:name="_Toc463419732"/>
      <w:r>
        <w:t>6</w:t>
      </w:r>
      <w:r w:rsidR="00ED248E" w:rsidRPr="002D697E">
        <w:t>.8</w:t>
      </w:r>
      <w:r w:rsidR="00E57BE4" w:rsidRPr="002D697E">
        <w:t>.1 Telesná a športová výchova</w:t>
      </w:r>
      <w:bookmarkEnd w:id="23"/>
      <w:r w:rsidR="00E57BE4" w:rsidRPr="002D697E">
        <w:t xml:space="preserve"> </w:t>
      </w:r>
    </w:p>
    <w:p w:rsidR="00E57BE4" w:rsidRPr="002D697E" w:rsidRDefault="00E57BE4" w:rsidP="00F0362A">
      <w:pPr>
        <w:jc w:val="both"/>
      </w:pPr>
    </w:p>
    <w:p w:rsidR="00D31FFC" w:rsidRPr="002D697E" w:rsidRDefault="00D31FFC" w:rsidP="00A00E64">
      <w:pPr>
        <w:pStyle w:val="Default"/>
        <w:spacing w:line="276" w:lineRule="auto"/>
        <w:jc w:val="both"/>
        <w:rPr>
          <w:b/>
          <w:color w:val="auto"/>
        </w:rPr>
      </w:pPr>
      <w:r w:rsidRPr="002D697E">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D31FFC" w:rsidRPr="002D697E" w:rsidRDefault="00D31FFC" w:rsidP="00A00E64">
      <w:pPr>
        <w:spacing w:line="276" w:lineRule="auto"/>
        <w:jc w:val="both"/>
        <w:rPr>
          <w:b/>
        </w:rPr>
      </w:pPr>
    </w:p>
    <w:p w:rsidR="009C5786" w:rsidRPr="002D697E" w:rsidRDefault="009C5786" w:rsidP="00A00E64">
      <w:pPr>
        <w:spacing w:line="276" w:lineRule="auto"/>
        <w:jc w:val="both"/>
        <w:rPr>
          <w:b/>
        </w:rPr>
      </w:pPr>
      <w:r w:rsidRPr="002D697E">
        <w:rPr>
          <w:b/>
        </w:rPr>
        <w:t>Prierezové témy</w:t>
      </w:r>
    </w:p>
    <w:p w:rsidR="009C5786" w:rsidRPr="002D697E" w:rsidRDefault="009C5786" w:rsidP="00F5387A">
      <w:pPr>
        <w:spacing w:line="276" w:lineRule="auto"/>
        <w:jc w:val="both"/>
        <w:rPr>
          <w:b/>
          <w:i/>
        </w:rPr>
      </w:pPr>
      <w:r w:rsidRPr="002D697E">
        <w:rPr>
          <w:b/>
          <w:i/>
        </w:rPr>
        <w:t>Ochrana života a zdravia:</w:t>
      </w:r>
      <w:r w:rsidR="00A32B96" w:rsidRPr="002D697E">
        <w:rPr>
          <w:b/>
          <w:i/>
        </w:rPr>
        <w:t xml:space="preserve"> </w:t>
      </w:r>
      <w:r w:rsidR="00A00E64" w:rsidRPr="002D697E">
        <w:rPr>
          <w:b/>
          <w:i/>
        </w:rPr>
        <w:t xml:space="preserve"> </w:t>
      </w:r>
      <w:r w:rsidRPr="002D697E">
        <w:rPr>
          <w:bCs/>
          <w:iCs/>
        </w:rPr>
        <w:t>ochrana  života a zdravia v mimoriadnych situáciách, dopravné nehody,  živelné  pohromy, ekologick</w:t>
      </w:r>
      <w:r w:rsidR="00A00E64" w:rsidRPr="002D697E">
        <w:rPr>
          <w:bCs/>
          <w:iCs/>
        </w:rPr>
        <w:t xml:space="preserve">é havárie, prírodné katastrofy, </w:t>
      </w:r>
      <w:r w:rsidRPr="002D697E">
        <w:rPr>
          <w:lang w:eastAsia="sk-SK"/>
        </w:rPr>
        <w:t>seba ochrana, poskytnutie prvej pomoci,</w:t>
      </w:r>
      <w:r w:rsidR="00A00E64" w:rsidRPr="002D697E">
        <w:rPr>
          <w:lang w:eastAsia="sk-SK"/>
        </w:rPr>
        <w:t xml:space="preserve"> </w:t>
      </w:r>
      <w:r w:rsidRPr="002D697E">
        <w:rPr>
          <w:lang w:eastAsia="sk-SK"/>
        </w:rPr>
        <w:t>rozvoj telesnej zdatnosti, civilná ochrana, zdravotná príprava.</w:t>
      </w:r>
    </w:p>
    <w:p w:rsidR="00A00E64" w:rsidRPr="002D697E" w:rsidRDefault="009C5786" w:rsidP="00F5387A">
      <w:pPr>
        <w:spacing w:line="276" w:lineRule="auto"/>
        <w:jc w:val="both"/>
        <w:rPr>
          <w:b/>
          <w:bCs/>
          <w:i/>
          <w:iCs/>
        </w:rPr>
      </w:pPr>
      <w:r w:rsidRPr="002D697E">
        <w:rPr>
          <w:b/>
          <w:bCs/>
          <w:i/>
          <w:iCs/>
        </w:rPr>
        <w:t>Environmentálna výchova:</w:t>
      </w:r>
      <w:r w:rsidR="00A00E64" w:rsidRPr="002D697E">
        <w:rPr>
          <w:b/>
          <w:i/>
        </w:rPr>
        <w:t xml:space="preserve"> </w:t>
      </w:r>
      <w:r w:rsidR="00A00E64" w:rsidRPr="002D697E">
        <w:rPr>
          <w:b/>
          <w:bCs/>
          <w:i/>
          <w:iCs/>
        </w:rPr>
        <w:t xml:space="preserve"> </w:t>
      </w:r>
      <w:r w:rsidRPr="002D697E">
        <w:rPr>
          <w:bCs/>
          <w:iCs/>
        </w:rPr>
        <w:t>naučiť žiaka chápať, analyzovať a hodnotiť vzťahy medzi človekom a jeho životným prostredím vo svojom okolí,</w:t>
      </w:r>
      <w:r w:rsidR="00A00E64" w:rsidRPr="002D697E">
        <w:rPr>
          <w:b/>
          <w:bCs/>
          <w:i/>
          <w:iCs/>
        </w:rPr>
        <w:t xml:space="preserve"> </w:t>
      </w:r>
      <w:r w:rsidRPr="002D697E">
        <w:rPr>
          <w:bCs/>
          <w:iCs/>
        </w:rPr>
        <w:t xml:space="preserve"> chápať ochranu životného prostredia na celom svete,</w:t>
      </w:r>
      <w:r w:rsidR="00A00E64" w:rsidRPr="002D697E">
        <w:rPr>
          <w:b/>
          <w:bCs/>
          <w:i/>
          <w:iCs/>
        </w:rPr>
        <w:t xml:space="preserve"> </w:t>
      </w:r>
      <w:r w:rsidRPr="002D697E">
        <w:rPr>
          <w:bCs/>
          <w:iCs/>
        </w:rPr>
        <w:t>ochrana, znečistenie ovzdušia, skleníkový efekt, ozónová diera, ultrafialové žiarenie, rádioaktívne žiarenie,</w:t>
      </w:r>
      <w:r w:rsidR="00A00E64" w:rsidRPr="002D697E">
        <w:rPr>
          <w:b/>
          <w:bCs/>
          <w:i/>
          <w:iCs/>
        </w:rPr>
        <w:t xml:space="preserve"> </w:t>
      </w:r>
      <w:r w:rsidRPr="002D697E">
        <w:rPr>
          <w:bCs/>
          <w:iCs/>
        </w:rPr>
        <w:t>ochrana, znečistenie vody, katastrofy,</w:t>
      </w:r>
      <w:r w:rsidR="00A00E64" w:rsidRPr="002D697E">
        <w:rPr>
          <w:b/>
          <w:bCs/>
          <w:i/>
          <w:iCs/>
        </w:rPr>
        <w:t xml:space="preserve"> </w:t>
      </w:r>
      <w:r w:rsidRPr="002D697E">
        <w:rPr>
          <w:lang w:eastAsia="sk-SK"/>
        </w:rPr>
        <w:t>rozvíja</w:t>
      </w:r>
      <w:r w:rsidRPr="002D697E">
        <w:rPr>
          <w:rFonts w:eastAsia="TimesNewRoman"/>
          <w:lang w:eastAsia="sk-SK"/>
        </w:rPr>
        <w:t xml:space="preserve">ť </w:t>
      </w:r>
      <w:r w:rsidRPr="002D697E">
        <w:rPr>
          <w:lang w:eastAsia="sk-SK"/>
        </w:rPr>
        <w:t>vz</w:t>
      </w:r>
      <w:r w:rsidRPr="002D697E">
        <w:rPr>
          <w:rFonts w:eastAsia="TimesNewRoman"/>
          <w:lang w:eastAsia="sk-SK"/>
        </w:rPr>
        <w:t>ť</w:t>
      </w:r>
      <w:r w:rsidRPr="002D697E">
        <w:rPr>
          <w:lang w:eastAsia="sk-SK"/>
        </w:rPr>
        <w:t xml:space="preserve">ah medzi </w:t>
      </w:r>
      <w:r w:rsidRPr="002D697E">
        <w:rPr>
          <w:rFonts w:eastAsia="TimesNewRoman"/>
          <w:lang w:eastAsia="sk-SK"/>
        </w:rPr>
        <w:t>č</w:t>
      </w:r>
      <w:r w:rsidRPr="002D697E">
        <w:rPr>
          <w:lang w:eastAsia="sk-SK"/>
        </w:rPr>
        <w:t xml:space="preserve">lovekom a jeho životným prostredím, </w:t>
      </w:r>
      <w:r w:rsidRPr="002D697E">
        <w:rPr>
          <w:bCs/>
          <w:iCs/>
        </w:rPr>
        <w:t>získať jednoduché zručnosti  a vedomosti, ktorými pomôže životnému prostrediu(triedenie odpadu)</w:t>
      </w:r>
      <w:r w:rsidR="00A00E64" w:rsidRPr="002D697E">
        <w:rPr>
          <w:b/>
          <w:bCs/>
          <w:i/>
          <w:iCs/>
        </w:rPr>
        <w:t xml:space="preserve"> </w:t>
      </w:r>
      <w:r w:rsidRPr="002D697E">
        <w:rPr>
          <w:bCs/>
          <w:iCs/>
        </w:rPr>
        <w:t xml:space="preserve">látky </w:t>
      </w:r>
      <w:r w:rsidR="00A00E64" w:rsidRPr="002D697E">
        <w:rPr>
          <w:bCs/>
          <w:iCs/>
        </w:rPr>
        <w:t xml:space="preserve">znečisťujúce životné prostredie </w:t>
      </w:r>
      <w:r w:rsidRPr="002D697E">
        <w:rPr>
          <w:bCs/>
          <w:iCs/>
        </w:rPr>
        <w:t xml:space="preserve"> ochrana pred škodlivými účinkami návykových látok</w:t>
      </w:r>
    </w:p>
    <w:p w:rsidR="00A00E64" w:rsidRPr="002D697E" w:rsidRDefault="009C5786" w:rsidP="00F5387A">
      <w:pPr>
        <w:spacing w:line="276" w:lineRule="auto"/>
        <w:jc w:val="both"/>
        <w:rPr>
          <w:bCs/>
          <w:iCs/>
        </w:rPr>
      </w:pPr>
      <w:r w:rsidRPr="002D697E">
        <w:rPr>
          <w:b/>
          <w:i/>
        </w:rPr>
        <w:t>Mediálna výchova:</w:t>
      </w:r>
      <w:r w:rsidR="00A00E64" w:rsidRPr="002D697E">
        <w:rPr>
          <w:b/>
          <w:i/>
        </w:rPr>
        <w:t xml:space="preserve">  </w:t>
      </w:r>
      <w:r w:rsidRPr="002D697E">
        <w:rPr>
          <w:lang w:eastAsia="sk-SK"/>
        </w:rPr>
        <w:t>zmysluplne, selektívne a kriticky využíva</w:t>
      </w:r>
      <w:r w:rsidRPr="002D697E">
        <w:rPr>
          <w:rFonts w:eastAsia="TimesNewRoman"/>
          <w:lang w:eastAsia="sk-SK"/>
        </w:rPr>
        <w:t xml:space="preserve">ť </w:t>
      </w:r>
      <w:r w:rsidRPr="002D697E">
        <w:rPr>
          <w:lang w:eastAsia="sk-SK"/>
        </w:rPr>
        <w:t>médiá a ich produkty, uvedomova</w:t>
      </w:r>
      <w:r w:rsidRPr="002D697E">
        <w:rPr>
          <w:rFonts w:eastAsia="TimesNewRoman"/>
          <w:lang w:eastAsia="sk-SK"/>
        </w:rPr>
        <w:t xml:space="preserve">ť  </w:t>
      </w:r>
      <w:r w:rsidRPr="002D697E">
        <w:rPr>
          <w:lang w:eastAsia="sk-SK"/>
        </w:rPr>
        <w:t>si aj negatívne vplyvy na rozvoj svojej osobnosti,</w:t>
      </w:r>
      <w:r w:rsidR="00A00E64" w:rsidRPr="002D697E">
        <w:rPr>
          <w:b/>
          <w:i/>
        </w:rPr>
        <w:t xml:space="preserve"> </w:t>
      </w:r>
      <w:r w:rsidRPr="002D697E">
        <w:rPr>
          <w:bCs/>
          <w:iCs/>
        </w:rPr>
        <w:t>vedieť sa zorientovať vo veľkom  množstve informácií,</w:t>
      </w:r>
      <w:r w:rsidR="00A00E64" w:rsidRPr="002D697E">
        <w:rPr>
          <w:b/>
          <w:i/>
        </w:rPr>
        <w:t xml:space="preserve"> </w:t>
      </w:r>
      <w:r w:rsidRPr="002D697E">
        <w:rPr>
          <w:bCs/>
          <w:iCs/>
        </w:rPr>
        <w:t>poznať pravidlá mediálneho fungovania sveta,</w:t>
      </w:r>
      <w:r w:rsidR="00A00E64" w:rsidRPr="002D697E">
        <w:rPr>
          <w:b/>
          <w:i/>
        </w:rPr>
        <w:t xml:space="preserve"> </w:t>
      </w:r>
      <w:r w:rsidRPr="002D697E">
        <w:rPr>
          <w:bCs/>
          <w:iCs/>
        </w:rPr>
        <w:t>rozvíjať u žiakov mediálnu kompetenciu.</w:t>
      </w:r>
    </w:p>
    <w:p w:rsidR="009C5786" w:rsidRPr="002D697E" w:rsidRDefault="009C5786" w:rsidP="00F5387A">
      <w:pPr>
        <w:spacing w:line="276" w:lineRule="auto"/>
        <w:jc w:val="both"/>
        <w:rPr>
          <w:b/>
          <w:bCs/>
          <w:i/>
          <w:iCs/>
        </w:rPr>
      </w:pPr>
      <w:r w:rsidRPr="002D697E">
        <w:rPr>
          <w:b/>
          <w:bCs/>
          <w:i/>
          <w:iCs/>
        </w:rPr>
        <w:t>Multikultúrna výchova:</w:t>
      </w:r>
      <w:r w:rsidR="00A00E64" w:rsidRPr="002D697E">
        <w:rPr>
          <w:b/>
          <w:i/>
        </w:rPr>
        <w:t xml:space="preserve"> </w:t>
      </w:r>
      <w:r w:rsidR="00A00E64" w:rsidRPr="002D697E">
        <w:rPr>
          <w:b/>
          <w:bCs/>
          <w:i/>
          <w:iCs/>
        </w:rPr>
        <w:t xml:space="preserve"> </w:t>
      </w:r>
      <w:r w:rsidRPr="002D697E">
        <w:rPr>
          <w:lang w:eastAsia="sk-SK"/>
        </w:rPr>
        <w:t>rozvoj chápania in</w:t>
      </w:r>
      <w:r w:rsidR="00F5387A" w:rsidRPr="002D697E">
        <w:rPr>
          <w:lang w:eastAsia="sk-SK"/>
        </w:rPr>
        <w:t xml:space="preserve">ých kultúr, akceptácia a rozvoj </w:t>
      </w:r>
      <w:r w:rsidRPr="002D697E">
        <w:rPr>
          <w:lang w:eastAsia="sk-SK"/>
        </w:rPr>
        <w:t>medzi</w:t>
      </w:r>
      <w:r w:rsidRPr="002D697E">
        <w:rPr>
          <w:rFonts w:eastAsia="TimesNewRoman"/>
          <w:lang w:eastAsia="sk-SK"/>
        </w:rPr>
        <w:t>ľ</w:t>
      </w:r>
      <w:r w:rsidRPr="002D697E">
        <w:rPr>
          <w:lang w:eastAsia="sk-SK"/>
        </w:rPr>
        <w:t>udských vz</w:t>
      </w:r>
      <w:r w:rsidRPr="002D697E">
        <w:rPr>
          <w:rFonts w:eastAsia="TimesNewRoman"/>
          <w:lang w:eastAsia="sk-SK"/>
        </w:rPr>
        <w:t>ť</w:t>
      </w:r>
      <w:r w:rsidRPr="002D697E">
        <w:rPr>
          <w:lang w:eastAsia="sk-SK"/>
        </w:rPr>
        <w:t>ahov, tolerancie.</w:t>
      </w:r>
    </w:p>
    <w:p w:rsidR="009C5786" w:rsidRPr="002D697E" w:rsidRDefault="009C5786" w:rsidP="00F5387A">
      <w:pPr>
        <w:spacing w:line="276" w:lineRule="auto"/>
        <w:jc w:val="both"/>
        <w:rPr>
          <w:b/>
          <w:bCs/>
          <w:i/>
          <w:iCs/>
        </w:rPr>
      </w:pPr>
      <w:r w:rsidRPr="002D697E">
        <w:rPr>
          <w:b/>
          <w:bCs/>
          <w:i/>
          <w:iCs/>
        </w:rPr>
        <w:t>Osobnostný a sociálny rozvoj :</w:t>
      </w:r>
      <w:r w:rsidR="00A00E64" w:rsidRPr="002D697E">
        <w:rPr>
          <w:b/>
          <w:i/>
        </w:rPr>
        <w:t xml:space="preserve"> </w:t>
      </w:r>
      <w:r w:rsidR="00A00E64" w:rsidRPr="002D697E">
        <w:rPr>
          <w:b/>
          <w:bCs/>
          <w:i/>
          <w:iCs/>
        </w:rPr>
        <w:t xml:space="preserve"> </w:t>
      </w:r>
      <w:r w:rsidRPr="002D697E">
        <w:rPr>
          <w:bCs/>
          <w:iCs/>
        </w:rPr>
        <w:t xml:space="preserve">rozvíjanie osobných a sociálnych spôsobilostí poskytnutie </w:t>
      </w:r>
      <w:r w:rsidR="00A00E64" w:rsidRPr="002D697E">
        <w:rPr>
          <w:bCs/>
          <w:iCs/>
        </w:rPr>
        <w:t xml:space="preserve"> </w:t>
      </w:r>
      <w:r w:rsidRPr="002D697E">
        <w:rPr>
          <w:bCs/>
          <w:iCs/>
        </w:rPr>
        <w:t>žiakovi kvalitné vzdelanie</w:t>
      </w:r>
      <w:r w:rsidR="00A00E64" w:rsidRPr="002D697E">
        <w:rPr>
          <w:b/>
          <w:bCs/>
          <w:i/>
          <w:iCs/>
        </w:rPr>
        <w:t xml:space="preserve"> </w:t>
      </w:r>
      <w:r w:rsidRPr="002D697E">
        <w:rPr>
          <w:bCs/>
          <w:iCs/>
        </w:rPr>
        <w:t xml:space="preserve">rozvíjanie sebareflexie ( rozmýšľať o sebe ), spoznávať sám seba, </w:t>
      </w:r>
      <w:r w:rsidR="00A00E64" w:rsidRPr="002D697E">
        <w:rPr>
          <w:bCs/>
          <w:iCs/>
        </w:rPr>
        <w:t xml:space="preserve"> </w:t>
      </w:r>
      <w:r w:rsidRPr="002D697E">
        <w:rPr>
          <w:bCs/>
          <w:iCs/>
        </w:rPr>
        <w:t>svoje dobré aj   zlé stránky,</w:t>
      </w:r>
      <w:r w:rsidR="00A00E64" w:rsidRPr="002D697E">
        <w:rPr>
          <w:b/>
          <w:bCs/>
          <w:i/>
          <w:iCs/>
        </w:rPr>
        <w:t xml:space="preserve"> </w:t>
      </w:r>
      <w:r w:rsidRPr="002D697E">
        <w:rPr>
          <w:bCs/>
          <w:iCs/>
        </w:rPr>
        <w:t>prevzatie zodpovednosti za svoje konanie,</w:t>
      </w:r>
      <w:r w:rsidRPr="002D697E">
        <w:rPr>
          <w:b/>
          <w:bCs/>
          <w:iCs/>
        </w:rPr>
        <w:t xml:space="preserve"> </w:t>
      </w:r>
      <w:r w:rsidRPr="002D697E">
        <w:rPr>
          <w:bCs/>
          <w:iCs/>
        </w:rPr>
        <w:t xml:space="preserve">viesť žiaka ku </w:t>
      </w:r>
      <w:r w:rsidR="00A00E64" w:rsidRPr="002D697E">
        <w:rPr>
          <w:bCs/>
          <w:iCs/>
        </w:rPr>
        <w:t xml:space="preserve"> </w:t>
      </w:r>
      <w:r w:rsidRPr="002D697E">
        <w:rPr>
          <w:bCs/>
          <w:iCs/>
        </w:rPr>
        <w:t>sebavzdelávaniu,</w:t>
      </w:r>
      <w:r w:rsidR="00A00E64" w:rsidRPr="002D697E">
        <w:rPr>
          <w:b/>
          <w:bCs/>
          <w:i/>
          <w:iCs/>
        </w:rPr>
        <w:t xml:space="preserve"> </w:t>
      </w:r>
      <w:r w:rsidRPr="002D697E">
        <w:rPr>
          <w:bCs/>
          <w:iCs/>
        </w:rPr>
        <w:t xml:space="preserve">poznať svoje práva, rešpektovať názory, potreby a práva ostatných,pestovanie </w:t>
      </w:r>
      <w:r w:rsidR="00A00E64" w:rsidRPr="002D697E">
        <w:rPr>
          <w:bCs/>
          <w:iCs/>
        </w:rPr>
        <w:t xml:space="preserve"> </w:t>
      </w:r>
      <w:r w:rsidRPr="002D697E">
        <w:rPr>
          <w:bCs/>
          <w:iCs/>
        </w:rPr>
        <w:t>kvalitných medziľudských vzťahov,</w:t>
      </w:r>
    </w:p>
    <w:p w:rsidR="009C5786" w:rsidRPr="002D697E" w:rsidRDefault="009C5786" w:rsidP="00A00E64">
      <w:pPr>
        <w:autoSpaceDE w:val="0"/>
        <w:autoSpaceDN w:val="0"/>
        <w:adjustRightInd w:val="0"/>
        <w:spacing w:line="276" w:lineRule="auto"/>
        <w:jc w:val="both"/>
        <w:rPr>
          <w:lang w:eastAsia="sk-SK"/>
        </w:rPr>
      </w:pPr>
    </w:p>
    <w:p w:rsidR="009C5786" w:rsidRPr="002D697E" w:rsidRDefault="009C5786" w:rsidP="00A00E64">
      <w:pPr>
        <w:spacing w:line="276" w:lineRule="auto"/>
        <w:jc w:val="both"/>
        <w:rPr>
          <w:b/>
        </w:rPr>
      </w:pPr>
      <w:r w:rsidRPr="002D697E">
        <w:rPr>
          <w:b/>
          <w:u w:val="single"/>
        </w:rPr>
        <w:t>Výchovno-vzdelávacie ciele a obsah vzdelávania</w:t>
      </w:r>
      <w:r w:rsidRPr="002D697E">
        <w:rPr>
          <w:b/>
        </w:rPr>
        <w:t>:</w:t>
      </w:r>
    </w:p>
    <w:p w:rsidR="009C5786" w:rsidRPr="002D697E" w:rsidRDefault="009C5786" w:rsidP="00A00E64">
      <w:pPr>
        <w:spacing w:line="276" w:lineRule="auto"/>
        <w:jc w:val="both"/>
        <w:rPr>
          <w:b/>
        </w:rPr>
      </w:pPr>
    </w:p>
    <w:p w:rsidR="009C5786" w:rsidRPr="002D697E" w:rsidRDefault="009C5786" w:rsidP="00A00E64">
      <w:pPr>
        <w:spacing w:line="276" w:lineRule="auto"/>
        <w:jc w:val="both"/>
      </w:pPr>
      <w:r w:rsidRPr="002D697E">
        <w:t xml:space="preserve"> sú v súlade s cieľmi a obsahovým a výkonovým štandardom vzdelávacieho štandardu pre vyučovací predmet telesná výchova, schváleného ako súčasť ŠVP pre druhý stupeň základnej školy pod číslom  2015-5129/5980:2-10A0.</w:t>
      </w:r>
    </w:p>
    <w:p w:rsidR="005367C8" w:rsidRDefault="005367C8" w:rsidP="00A00E64">
      <w:pPr>
        <w:spacing w:line="276" w:lineRule="auto"/>
        <w:jc w:val="both"/>
        <w:rPr>
          <w:b/>
          <w:u w:val="single"/>
        </w:rPr>
      </w:pPr>
    </w:p>
    <w:p w:rsidR="009C5786" w:rsidRPr="002D697E" w:rsidRDefault="009C5786" w:rsidP="00A00E64">
      <w:pPr>
        <w:spacing w:line="276" w:lineRule="auto"/>
        <w:jc w:val="both"/>
      </w:pPr>
      <w:r w:rsidRPr="002D697E">
        <w:rPr>
          <w:b/>
          <w:u w:val="single"/>
        </w:rPr>
        <w:t>Rozsah vyučovania predmetu</w:t>
      </w:r>
      <w:r w:rsidRPr="002D697E">
        <w:rPr>
          <w:b/>
        </w:rPr>
        <w:t xml:space="preserve">: </w:t>
      </w:r>
      <w:r w:rsidRPr="002D697E">
        <w:t>2 vyučovacie hodiny týždenne -  66  hodín za školský rok</w:t>
      </w:r>
    </w:p>
    <w:p w:rsidR="009C5786" w:rsidRPr="002D697E" w:rsidRDefault="009C5786" w:rsidP="00A00E64">
      <w:pPr>
        <w:spacing w:line="276" w:lineRule="auto"/>
        <w:jc w:val="both"/>
      </w:pPr>
    </w:p>
    <w:p w:rsidR="000D014C" w:rsidRPr="002D697E" w:rsidRDefault="000D014C" w:rsidP="00A00E64">
      <w:pPr>
        <w:suppressAutoHyphens w:val="0"/>
        <w:autoSpaceDE w:val="0"/>
        <w:autoSpaceDN w:val="0"/>
        <w:adjustRightInd w:val="0"/>
        <w:spacing w:line="276" w:lineRule="auto"/>
        <w:jc w:val="both"/>
        <w:rPr>
          <w:b/>
          <w:bCs/>
        </w:rPr>
      </w:pPr>
      <w:r w:rsidRPr="002D697E">
        <w:rPr>
          <w:b/>
          <w:bCs/>
        </w:rPr>
        <w:t>Poznatky z tele</w:t>
      </w:r>
      <w:r w:rsidR="00A00E64" w:rsidRPr="002D697E">
        <w:rPr>
          <w:b/>
          <w:bCs/>
        </w:rPr>
        <w:t>snej výchovy a športu ............................................................................2 hod.</w:t>
      </w:r>
    </w:p>
    <w:p w:rsidR="0023539E" w:rsidRPr="002D697E" w:rsidRDefault="0023539E" w:rsidP="00A00E64">
      <w:pPr>
        <w:suppressAutoHyphens w:val="0"/>
        <w:autoSpaceDE w:val="0"/>
        <w:autoSpaceDN w:val="0"/>
        <w:adjustRightInd w:val="0"/>
        <w:spacing w:line="276" w:lineRule="auto"/>
        <w:jc w:val="both"/>
        <w:rPr>
          <w:b/>
          <w:bCs/>
        </w:rPr>
      </w:pPr>
      <w:r w:rsidRPr="002D697E">
        <w:rPr>
          <w:b/>
          <w:bCs/>
        </w:rPr>
        <w:t>Atletika</w:t>
      </w:r>
      <w:r w:rsidR="00A00E64" w:rsidRPr="002D697E">
        <w:rPr>
          <w:b/>
          <w:bCs/>
        </w:rPr>
        <w:t xml:space="preserve">  ..........................................................................................................................10 hod.</w:t>
      </w:r>
    </w:p>
    <w:p w:rsidR="0023539E" w:rsidRPr="002D697E" w:rsidRDefault="00A00E64" w:rsidP="00A00E64">
      <w:pPr>
        <w:spacing w:line="276" w:lineRule="auto"/>
        <w:jc w:val="both"/>
        <w:rPr>
          <w:lang w:eastAsia="cs-CZ"/>
        </w:rPr>
      </w:pPr>
      <w:r w:rsidRPr="002D697E">
        <w:rPr>
          <w:lang w:eastAsia="cs-CZ"/>
        </w:rPr>
        <w:t>(</w:t>
      </w:r>
      <w:r w:rsidR="0023539E" w:rsidRPr="002D697E">
        <w:rPr>
          <w:lang w:eastAsia="cs-CZ"/>
        </w:rPr>
        <w:t>Technika atletických disciplín, základy techniky atletických činností.</w:t>
      </w:r>
    </w:p>
    <w:p w:rsidR="0023539E" w:rsidRPr="002D697E" w:rsidRDefault="0023539E" w:rsidP="00A00E64">
      <w:pPr>
        <w:spacing w:line="276" w:lineRule="auto"/>
        <w:jc w:val="both"/>
        <w:rPr>
          <w:lang w:eastAsia="cs-CZ"/>
        </w:rPr>
      </w:pPr>
      <w:r w:rsidRPr="002D697E">
        <w:rPr>
          <w:lang w:eastAsia="cs-CZ"/>
        </w:rPr>
        <w:t>Atletická abeceda, nízky a polovysoký štart, švihový a šlapavý beh, rýchly beh do 60 m, v</w:t>
      </w:r>
      <w:r w:rsidR="00A00E64" w:rsidRPr="002D697E">
        <w:rPr>
          <w:lang w:eastAsia="cs-CZ"/>
        </w:rPr>
        <w:t xml:space="preserve">ytrvalostný beh, štafetový beh. </w:t>
      </w:r>
      <w:r w:rsidRPr="002D697E">
        <w:rPr>
          <w:lang w:eastAsia="cs-CZ"/>
        </w:rPr>
        <w:t>Skok do diaľky, skok do výšky, hod loptičkou</w:t>
      </w:r>
      <w:r w:rsidR="00A00E64" w:rsidRPr="002D697E">
        <w:rPr>
          <w:lang w:eastAsia="cs-CZ"/>
        </w:rPr>
        <w:t>)</w:t>
      </w:r>
    </w:p>
    <w:p w:rsidR="0023539E" w:rsidRPr="002D697E" w:rsidRDefault="0023539E" w:rsidP="00A00E64">
      <w:pPr>
        <w:suppressAutoHyphens w:val="0"/>
        <w:autoSpaceDE w:val="0"/>
        <w:autoSpaceDN w:val="0"/>
        <w:adjustRightInd w:val="0"/>
        <w:spacing w:line="276" w:lineRule="auto"/>
        <w:jc w:val="both"/>
        <w:rPr>
          <w:b/>
          <w:bCs/>
        </w:rPr>
      </w:pPr>
      <w:r w:rsidRPr="002D697E">
        <w:rPr>
          <w:b/>
          <w:bCs/>
        </w:rPr>
        <w:t>Základy gymnastických športov</w:t>
      </w:r>
      <w:r w:rsidR="00A00E64" w:rsidRPr="002D697E">
        <w:rPr>
          <w:b/>
          <w:bCs/>
        </w:rPr>
        <w:t xml:space="preserve">  ..................................................................................10 hod.</w:t>
      </w:r>
    </w:p>
    <w:p w:rsidR="0023539E" w:rsidRPr="002D697E" w:rsidRDefault="00A00E64" w:rsidP="00A00E64">
      <w:pPr>
        <w:suppressAutoHyphens w:val="0"/>
        <w:autoSpaceDE w:val="0"/>
        <w:autoSpaceDN w:val="0"/>
        <w:adjustRightInd w:val="0"/>
        <w:spacing w:line="276" w:lineRule="auto"/>
        <w:jc w:val="both"/>
        <w:rPr>
          <w:bCs/>
        </w:rPr>
      </w:pPr>
      <w:r w:rsidRPr="002D697E">
        <w:rPr>
          <w:bCs/>
        </w:rPr>
        <w:t>(</w:t>
      </w:r>
      <w:r w:rsidR="0023539E" w:rsidRPr="002D697E">
        <w:rPr>
          <w:bCs/>
        </w:rPr>
        <w:t>Rozdelenie gymnastických športov (športová gymnastika, športový aerobik,</w:t>
      </w:r>
      <w:r w:rsidRPr="002D697E">
        <w:rPr>
          <w:bCs/>
        </w:rPr>
        <w:t xml:space="preserve"> moderná gymnastika, gymteamy). </w:t>
      </w:r>
      <w:r w:rsidR="0023539E" w:rsidRPr="002D697E">
        <w:rPr>
          <w:bCs/>
        </w:rPr>
        <w:t>Športová gymnastika.</w:t>
      </w:r>
    </w:p>
    <w:p w:rsidR="0023539E" w:rsidRPr="002D697E" w:rsidRDefault="0023539E" w:rsidP="00A00E64">
      <w:pPr>
        <w:suppressAutoHyphens w:val="0"/>
        <w:autoSpaceDE w:val="0"/>
        <w:autoSpaceDN w:val="0"/>
        <w:adjustRightInd w:val="0"/>
        <w:spacing w:line="276" w:lineRule="auto"/>
        <w:jc w:val="both"/>
        <w:rPr>
          <w:bCs/>
        </w:rPr>
      </w:pPr>
      <w:r w:rsidRPr="002D697E">
        <w:rPr>
          <w:bCs/>
        </w:rPr>
        <w:t>Prípravné, imitačné cvičenie, metodický postup osvojovania a zdokonaľovania polôh, pohybov, cvičebných tvarov, väzieb, zostavy spoločnej pohybovej skladby.</w:t>
      </w:r>
    </w:p>
    <w:p w:rsidR="0023539E" w:rsidRPr="002D697E" w:rsidRDefault="0023539E" w:rsidP="00A00E64">
      <w:pPr>
        <w:suppressAutoHyphens w:val="0"/>
        <w:autoSpaceDE w:val="0"/>
        <w:autoSpaceDN w:val="0"/>
        <w:adjustRightInd w:val="0"/>
        <w:spacing w:line="276" w:lineRule="auto"/>
        <w:jc w:val="both"/>
        <w:rPr>
          <w:bCs/>
        </w:rPr>
      </w:pPr>
      <w:r w:rsidRPr="002D697E">
        <w:rPr>
          <w:bCs/>
        </w:rPr>
        <w:t xml:space="preserve">Akrobacia- ľah vznesmo; stojka na lopatkách znožmo, s čelným, bočným roznožením; kotúle vpred, kotúle vzad v rôznych obmenách východiskovej, hlavnej, výslednej polohy, kotúľové väzby, stojka na rukách s rôznou polohou nôh, stojka na rukách </w:t>
      </w:r>
    </w:p>
    <w:p w:rsidR="0023539E" w:rsidRPr="002D697E" w:rsidRDefault="0023539E" w:rsidP="00A00E64">
      <w:pPr>
        <w:suppressAutoHyphens w:val="0"/>
        <w:autoSpaceDE w:val="0"/>
        <w:autoSpaceDN w:val="0"/>
        <w:adjustRightInd w:val="0"/>
        <w:spacing w:line="276" w:lineRule="auto"/>
        <w:jc w:val="both"/>
        <w:rPr>
          <w:bCs/>
        </w:rPr>
      </w:pPr>
      <w:r w:rsidRPr="002D697E">
        <w:rPr>
          <w:bCs/>
        </w:rPr>
        <w:t xml:space="preserve">–kotúľ vpred, premet bokom, väzby s kotúľom vpred, vzad, stojkou na rukách </w:t>
      </w:r>
    </w:p>
    <w:p w:rsidR="0023539E" w:rsidRPr="002D697E" w:rsidRDefault="0023539E" w:rsidP="00A00E64">
      <w:pPr>
        <w:suppressAutoHyphens w:val="0"/>
        <w:autoSpaceDE w:val="0"/>
        <w:autoSpaceDN w:val="0"/>
        <w:adjustRightInd w:val="0"/>
        <w:spacing w:line="276" w:lineRule="auto"/>
        <w:jc w:val="both"/>
        <w:rPr>
          <w:bCs/>
        </w:rPr>
      </w:pPr>
      <w:r w:rsidRPr="002D697E">
        <w:rPr>
          <w:bCs/>
        </w:rPr>
        <w:t>–kotúľ vpred, podpor stojmo prehnute vzad.</w:t>
      </w:r>
    </w:p>
    <w:p w:rsidR="0023539E" w:rsidRPr="002D697E" w:rsidRDefault="0023539E" w:rsidP="00A00E64">
      <w:pPr>
        <w:suppressAutoHyphens w:val="0"/>
        <w:autoSpaceDE w:val="0"/>
        <w:autoSpaceDN w:val="0"/>
        <w:adjustRightInd w:val="0"/>
        <w:spacing w:line="276" w:lineRule="auto"/>
        <w:jc w:val="both"/>
        <w:rPr>
          <w:bCs/>
        </w:rPr>
      </w:pPr>
      <w:r w:rsidRPr="002D697E">
        <w:rPr>
          <w:bCs/>
        </w:rPr>
        <w:t>Skoky a obraty znožmo, skrčmo prípätmo, skrčmo roznožmo čelne, bočne, s obratom.</w:t>
      </w:r>
    </w:p>
    <w:p w:rsidR="0023539E" w:rsidRPr="002D697E" w:rsidRDefault="0023539E" w:rsidP="00A00E64">
      <w:pPr>
        <w:suppressAutoHyphens w:val="0"/>
        <w:autoSpaceDE w:val="0"/>
        <w:autoSpaceDN w:val="0"/>
        <w:adjustRightInd w:val="0"/>
        <w:spacing w:line="276" w:lineRule="auto"/>
        <w:jc w:val="both"/>
        <w:rPr>
          <w:bCs/>
        </w:rPr>
      </w:pPr>
      <w:r w:rsidRPr="002D697E">
        <w:rPr>
          <w:bCs/>
        </w:rPr>
        <w:t>Cvičenie na náradí a s náradím:</w:t>
      </w:r>
    </w:p>
    <w:p w:rsidR="0023539E" w:rsidRPr="002D697E" w:rsidRDefault="0023539E" w:rsidP="00A00E64">
      <w:pPr>
        <w:suppressAutoHyphens w:val="0"/>
        <w:autoSpaceDE w:val="0"/>
        <w:autoSpaceDN w:val="0"/>
        <w:adjustRightInd w:val="0"/>
        <w:spacing w:line="276" w:lineRule="auto"/>
        <w:jc w:val="both"/>
        <w:rPr>
          <w:bCs/>
        </w:rPr>
      </w:pPr>
      <w:r w:rsidRPr="002D697E">
        <w:rPr>
          <w:bCs/>
        </w:rPr>
        <w:t>hrazda po ramená – zostava minimálne 4 cvičebné tvary: výmyk, toč jazdmo vpred, toč vzad alebo vpred, prešvihy únožmo vpred, vzad, zoskok</w:t>
      </w:r>
    </w:p>
    <w:p w:rsidR="0023539E" w:rsidRPr="002D697E" w:rsidRDefault="0023539E" w:rsidP="00A00E64">
      <w:pPr>
        <w:suppressAutoHyphens w:val="0"/>
        <w:autoSpaceDE w:val="0"/>
        <w:autoSpaceDN w:val="0"/>
        <w:adjustRightInd w:val="0"/>
        <w:spacing w:line="276" w:lineRule="auto"/>
        <w:jc w:val="both"/>
        <w:rPr>
          <w:bCs/>
        </w:rPr>
      </w:pPr>
      <w:r w:rsidRPr="002D697E">
        <w:rPr>
          <w:bCs/>
        </w:rPr>
        <w:t>preskok , –koza na šírku D, na dĺžku CH, kôň na dĺžku CH: skrčka, roznožka, odbočka</w:t>
      </w:r>
    </w:p>
    <w:p w:rsidR="0023539E" w:rsidRPr="002D697E" w:rsidRDefault="0023539E" w:rsidP="00A00E64">
      <w:pPr>
        <w:suppressAutoHyphens w:val="0"/>
        <w:autoSpaceDE w:val="0"/>
        <w:autoSpaceDN w:val="0"/>
        <w:adjustRightInd w:val="0"/>
        <w:spacing w:line="276" w:lineRule="auto"/>
        <w:jc w:val="both"/>
        <w:rPr>
          <w:bCs/>
        </w:rPr>
      </w:pPr>
      <w:r w:rsidRPr="002D697E">
        <w:rPr>
          <w:bCs/>
        </w:rPr>
        <w:t>-moderná gymnastika D</w:t>
      </w:r>
    </w:p>
    <w:p w:rsidR="0023539E" w:rsidRPr="002D697E" w:rsidRDefault="0023539E" w:rsidP="00A00E64">
      <w:pPr>
        <w:suppressAutoHyphens w:val="0"/>
        <w:autoSpaceDE w:val="0"/>
        <w:autoSpaceDN w:val="0"/>
        <w:adjustRightInd w:val="0"/>
        <w:spacing w:line="276" w:lineRule="auto"/>
        <w:jc w:val="both"/>
        <w:rPr>
          <w:bCs/>
        </w:rPr>
      </w:pPr>
      <w:r w:rsidRPr="002D697E">
        <w:rPr>
          <w:bCs/>
        </w:rPr>
        <w:t xml:space="preserve">švihadlo –preskoky na mieste, z miesta znožmo, jednonožne, skrižmo, striedavonožne; krúženie </w:t>
      </w:r>
    </w:p>
    <w:p w:rsidR="0023539E" w:rsidRPr="002D697E" w:rsidRDefault="0023539E" w:rsidP="00A00E64">
      <w:pPr>
        <w:suppressAutoHyphens w:val="0"/>
        <w:autoSpaceDE w:val="0"/>
        <w:autoSpaceDN w:val="0"/>
        <w:adjustRightInd w:val="0"/>
        <w:spacing w:line="276" w:lineRule="auto"/>
        <w:jc w:val="both"/>
        <w:rPr>
          <w:bCs/>
        </w:rPr>
      </w:pPr>
      <w:r w:rsidRPr="002D697E">
        <w:rPr>
          <w:bCs/>
        </w:rPr>
        <w:t xml:space="preserve">–kruhy, osmičky; kmitanie; hádzanie a chytanie </w:t>
      </w:r>
    </w:p>
    <w:p w:rsidR="0023539E" w:rsidRPr="002D697E" w:rsidRDefault="0023539E" w:rsidP="00A00E64">
      <w:pPr>
        <w:suppressAutoHyphens w:val="0"/>
        <w:autoSpaceDE w:val="0"/>
        <w:autoSpaceDN w:val="0"/>
        <w:adjustRightInd w:val="0"/>
        <w:spacing w:line="276" w:lineRule="auto"/>
        <w:jc w:val="both"/>
        <w:rPr>
          <w:bCs/>
        </w:rPr>
      </w:pPr>
      <w:r w:rsidRPr="002D697E">
        <w:rPr>
          <w:bCs/>
        </w:rPr>
        <w:t>-lopta – kotúľanie a prevaľovanie; odrážanie; hádzanie a chytanie; vyvažovanie</w:t>
      </w:r>
    </w:p>
    <w:p w:rsidR="0023539E" w:rsidRPr="002D697E" w:rsidRDefault="0023539E" w:rsidP="00A00E64">
      <w:pPr>
        <w:suppressAutoHyphens w:val="0"/>
        <w:autoSpaceDE w:val="0"/>
        <w:autoSpaceDN w:val="0"/>
        <w:adjustRightInd w:val="0"/>
        <w:spacing w:line="276" w:lineRule="auto"/>
        <w:jc w:val="both"/>
        <w:rPr>
          <w:bCs/>
        </w:rPr>
      </w:pPr>
      <w:r w:rsidRPr="002D697E">
        <w:rPr>
          <w:bCs/>
        </w:rPr>
        <w:t xml:space="preserve"> Kondičná zložka, technická zložka gymnastických športov.</w:t>
      </w:r>
      <w:r w:rsidR="00A00E64" w:rsidRPr="002D697E">
        <w:rPr>
          <w:bCs/>
        </w:rPr>
        <w:t>)</w:t>
      </w:r>
    </w:p>
    <w:p w:rsidR="0023539E" w:rsidRPr="002D697E" w:rsidRDefault="0023539E" w:rsidP="00A00E64">
      <w:pPr>
        <w:suppressAutoHyphens w:val="0"/>
        <w:autoSpaceDE w:val="0"/>
        <w:autoSpaceDN w:val="0"/>
        <w:adjustRightInd w:val="0"/>
        <w:spacing w:line="276" w:lineRule="auto"/>
        <w:jc w:val="both"/>
        <w:rPr>
          <w:b/>
          <w:bCs/>
        </w:rPr>
      </w:pPr>
      <w:r w:rsidRPr="002D697E">
        <w:rPr>
          <w:b/>
          <w:bCs/>
        </w:rPr>
        <w:t>Športové hry</w:t>
      </w:r>
      <w:r w:rsidR="00A00E64" w:rsidRPr="002D697E">
        <w:rPr>
          <w:b/>
          <w:bCs/>
        </w:rPr>
        <w:t xml:space="preserve">  ..................................................................................................................</w:t>
      </w:r>
      <w:r w:rsidR="000D014C" w:rsidRPr="002D697E">
        <w:rPr>
          <w:b/>
          <w:bCs/>
        </w:rPr>
        <w:t>20</w:t>
      </w:r>
      <w:r w:rsidR="00A00E64" w:rsidRPr="002D697E">
        <w:rPr>
          <w:b/>
          <w:bCs/>
        </w:rPr>
        <w:t xml:space="preserve"> hod.</w:t>
      </w:r>
    </w:p>
    <w:p w:rsidR="0023539E" w:rsidRPr="002D697E" w:rsidRDefault="00A00E64" w:rsidP="00A00E64">
      <w:pPr>
        <w:suppressAutoHyphens w:val="0"/>
        <w:autoSpaceDE w:val="0"/>
        <w:autoSpaceDN w:val="0"/>
        <w:adjustRightInd w:val="0"/>
        <w:spacing w:line="276" w:lineRule="auto"/>
        <w:jc w:val="both"/>
        <w:rPr>
          <w:bCs/>
        </w:rPr>
      </w:pPr>
      <w:r w:rsidRPr="002D697E">
        <w:rPr>
          <w:bCs/>
        </w:rPr>
        <w:t>(</w:t>
      </w:r>
      <w:r w:rsidR="0023539E" w:rsidRPr="002D697E">
        <w:rPr>
          <w:bCs/>
        </w:rPr>
        <w:t>Funkcie hráčov v jednotlivých športových hrách, systematika herných činností, herné kombinácie a herné systémy.</w:t>
      </w:r>
    </w:p>
    <w:p w:rsidR="0023539E" w:rsidRPr="002D697E" w:rsidRDefault="0023539E" w:rsidP="00A00E64">
      <w:pPr>
        <w:suppressAutoHyphens w:val="0"/>
        <w:autoSpaceDE w:val="0"/>
        <w:autoSpaceDN w:val="0"/>
        <w:adjustRightInd w:val="0"/>
        <w:spacing w:line="276" w:lineRule="auto"/>
        <w:jc w:val="both"/>
        <w:rPr>
          <w:bCs/>
        </w:rPr>
      </w:pPr>
      <w:r w:rsidRPr="002D697E">
        <w:rPr>
          <w:bCs/>
        </w:rPr>
        <w:t>Hodnotenie herného výkonu hráča i družstva v danej športovej hre.</w:t>
      </w:r>
    </w:p>
    <w:p w:rsidR="0023539E" w:rsidRPr="002D697E" w:rsidRDefault="0023539E" w:rsidP="00A00E64">
      <w:pPr>
        <w:suppressAutoHyphens w:val="0"/>
        <w:autoSpaceDE w:val="0"/>
        <w:autoSpaceDN w:val="0"/>
        <w:adjustRightInd w:val="0"/>
        <w:spacing w:line="276" w:lineRule="auto"/>
        <w:jc w:val="both"/>
        <w:rPr>
          <w:bCs/>
        </w:rPr>
      </w:pPr>
      <w:r w:rsidRPr="002D697E">
        <w:rPr>
          <w:bCs/>
          <w:u w:val="single"/>
        </w:rPr>
        <w:t>Basketbal</w:t>
      </w:r>
      <w:r w:rsidRPr="002D697E">
        <w:rPr>
          <w:bCs/>
        </w:rPr>
        <w:t xml:space="preserve"> -  prihrávka, dribling, streľba z miesta, z krátkej a strednej vzdialenosti,  bránenie hráča bez lopty a s loptou, hrať na dva koše podľa pravidiel</w:t>
      </w:r>
    </w:p>
    <w:p w:rsidR="0023539E" w:rsidRPr="002D697E" w:rsidRDefault="0023539E" w:rsidP="00A00E64">
      <w:pPr>
        <w:suppressAutoHyphens w:val="0"/>
        <w:autoSpaceDE w:val="0"/>
        <w:autoSpaceDN w:val="0"/>
        <w:adjustRightInd w:val="0"/>
        <w:spacing w:line="276" w:lineRule="auto"/>
        <w:jc w:val="both"/>
        <w:rPr>
          <w:bCs/>
        </w:rPr>
      </w:pPr>
      <w:r w:rsidRPr="002D697E">
        <w:rPr>
          <w:bCs/>
          <w:u w:val="single"/>
        </w:rPr>
        <w:t>Futbal</w:t>
      </w:r>
      <w:r w:rsidRPr="002D697E">
        <w:rPr>
          <w:bCs/>
        </w:rPr>
        <w:t xml:space="preserve"> - prihrávka, tlmenie lopty, streľba, obsadzovanie hráča bez  lopty a s loptou, hrať podľa pravidiel.</w:t>
      </w:r>
    </w:p>
    <w:p w:rsidR="00A00E64" w:rsidRPr="002D697E" w:rsidRDefault="000D014C" w:rsidP="00A00E64">
      <w:pPr>
        <w:suppressAutoHyphens w:val="0"/>
        <w:autoSpaceDE w:val="0"/>
        <w:autoSpaceDN w:val="0"/>
        <w:adjustRightInd w:val="0"/>
        <w:spacing w:line="276" w:lineRule="auto"/>
        <w:jc w:val="both"/>
        <w:rPr>
          <w:bCs/>
        </w:rPr>
      </w:pPr>
      <w:r w:rsidRPr="002D697E">
        <w:rPr>
          <w:u w:val="single"/>
        </w:rPr>
        <w:t>Hádzaná</w:t>
      </w:r>
      <w:r w:rsidRPr="002D697E">
        <w:t>– prihrávka jednou rukou od pleca s veľkým náprahom, dribling, streľba zhora z miesta, skokom do bránkoviska, obsadzovanie útočníka bez lopty s loptou, hádzaná /D/– prihrávka jednou rukou od pleca, dribling, streľba zhora z miesta, po vedení lopty ,streľba náskokom do bránkoviska , bránenie hráča bez lopty a s loptou, jednoduché herné kombinácie</w:t>
      </w:r>
      <w:r w:rsidR="00A00E64" w:rsidRPr="002D697E">
        <w:t>)</w:t>
      </w:r>
    </w:p>
    <w:p w:rsidR="0023539E" w:rsidRPr="002D697E" w:rsidRDefault="0023539E" w:rsidP="00A00E64">
      <w:pPr>
        <w:suppressAutoHyphens w:val="0"/>
        <w:autoSpaceDE w:val="0"/>
        <w:autoSpaceDN w:val="0"/>
        <w:adjustRightInd w:val="0"/>
        <w:spacing w:line="276" w:lineRule="auto"/>
        <w:jc w:val="both"/>
        <w:rPr>
          <w:bCs/>
        </w:rPr>
      </w:pPr>
      <w:r w:rsidRPr="002D697E">
        <w:rPr>
          <w:b/>
          <w:bCs/>
        </w:rPr>
        <w:t>Sezónne pohybové činnosti</w:t>
      </w:r>
      <w:r w:rsidR="00A00E64" w:rsidRPr="002D697E">
        <w:rPr>
          <w:b/>
          <w:bCs/>
        </w:rPr>
        <w:t xml:space="preserve">  ..........................................................................................10 hod.</w:t>
      </w:r>
    </w:p>
    <w:p w:rsidR="0023539E" w:rsidRPr="002D697E" w:rsidRDefault="0023539E" w:rsidP="00A00E64">
      <w:pPr>
        <w:spacing w:line="276" w:lineRule="auto"/>
        <w:jc w:val="both"/>
        <w:rPr>
          <w:b/>
          <w:i/>
          <w:lang w:eastAsia="cs-CZ"/>
        </w:rPr>
      </w:pPr>
      <w:r w:rsidRPr="002D697E">
        <w:rPr>
          <w:b/>
          <w:i/>
          <w:lang w:eastAsia="cs-CZ"/>
        </w:rPr>
        <w:t>Plávanie</w:t>
      </w:r>
    </w:p>
    <w:p w:rsidR="0023539E" w:rsidRPr="002D697E" w:rsidRDefault="0023539E" w:rsidP="00A00E64">
      <w:pPr>
        <w:spacing w:line="276" w:lineRule="auto"/>
        <w:jc w:val="both"/>
        <w:rPr>
          <w:lang w:eastAsia="cs-CZ"/>
        </w:rPr>
      </w:pPr>
      <w:r w:rsidRPr="002D697E">
        <w:rPr>
          <w:lang w:eastAsia="cs-CZ"/>
        </w:rPr>
        <w:t>Základné plavecké zručnosti (dýchanie, vznášanie, splývanie, skok do vody, ponáranie).</w:t>
      </w:r>
    </w:p>
    <w:p w:rsidR="0023539E" w:rsidRPr="002D697E" w:rsidRDefault="0023539E" w:rsidP="00A00E64">
      <w:pPr>
        <w:spacing w:line="276" w:lineRule="auto"/>
        <w:jc w:val="both"/>
        <w:rPr>
          <w:lang w:eastAsia="cs-CZ"/>
        </w:rPr>
      </w:pPr>
      <w:r w:rsidRPr="002D697E">
        <w:rPr>
          <w:lang w:eastAsia="cs-CZ"/>
        </w:rPr>
        <w:t>Plavecké obrátky, štartový skok.</w:t>
      </w:r>
    </w:p>
    <w:p w:rsidR="0023539E" w:rsidRPr="002D697E" w:rsidRDefault="0023539E" w:rsidP="00A00E64">
      <w:pPr>
        <w:spacing w:line="276" w:lineRule="auto"/>
        <w:jc w:val="both"/>
        <w:rPr>
          <w:lang w:eastAsia="cs-CZ"/>
        </w:rPr>
      </w:pPr>
      <w:r w:rsidRPr="002D697E">
        <w:rPr>
          <w:lang w:eastAsia="cs-CZ"/>
        </w:rPr>
        <w:t>Plavecké spôsoby kraul, znak, prsia.</w:t>
      </w:r>
    </w:p>
    <w:p w:rsidR="0023539E" w:rsidRPr="002D697E" w:rsidRDefault="0023539E" w:rsidP="00A00E64">
      <w:pPr>
        <w:spacing w:line="276" w:lineRule="auto"/>
        <w:jc w:val="both"/>
        <w:rPr>
          <w:lang w:eastAsia="cs-CZ"/>
        </w:rPr>
      </w:pPr>
      <w:r w:rsidRPr="002D697E">
        <w:rPr>
          <w:lang w:eastAsia="cs-CZ"/>
        </w:rPr>
        <w:t>Dopomoc unavenému plavcovi, základy záchrany topiaceho.</w:t>
      </w:r>
    </w:p>
    <w:p w:rsidR="0023539E" w:rsidRPr="002D697E" w:rsidRDefault="0023539E" w:rsidP="00A00E64">
      <w:pPr>
        <w:spacing w:line="276" w:lineRule="auto"/>
        <w:jc w:val="both"/>
        <w:rPr>
          <w:lang w:eastAsia="cs-CZ"/>
        </w:rPr>
      </w:pPr>
      <w:r w:rsidRPr="002D697E">
        <w:rPr>
          <w:b/>
          <w:i/>
          <w:lang w:eastAsia="cs-CZ"/>
        </w:rPr>
        <w:t>Cvičenia v prírode:</w:t>
      </w:r>
    </w:p>
    <w:p w:rsidR="0023539E" w:rsidRPr="002D697E" w:rsidRDefault="0023539E" w:rsidP="00A00E64">
      <w:pPr>
        <w:spacing w:line="276" w:lineRule="auto"/>
        <w:jc w:val="both"/>
        <w:rPr>
          <w:lang w:eastAsia="cs-CZ"/>
        </w:rPr>
      </w:pPr>
      <w:r w:rsidRPr="002D697E">
        <w:rPr>
          <w:lang w:eastAsia="cs-CZ"/>
        </w:rPr>
        <w:t>orientácia na stanovisku podľa buzoly, určovanie azimutu, turistické značky, orientácia podľa mapy, určovanie a výber vybraných smerov presunu, výber,</w:t>
      </w:r>
    </w:p>
    <w:p w:rsidR="0023539E" w:rsidRPr="002D697E" w:rsidRDefault="0023539E" w:rsidP="00A00E64">
      <w:pPr>
        <w:spacing w:line="276" w:lineRule="auto"/>
        <w:jc w:val="both"/>
        <w:rPr>
          <w:lang w:eastAsia="cs-CZ"/>
        </w:rPr>
      </w:pPr>
      <w:r w:rsidRPr="002D697E">
        <w:rPr>
          <w:lang w:eastAsia="cs-CZ"/>
        </w:rPr>
        <w:t>príprava a likvidácia ohniska, presun mierne členitým terénom s prekonávaním terénnych prekážok.</w:t>
      </w:r>
    </w:p>
    <w:p w:rsidR="0023539E" w:rsidRPr="002D697E" w:rsidRDefault="0023539E" w:rsidP="00A00E64">
      <w:pPr>
        <w:spacing w:line="276" w:lineRule="auto"/>
        <w:jc w:val="both"/>
        <w:rPr>
          <w:lang w:eastAsia="cs-CZ"/>
        </w:rPr>
      </w:pPr>
      <w:r w:rsidRPr="002D697E">
        <w:rPr>
          <w:lang w:eastAsia="cs-CZ"/>
        </w:rPr>
        <w:t>Základné pravidlá ochrany životného prostredia.</w:t>
      </w:r>
    </w:p>
    <w:p w:rsidR="0023539E" w:rsidRPr="002D697E" w:rsidRDefault="0023539E" w:rsidP="00A00E64">
      <w:pPr>
        <w:spacing w:line="276" w:lineRule="auto"/>
        <w:jc w:val="both"/>
        <w:rPr>
          <w:lang w:eastAsia="cs-CZ"/>
        </w:rPr>
      </w:pPr>
      <w:r w:rsidRPr="002D697E">
        <w:rPr>
          <w:lang w:eastAsia="cs-CZ"/>
        </w:rPr>
        <w:t>Cvičenia rovnováhy na prírodných prekážkach, nosenie prírodných predmetov jednotlivo, v dvojiciach a iných skupinách (klady, kamene, brvná a pod.), pohybové hry v prírode.</w:t>
      </w:r>
    </w:p>
    <w:p w:rsidR="0023539E" w:rsidRPr="002D697E" w:rsidRDefault="0023539E" w:rsidP="00A00E64">
      <w:pPr>
        <w:spacing w:line="276" w:lineRule="auto"/>
        <w:jc w:val="both"/>
        <w:rPr>
          <w:lang w:eastAsia="cs-CZ"/>
        </w:rPr>
      </w:pPr>
      <w:r w:rsidRPr="002D697E">
        <w:rPr>
          <w:lang w:eastAsia="cs-CZ"/>
        </w:rPr>
        <w:t>Jazda na bicykli, zmeny smeru a rýchlosti jazdy, otáčanie, predchádzanie a jazda zručnosti.</w:t>
      </w:r>
    </w:p>
    <w:p w:rsidR="0023539E" w:rsidRPr="002D697E" w:rsidRDefault="0023539E" w:rsidP="00A00E64">
      <w:pPr>
        <w:suppressAutoHyphens w:val="0"/>
        <w:autoSpaceDE w:val="0"/>
        <w:autoSpaceDN w:val="0"/>
        <w:adjustRightInd w:val="0"/>
        <w:spacing w:line="276" w:lineRule="auto"/>
        <w:jc w:val="both"/>
        <w:rPr>
          <w:b/>
          <w:bCs/>
        </w:rPr>
      </w:pPr>
      <w:r w:rsidRPr="002D697E">
        <w:rPr>
          <w:b/>
          <w:bCs/>
        </w:rPr>
        <w:t>Povinne voliteľný tematický celok</w:t>
      </w:r>
      <w:r w:rsidR="00A00E64" w:rsidRPr="002D697E">
        <w:rPr>
          <w:b/>
          <w:bCs/>
        </w:rPr>
        <w:t xml:space="preserve">  ..............................................................................</w:t>
      </w:r>
      <w:r w:rsidR="000D014C" w:rsidRPr="002D697E">
        <w:rPr>
          <w:b/>
          <w:bCs/>
        </w:rPr>
        <w:t>14</w:t>
      </w:r>
      <w:r w:rsidR="00A00E64" w:rsidRPr="002D697E">
        <w:rPr>
          <w:b/>
          <w:bCs/>
        </w:rPr>
        <w:t xml:space="preserve"> hod.</w:t>
      </w:r>
    </w:p>
    <w:p w:rsidR="009C5786" w:rsidRPr="002D697E" w:rsidRDefault="000D014C" w:rsidP="00A00E64">
      <w:pPr>
        <w:spacing w:line="276" w:lineRule="auto"/>
        <w:rPr>
          <w:b/>
          <w:u w:val="single"/>
        </w:rPr>
      </w:pPr>
      <w:r w:rsidRPr="002D697E">
        <w:rPr>
          <w:u w:val="single"/>
        </w:rPr>
        <w:t>Florbal</w:t>
      </w:r>
      <w:r w:rsidRPr="002D697E">
        <w:t xml:space="preserve"> - herné činnosti jednotlivca - útočné a obranné herné kombinácie, posil</w:t>
      </w:r>
      <w:r w:rsidR="00F5387A" w:rsidRPr="002D697E">
        <w:t>ň</w:t>
      </w:r>
      <w:r w:rsidRPr="002D697E">
        <w:t>ovanie CH</w:t>
      </w:r>
    </w:p>
    <w:p w:rsidR="009C5786" w:rsidRPr="002D697E" w:rsidRDefault="000D014C" w:rsidP="00A00E64">
      <w:pPr>
        <w:spacing w:line="276" w:lineRule="auto"/>
      </w:pPr>
      <w:r w:rsidRPr="002D697E">
        <w:t>Jogové  a</w:t>
      </w:r>
      <w:r w:rsidR="00F5387A" w:rsidRPr="002D697E">
        <w:t xml:space="preserve"> </w:t>
      </w:r>
      <w:r w:rsidRPr="002D697E">
        <w:t>relaxačné cvičenia-D</w:t>
      </w:r>
    </w:p>
    <w:p w:rsidR="000D014C" w:rsidRPr="002D697E" w:rsidRDefault="000D014C" w:rsidP="00A00E64">
      <w:pPr>
        <w:spacing w:line="276" w:lineRule="auto"/>
      </w:pPr>
    </w:p>
    <w:p w:rsidR="00A71009" w:rsidRPr="002D697E" w:rsidRDefault="00A71009" w:rsidP="00A00E64">
      <w:pPr>
        <w:spacing w:line="276" w:lineRule="auto"/>
        <w:rPr>
          <w:b/>
          <w:u w:val="single"/>
        </w:rPr>
      </w:pPr>
      <w:r w:rsidRPr="002D697E">
        <w:rPr>
          <w:b/>
          <w:u w:val="single"/>
        </w:rPr>
        <w:t xml:space="preserve">Učebné zdroje </w:t>
      </w:r>
    </w:p>
    <w:p w:rsidR="00A71009" w:rsidRPr="002D697E" w:rsidRDefault="00A71009" w:rsidP="00A00E64">
      <w:pPr>
        <w:spacing w:line="276" w:lineRule="auto"/>
      </w:pPr>
      <w:r w:rsidRPr="002D697E">
        <w:t xml:space="preserve">Odborná literatúra </w:t>
      </w:r>
    </w:p>
    <w:p w:rsidR="00A71009" w:rsidRPr="002D697E" w:rsidRDefault="00A71009" w:rsidP="00A00E64">
      <w:pPr>
        <w:spacing w:line="276" w:lineRule="auto"/>
      </w:pPr>
      <w:r w:rsidRPr="002D697E">
        <w:sym w:font="Symbol" w:char="F0B7"/>
      </w:r>
      <w:r w:rsidRPr="002D697E">
        <w:t xml:space="preserve"> Pravidlá futbalu, hádzanej, hokejbalu, basketbalu. </w:t>
      </w:r>
      <w:r w:rsidRPr="002D697E">
        <w:sym w:font="Symbol" w:char="F0B7"/>
      </w:r>
      <w:r w:rsidRPr="002D697E">
        <w:t xml:space="preserve"> Metodika telesnej výchovy </w:t>
      </w:r>
      <w:r w:rsidRPr="002D697E">
        <w:sym w:font="Symbol" w:char="F0B7"/>
      </w:r>
      <w:r w:rsidRPr="002D697E">
        <w:t xml:space="preserve"> Didaktika školskej telesnej výchovy </w:t>
      </w:r>
      <w:r w:rsidRPr="002D697E">
        <w:sym w:font="Symbol" w:char="F0B7"/>
      </w:r>
      <w:r w:rsidRPr="002D697E">
        <w:t xml:space="preserve"> Moderný futbal </w:t>
      </w:r>
      <w:r w:rsidRPr="002D697E">
        <w:sym w:font="Symbol" w:char="F0B7"/>
      </w:r>
      <w:r w:rsidRPr="002D697E">
        <w:t xml:space="preserve"> Tréner futbalu mládeže </w:t>
      </w:r>
      <w:r w:rsidRPr="002D697E">
        <w:sym w:font="Symbol" w:char="F0B7"/>
      </w:r>
      <w:r w:rsidRPr="002D697E">
        <w:t xml:space="preserve"> Útok v basketbale </w:t>
      </w:r>
      <w:r w:rsidRPr="002D697E">
        <w:sym w:font="Symbol" w:char="F0B7"/>
      </w:r>
      <w:r w:rsidRPr="002D697E">
        <w:t xml:space="preserve"> Športový tréning hádzanej </w:t>
      </w:r>
      <w:r w:rsidRPr="002D697E">
        <w:sym w:font="Symbol" w:char="F0B7"/>
      </w:r>
      <w:r w:rsidRPr="002D697E">
        <w:t xml:space="preserve"> Atletika </w:t>
      </w:r>
      <w:r w:rsidRPr="002D697E">
        <w:sym w:font="Symbol" w:char="F0B7"/>
      </w:r>
      <w:r w:rsidRPr="002D697E">
        <w:t xml:space="preserve"> Ľahká atletika mládeže </w:t>
      </w:r>
      <w:r w:rsidRPr="002D697E">
        <w:sym w:font="Symbol" w:char="F0B7"/>
      </w:r>
      <w:r w:rsidRPr="002D697E">
        <w:t xml:space="preserve"> Plávanie </w:t>
      </w:r>
      <w:r w:rsidRPr="002D697E">
        <w:sym w:font="Symbol" w:char="F0B7"/>
      </w:r>
      <w:r w:rsidRPr="002D697E">
        <w:t xml:space="preserve"> Pohybové hry </w:t>
      </w:r>
      <w:r w:rsidRPr="002D697E">
        <w:sym w:font="Symbol" w:char="F0B7"/>
      </w:r>
      <w:r w:rsidRPr="002D697E">
        <w:t xml:space="preserve"> Športové hry </w:t>
      </w:r>
      <w:r w:rsidRPr="002D697E">
        <w:sym w:font="Symbol" w:char="F0B7"/>
      </w:r>
      <w:r w:rsidRPr="002D697E">
        <w:t xml:space="preserve"> Internet – webové stránky.</w:t>
      </w:r>
    </w:p>
    <w:p w:rsidR="00A00E64" w:rsidRPr="002D697E" w:rsidRDefault="00A00E64" w:rsidP="00A00E64">
      <w:pPr>
        <w:spacing w:line="276" w:lineRule="auto"/>
      </w:pPr>
    </w:p>
    <w:p w:rsidR="009C5786" w:rsidRPr="002D697E" w:rsidRDefault="009C5786" w:rsidP="00A00E64">
      <w:pPr>
        <w:spacing w:line="276" w:lineRule="auto"/>
        <w:rPr>
          <w:b/>
          <w:u w:val="single"/>
        </w:rPr>
      </w:pPr>
      <w:r w:rsidRPr="002D697E">
        <w:rPr>
          <w:b/>
          <w:u w:val="single"/>
        </w:rPr>
        <w:t>HODNOTENIE PREDMETU</w:t>
      </w:r>
    </w:p>
    <w:p w:rsidR="009C5786" w:rsidRPr="002D697E" w:rsidRDefault="009C5786" w:rsidP="00A00E64">
      <w:pPr>
        <w:autoSpaceDE w:val="0"/>
        <w:autoSpaceDN w:val="0"/>
        <w:adjustRightInd w:val="0"/>
        <w:spacing w:line="276" w:lineRule="auto"/>
        <w:rPr>
          <w:b/>
          <w:lang w:eastAsia="sk-SK"/>
        </w:rPr>
      </w:pPr>
      <w:r w:rsidRPr="002D697E">
        <w:rPr>
          <w:b/>
          <w:lang w:eastAsia="sk-SK"/>
        </w:rPr>
        <w:t>U</w:t>
      </w:r>
      <w:r w:rsidRPr="002D697E">
        <w:rPr>
          <w:rFonts w:ascii="TimesNewRoman" w:eastAsia="TimesNewRoman" w:cs="TimesNewRoman"/>
          <w:b/>
          <w:lang w:eastAsia="sk-SK"/>
        </w:rPr>
        <w:t>č</w:t>
      </w:r>
      <w:r w:rsidRPr="002D697E">
        <w:rPr>
          <w:b/>
          <w:lang w:eastAsia="sk-SK"/>
        </w:rPr>
        <w:t>ite</w:t>
      </w:r>
      <w:r w:rsidRPr="002D697E">
        <w:rPr>
          <w:rFonts w:ascii="TimesNewRoman" w:eastAsia="TimesNewRoman" w:cs="TimesNewRoman"/>
          <w:b/>
          <w:lang w:eastAsia="sk-SK"/>
        </w:rPr>
        <w:t>ľ</w:t>
      </w:r>
      <w:r w:rsidRPr="002D697E">
        <w:rPr>
          <w:rFonts w:ascii="TimesNewRoman" w:eastAsia="TimesNewRoman" w:cs="TimesNewRoman"/>
          <w:b/>
          <w:lang w:eastAsia="sk-SK"/>
        </w:rPr>
        <w:t xml:space="preserve"> </w:t>
      </w:r>
      <w:r w:rsidRPr="002D697E">
        <w:rPr>
          <w:b/>
          <w:lang w:eastAsia="sk-SK"/>
        </w:rPr>
        <w:t xml:space="preserve">pri kontrolnej </w:t>
      </w:r>
      <w:r w:rsidRPr="002D697E">
        <w:rPr>
          <w:rFonts w:ascii="TimesNewRoman" w:eastAsia="TimesNewRoman" w:cs="TimesNewRoman"/>
          <w:b/>
          <w:lang w:eastAsia="sk-SK"/>
        </w:rPr>
        <w:t>č</w:t>
      </w:r>
      <w:r w:rsidRPr="002D697E">
        <w:rPr>
          <w:b/>
          <w:lang w:eastAsia="sk-SK"/>
        </w:rPr>
        <w:t xml:space="preserve">innosti: </w:t>
      </w:r>
    </w:p>
    <w:p w:rsidR="009C5786" w:rsidRPr="002D697E" w:rsidRDefault="009C5786" w:rsidP="007901E9">
      <w:pPr>
        <w:numPr>
          <w:ilvl w:val="0"/>
          <w:numId w:val="28"/>
        </w:numPr>
        <w:suppressAutoHyphens w:val="0"/>
        <w:autoSpaceDE w:val="0"/>
        <w:autoSpaceDN w:val="0"/>
        <w:adjustRightInd w:val="0"/>
        <w:spacing w:line="276" w:lineRule="auto"/>
        <w:rPr>
          <w:b/>
          <w:lang w:eastAsia="sk-SK"/>
        </w:rPr>
      </w:pPr>
      <w:r w:rsidRPr="002D697E">
        <w:rPr>
          <w:lang w:eastAsia="sk-SK"/>
        </w:rPr>
        <w:t>pozitívne hodnotí individuálne zlepšovanie žiaka</w:t>
      </w:r>
    </w:p>
    <w:p w:rsidR="009C5786" w:rsidRPr="002D697E" w:rsidRDefault="009C5786" w:rsidP="007901E9">
      <w:pPr>
        <w:numPr>
          <w:ilvl w:val="0"/>
          <w:numId w:val="28"/>
        </w:numPr>
        <w:suppressAutoHyphens w:val="0"/>
        <w:autoSpaceDE w:val="0"/>
        <w:autoSpaceDN w:val="0"/>
        <w:adjustRightInd w:val="0"/>
        <w:spacing w:line="276" w:lineRule="auto"/>
        <w:rPr>
          <w:b/>
          <w:lang w:eastAsia="sk-SK"/>
        </w:rPr>
      </w:pPr>
      <w:r w:rsidRPr="002D697E">
        <w:rPr>
          <w:lang w:eastAsia="sk-SK"/>
        </w:rPr>
        <w:t>vytvára pozitívnu atmosféru, najmä citlivým prístupom ku žiakom s menej</w:t>
      </w:r>
      <w:r w:rsidRPr="002D697E">
        <w:rPr>
          <w:b/>
          <w:lang w:eastAsia="sk-SK"/>
        </w:rPr>
        <w:t xml:space="preserve"> </w:t>
      </w:r>
      <w:r w:rsidRPr="002D697E">
        <w:rPr>
          <w:lang w:eastAsia="sk-SK"/>
        </w:rPr>
        <w:t>dobrými športovými výsledkami</w:t>
      </w:r>
    </w:p>
    <w:p w:rsidR="009C5786" w:rsidRPr="002D697E" w:rsidRDefault="009C5786" w:rsidP="007901E9">
      <w:pPr>
        <w:numPr>
          <w:ilvl w:val="0"/>
          <w:numId w:val="28"/>
        </w:numPr>
        <w:suppressAutoHyphens w:val="0"/>
        <w:autoSpaceDE w:val="0"/>
        <w:autoSpaceDN w:val="0"/>
        <w:adjustRightInd w:val="0"/>
        <w:spacing w:line="276" w:lineRule="auto"/>
        <w:rPr>
          <w:b/>
          <w:lang w:eastAsia="sk-SK"/>
        </w:rPr>
      </w:pPr>
      <w:r w:rsidRPr="002D697E">
        <w:rPr>
          <w:lang w:eastAsia="sk-SK"/>
        </w:rPr>
        <w:t xml:space="preserve">aktívne zapája žiakov do kontrolnej </w:t>
      </w:r>
      <w:r w:rsidRPr="002D697E">
        <w:rPr>
          <w:rFonts w:ascii="TimesNewRoman" w:eastAsia="TimesNewRoman" w:cs="TimesNewRoman"/>
          <w:lang w:eastAsia="sk-SK"/>
        </w:rPr>
        <w:t>č</w:t>
      </w:r>
      <w:r w:rsidRPr="002D697E">
        <w:rPr>
          <w:lang w:eastAsia="sk-SK"/>
        </w:rPr>
        <w:t>innosti,</w:t>
      </w:r>
    </w:p>
    <w:p w:rsidR="009C5786" w:rsidRPr="002D697E" w:rsidRDefault="009C5786" w:rsidP="007901E9">
      <w:pPr>
        <w:numPr>
          <w:ilvl w:val="0"/>
          <w:numId w:val="28"/>
        </w:numPr>
        <w:suppressAutoHyphens w:val="0"/>
        <w:autoSpaceDE w:val="0"/>
        <w:autoSpaceDN w:val="0"/>
        <w:adjustRightInd w:val="0"/>
        <w:spacing w:line="276" w:lineRule="auto"/>
        <w:rPr>
          <w:b/>
          <w:lang w:eastAsia="sk-SK"/>
        </w:rPr>
      </w:pPr>
      <w:r w:rsidRPr="002D697E">
        <w:rPr>
          <w:lang w:eastAsia="sk-SK"/>
        </w:rPr>
        <w:t>každý TC kon</w:t>
      </w:r>
      <w:r w:rsidRPr="002D697E">
        <w:rPr>
          <w:rFonts w:ascii="TimesNewRoman" w:eastAsia="TimesNewRoman" w:cs="TimesNewRoman"/>
          <w:lang w:eastAsia="sk-SK"/>
        </w:rPr>
        <w:t>č</w:t>
      </w:r>
      <w:r w:rsidRPr="002D697E">
        <w:rPr>
          <w:lang w:eastAsia="sk-SK"/>
        </w:rPr>
        <w:t>í závere</w:t>
      </w:r>
      <w:r w:rsidRPr="002D697E">
        <w:rPr>
          <w:rFonts w:ascii="TimesNewRoman" w:eastAsia="TimesNewRoman" w:cs="TimesNewRoman"/>
          <w:lang w:eastAsia="sk-SK"/>
        </w:rPr>
        <w:t>č</w:t>
      </w:r>
      <w:r w:rsidRPr="002D697E">
        <w:rPr>
          <w:lang w:eastAsia="sk-SK"/>
        </w:rPr>
        <w:t>nou kontrolou a hodnotením dosiahnutých výsledkov</w:t>
      </w:r>
    </w:p>
    <w:p w:rsidR="009C5786" w:rsidRPr="002D697E" w:rsidRDefault="009C5786" w:rsidP="007901E9">
      <w:pPr>
        <w:numPr>
          <w:ilvl w:val="0"/>
          <w:numId w:val="28"/>
        </w:numPr>
        <w:suppressAutoHyphens w:val="0"/>
        <w:autoSpaceDE w:val="0"/>
        <w:autoSpaceDN w:val="0"/>
        <w:adjustRightInd w:val="0"/>
        <w:spacing w:line="276" w:lineRule="auto"/>
        <w:rPr>
          <w:b/>
          <w:lang w:eastAsia="sk-SK"/>
        </w:rPr>
      </w:pPr>
      <w:r w:rsidRPr="002D697E">
        <w:rPr>
          <w:lang w:eastAsia="sk-SK"/>
        </w:rPr>
        <w:t xml:space="preserve">eviduje a vyhodnocuje základné údaje získané kontrolnou </w:t>
      </w:r>
      <w:r w:rsidRPr="002D697E">
        <w:rPr>
          <w:rFonts w:ascii="TimesNewRoman" w:eastAsia="TimesNewRoman" w:cs="TimesNewRoman"/>
          <w:lang w:eastAsia="sk-SK"/>
        </w:rPr>
        <w:t>č</w:t>
      </w:r>
      <w:r w:rsidRPr="002D697E">
        <w:rPr>
          <w:lang w:eastAsia="sk-SK"/>
        </w:rPr>
        <w:t>innos</w:t>
      </w:r>
      <w:r w:rsidRPr="002D697E">
        <w:rPr>
          <w:rFonts w:ascii="TimesNewRoman" w:eastAsia="TimesNewRoman" w:cs="TimesNewRoman"/>
          <w:lang w:eastAsia="sk-SK"/>
        </w:rPr>
        <w:t>ť</w:t>
      </w:r>
      <w:r w:rsidRPr="002D697E">
        <w:rPr>
          <w:lang w:eastAsia="sk-SK"/>
        </w:rPr>
        <w:t>ou,</w:t>
      </w:r>
    </w:p>
    <w:p w:rsidR="009C5786" w:rsidRPr="002D697E" w:rsidRDefault="009C5786" w:rsidP="007901E9">
      <w:pPr>
        <w:numPr>
          <w:ilvl w:val="0"/>
          <w:numId w:val="28"/>
        </w:numPr>
        <w:suppressAutoHyphens w:val="0"/>
        <w:autoSpaceDE w:val="0"/>
        <w:autoSpaceDN w:val="0"/>
        <w:adjustRightInd w:val="0"/>
        <w:spacing w:line="276" w:lineRule="auto"/>
        <w:rPr>
          <w:b/>
          <w:lang w:eastAsia="sk-SK"/>
        </w:rPr>
      </w:pPr>
      <w:r w:rsidRPr="002D697E">
        <w:rPr>
          <w:lang w:eastAsia="sk-SK"/>
        </w:rPr>
        <w:t>vytvára</w:t>
      </w:r>
      <w:r w:rsidRPr="002D697E">
        <w:rPr>
          <w:rFonts w:ascii="TimesNewRoman" w:eastAsia="TimesNewRoman" w:cs="TimesNewRoman"/>
          <w:lang w:eastAsia="sk-SK"/>
        </w:rPr>
        <w:t xml:space="preserve"> </w:t>
      </w:r>
      <w:r w:rsidRPr="002D697E">
        <w:rPr>
          <w:lang w:eastAsia="sk-SK"/>
        </w:rPr>
        <w:t>vlastnú pohybovú identitu u žiaka, pozná</w:t>
      </w:r>
      <w:r w:rsidRPr="002D697E">
        <w:rPr>
          <w:rFonts w:ascii="TimesNewRoman" w:eastAsia="TimesNewRoman" w:cs="TimesNewRoman"/>
          <w:lang w:eastAsia="sk-SK"/>
        </w:rPr>
        <w:t xml:space="preserve"> </w:t>
      </w:r>
      <w:r w:rsidRPr="002D697E">
        <w:rPr>
          <w:lang w:eastAsia="sk-SK"/>
        </w:rPr>
        <w:t>základné prostriedky rozvíjania pohybových schopností a osvojenie pohybových zru</w:t>
      </w:r>
      <w:r w:rsidRPr="002D697E">
        <w:rPr>
          <w:rFonts w:ascii="TimesNewRoman" w:eastAsia="TimesNewRoman" w:cs="TimesNewRoman"/>
          <w:lang w:eastAsia="sk-SK"/>
        </w:rPr>
        <w:t>č</w:t>
      </w:r>
      <w:r w:rsidRPr="002D697E">
        <w:rPr>
          <w:lang w:eastAsia="sk-SK"/>
        </w:rPr>
        <w:t>ností,</w:t>
      </w:r>
      <w:r w:rsidRPr="002D697E">
        <w:rPr>
          <w:b/>
          <w:lang w:eastAsia="sk-SK"/>
        </w:rPr>
        <w:t xml:space="preserve"> </w:t>
      </w:r>
      <w:r w:rsidRPr="002D697E">
        <w:rPr>
          <w:lang w:eastAsia="sk-SK"/>
        </w:rPr>
        <w:t>rozvíja</w:t>
      </w:r>
      <w:r w:rsidRPr="002D697E">
        <w:rPr>
          <w:rFonts w:ascii="TimesNewRoman" w:eastAsia="TimesNewRoman" w:cs="TimesNewRoman"/>
          <w:lang w:eastAsia="sk-SK"/>
        </w:rPr>
        <w:t xml:space="preserve"> </w:t>
      </w:r>
      <w:r w:rsidRPr="002D697E">
        <w:rPr>
          <w:lang w:eastAsia="sk-SK"/>
        </w:rPr>
        <w:t>kritické myslenie, dokáže</w:t>
      </w:r>
      <w:r w:rsidRPr="002D697E">
        <w:rPr>
          <w:rFonts w:ascii="TimesNewRoman" w:eastAsia="TimesNewRoman" w:cs="TimesNewRoman"/>
          <w:lang w:eastAsia="sk-SK"/>
        </w:rPr>
        <w:t xml:space="preserve"> </w:t>
      </w:r>
      <w:r w:rsidRPr="002D697E">
        <w:rPr>
          <w:lang w:eastAsia="sk-SK"/>
        </w:rPr>
        <w:t>pozitívne riešenie k problému, dosiahnu</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tvorivý pohybový imidž v zmysle aktívneho zdravého životného štýlu,</w:t>
      </w:r>
      <w:r w:rsidRPr="002D697E">
        <w:rPr>
          <w:b/>
          <w:lang w:eastAsia="sk-SK"/>
        </w:rPr>
        <w:t xml:space="preserve"> </w:t>
      </w:r>
      <w:r w:rsidRPr="002D697E">
        <w:rPr>
          <w:lang w:eastAsia="sk-SK"/>
        </w:rPr>
        <w:t>jasne a zrozumite</w:t>
      </w:r>
      <w:r w:rsidRPr="002D697E">
        <w:rPr>
          <w:rFonts w:ascii="TimesNewRoman" w:eastAsia="TimesNewRoman" w:cs="TimesNewRoman"/>
          <w:lang w:eastAsia="sk-SK"/>
        </w:rPr>
        <w:t>ľ</w:t>
      </w:r>
      <w:r w:rsidRPr="002D697E">
        <w:rPr>
          <w:lang w:eastAsia="sk-SK"/>
        </w:rPr>
        <w:t>ne vyjadrova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sa po</w:t>
      </w:r>
      <w:r w:rsidRPr="002D697E">
        <w:rPr>
          <w:rFonts w:ascii="TimesNewRoman" w:eastAsia="TimesNewRoman" w:cs="TimesNewRoman"/>
          <w:lang w:eastAsia="sk-SK"/>
        </w:rPr>
        <w:t>č</w:t>
      </w:r>
      <w:r w:rsidRPr="002D697E">
        <w:rPr>
          <w:lang w:eastAsia="sk-SK"/>
        </w:rPr>
        <w:t xml:space="preserve">as telovýchovnej a športovej </w:t>
      </w:r>
      <w:r w:rsidRPr="002D697E">
        <w:rPr>
          <w:rFonts w:ascii="TimesNewRoman" w:eastAsia="TimesNewRoman" w:cs="TimesNewRoman"/>
          <w:lang w:eastAsia="sk-SK"/>
        </w:rPr>
        <w:t>č</w:t>
      </w:r>
      <w:r w:rsidRPr="002D697E">
        <w:rPr>
          <w:lang w:eastAsia="sk-SK"/>
        </w:rPr>
        <w:t>innosti, vie</w:t>
      </w:r>
      <w:r w:rsidRPr="002D697E">
        <w:rPr>
          <w:rFonts w:ascii="TimesNewRoman" w:eastAsia="TimesNewRoman" w:cs="TimesNewRoman"/>
          <w:lang w:eastAsia="sk-SK"/>
        </w:rPr>
        <w:t xml:space="preserve"> </w:t>
      </w:r>
      <w:r w:rsidRPr="002D697E">
        <w:rPr>
          <w:lang w:eastAsia="sk-SK"/>
        </w:rPr>
        <w:t>vyh</w:t>
      </w:r>
      <w:r w:rsidRPr="002D697E">
        <w:rPr>
          <w:rFonts w:ascii="TimesNewRoman" w:eastAsia="TimesNewRoman" w:cs="TimesNewRoman"/>
          <w:lang w:eastAsia="sk-SK"/>
        </w:rPr>
        <w:t>ľ</w:t>
      </w:r>
      <w:r w:rsidRPr="002D697E">
        <w:rPr>
          <w:lang w:eastAsia="sk-SK"/>
        </w:rPr>
        <w:t>adáva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informácie o pohybe, zdraví, zdravotných poruchách,  športových výsledkoch,</w:t>
      </w:r>
      <w:r w:rsidRPr="002D697E">
        <w:rPr>
          <w:b/>
          <w:lang w:eastAsia="sk-SK"/>
        </w:rPr>
        <w:t xml:space="preserve"> </w:t>
      </w:r>
      <w:r w:rsidRPr="002D697E">
        <w:rPr>
          <w:lang w:eastAsia="sk-SK"/>
        </w:rPr>
        <w:t>motivova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žiaka pre dosiahnutie cie</w:t>
      </w:r>
      <w:r w:rsidRPr="002D697E">
        <w:rPr>
          <w:rFonts w:ascii="TimesNewRoman" w:eastAsia="TimesNewRoman" w:cs="TimesNewRoman"/>
          <w:lang w:eastAsia="sk-SK"/>
        </w:rPr>
        <w:t>ľ</w:t>
      </w:r>
      <w:r w:rsidRPr="002D697E">
        <w:rPr>
          <w:lang w:eastAsia="sk-SK"/>
        </w:rPr>
        <w:t>a / športový výkon, dosiahnutie zru</w:t>
      </w:r>
      <w:r w:rsidRPr="002D697E">
        <w:rPr>
          <w:rFonts w:ascii="TimesNewRoman" w:eastAsia="TimesNewRoman" w:cs="TimesNewRoman"/>
          <w:lang w:eastAsia="sk-SK"/>
        </w:rPr>
        <w:t>č</w:t>
      </w:r>
      <w:r w:rsidRPr="002D697E">
        <w:rPr>
          <w:lang w:eastAsia="sk-SK"/>
        </w:rPr>
        <w:t>nosti, vie odôvodni</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svoje hodnotové postoje a budova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si celoživotné návyky, má schopnos</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získava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a systematicky využíva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získané poznatky a športové  zru</w:t>
      </w:r>
      <w:r w:rsidRPr="002D697E">
        <w:rPr>
          <w:rFonts w:ascii="TimesNewRoman" w:eastAsia="TimesNewRoman" w:cs="TimesNewRoman"/>
          <w:lang w:eastAsia="sk-SK"/>
        </w:rPr>
        <w:t>č</w:t>
      </w:r>
      <w:r w:rsidRPr="002D697E">
        <w:rPr>
          <w:lang w:eastAsia="sk-SK"/>
        </w:rPr>
        <w:t>nosti,</w:t>
      </w:r>
    </w:p>
    <w:p w:rsidR="009C5786" w:rsidRPr="002D697E" w:rsidRDefault="009C5786" w:rsidP="007901E9">
      <w:pPr>
        <w:numPr>
          <w:ilvl w:val="0"/>
          <w:numId w:val="28"/>
        </w:numPr>
        <w:suppressAutoHyphens w:val="0"/>
        <w:autoSpaceDE w:val="0"/>
        <w:autoSpaceDN w:val="0"/>
        <w:adjustRightInd w:val="0"/>
        <w:spacing w:line="276" w:lineRule="auto"/>
        <w:rPr>
          <w:b/>
          <w:lang w:eastAsia="sk-SK"/>
        </w:rPr>
      </w:pPr>
      <w:r w:rsidRPr="002D697E">
        <w:rPr>
          <w:lang w:eastAsia="sk-SK"/>
        </w:rPr>
        <w:t>vies</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žiaka k pozitívnemu vz</w:t>
      </w:r>
      <w:r w:rsidRPr="002D697E">
        <w:rPr>
          <w:rFonts w:ascii="TimesNewRoman" w:eastAsia="TimesNewRoman" w:cs="TimesNewRoman"/>
          <w:lang w:eastAsia="sk-SK"/>
        </w:rPr>
        <w:t>ť</w:t>
      </w:r>
      <w:r w:rsidRPr="002D697E">
        <w:rPr>
          <w:lang w:eastAsia="sk-SK"/>
        </w:rPr>
        <w:t>ahu k sebe a iným, objektívne zhodnoti</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svoje prednosti a nedostatky, rozvíja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kompetenciu sebaovládania, efektívne pracova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v kolektíve, nevytvára</w:t>
      </w:r>
      <w:r w:rsidRPr="002D697E">
        <w:rPr>
          <w:rFonts w:ascii="TimesNewRoman" w:eastAsia="TimesNewRoman" w:cs="TimesNewRoman"/>
          <w:lang w:eastAsia="sk-SK"/>
        </w:rPr>
        <w:t>ť</w:t>
      </w:r>
      <w:r w:rsidRPr="002D697E">
        <w:rPr>
          <w:lang w:eastAsia="sk-SK"/>
        </w:rPr>
        <w:t xml:space="preserve"> bariéry medzi vekom, sociálnou skupinou, zdravotným stavom a úrov</w:t>
      </w:r>
      <w:r w:rsidRPr="002D697E">
        <w:rPr>
          <w:rFonts w:ascii="TimesNewRoman" w:eastAsia="TimesNewRoman" w:cs="TimesNewRoman"/>
          <w:lang w:eastAsia="sk-SK"/>
        </w:rPr>
        <w:t>ň</w:t>
      </w:r>
      <w:r w:rsidRPr="002D697E">
        <w:rPr>
          <w:lang w:eastAsia="sk-SK"/>
        </w:rPr>
        <w:t>ou výkonnosti žiakov,</w:t>
      </w:r>
      <w:r w:rsidRPr="002D697E">
        <w:rPr>
          <w:b/>
          <w:lang w:eastAsia="sk-SK"/>
        </w:rPr>
        <w:t xml:space="preserve"> </w:t>
      </w:r>
      <w:r w:rsidRPr="002D697E">
        <w:rPr>
          <w:lang w:eastAsia="sk-SK"/>
        </w:rPr>
        <w:t>zapája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 xml:space="preserve">žiakov do školskej záujmovej a mimoškolskej telovýchovnej, športovej </w:t>
      </w:r>
      <w:r w:rsidRPr="002D697E">
        <w:rPr>
          <w:rFonts w:ascii="TimesNewRoman" w:eastAsia="TimesNewRoman" w:cs="TimesNewRoman"/>
          <w:lang w:eastAsia="sk-SK"/>
        </w:rPr>
        <w:t>č</w:t>
      </w:r>
      <w:r w:rsidRPr="002D697E">
        <w:rPr>
          <w:lang w:eastAsia="sk-SK"/>
        </w:rPr>
        <w:t>innosti,</w:t>
      </w:r>
      <w:r w:rsidRPr="002D697E">
        <w:rPr>
          <w:b/>
          <w:lang w:eastAsia="sk-SK"/>
        </w:rPr>
        <w:t xml:space="preserve"> </w:t>
      </w:r>
      <w:r w:rsidRPr="002D697E">
        <w:rPr>
          <w:lang w:eastAsia="sk-SK"/>
        </w:rPr>
        <w:t>dodržiava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princípy fair – play, vedie</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zví</w:t>
      </w:r>
      <w:r w:rsidRPr="002D697E">
        <w:rPr>
          <w:rFonts w:ascii="TimesNewRoman" w:eastAsia="TimesNewRoman" w:cs="TimesNewRoman"/>
          <w:lang w:eastAsia="sk-SK"/>
        </w:rPr>
        <w:t>ť</w:t>
      </w:r>
      <w:r w:rsidRPr="002D697E">
        <w:rPr>
          <w:lang w:eastAsia="sk-SK"/>
        </w:rPr>
        <w:t>azi</w:t>
      </w:r>
      <w:r w:rsidRPr="002D697E">
        <w:rPr>
          <w:rFonts w:ascii="TimesNewRoman" w:eastAsia="TimesNewRoman" w:cs="TimesNewRoman"/>
          <w:lang w:eastAsia="sk-SK"/>
        </w:rPr>
        <w:t>ť</w:t>
      </w:r>
      <w:r w:rsidRPr="002D697E">
        <w:rPr>
          <w:lang w:eastAsia="sk-SK"/>
        </w:rPr>
        <w:t>, ale i prija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prehru v športovom zápolení, uzna</w:t>
      </w:r>
      <w:r w:rsidRPr="002D697E">
        <w:rPr>
          <w:rFonts w:ascii="TimesNewRoman" w:eastAsia="TimesNewRoman" w:cs="TimesNewRoman"/>
          <w:lang w:eastAsia="sk-SK"/>
        </w:rPr>
        <w:t>ť</w:t>
      </w:r>
      <w:r w:rsidRPr="002D697E">
        <w:rPr>
          <w:rFonts w:ascii="TimesNewRoman" w:eastAsia="TimesNewRoman" w:cs="TimesNewRoman"/>
          <w:lang w:eastAsia="sk-SK"/>
        </w:rPr>
        <w:t xml:space="preserve"> </w:t>
      </w:r>
      <w:r w:rsidRPr="002D697E">
        <w:rPr>
          <w:lang w:eastAsia="sk-SK"/>
        </w:rPr>
        <w:t>kvality súpera.</w:t>
      </w:r>
    </w:p>
    <w:p w:rsidR="009C5786" w:rsidRPr="002D697E" w:rsidRDefault="009C5786" w:rsidP="00A00E64">
      <w:pPr>
        <w:autoSpaceDE w:val="0"/>
        <w:autoSpaceDN w:val="0"/>
        <w:adjustRightInd w:val="0"/>
        <w:spacing w:line="276" w:lineRule="auto"/>
        <w:rPr>
          <w:lang w:eastAsia="sk-SK"/>
        </w:rPr>
      </w:pPr>
    </w:p>
    <w:p w:rsidR="009C5786" w:rsidRPr="002D697E" w:rsidRDefault="009C5786" w:rsidP="00A00E64">
      <w:pPr>
        <w:autoSpaceDE w:val="0"/>
        <w:autoSpaceDN w:val="0"/>
        <w:adjustRightInd w:val="0"/>
        <w:spacing w:line="276" w:lineRule="auto"/>
        <w:rPr>
          <w:b/>
          <w:lang w:eastAsia="sk-SK"/>
        </w:rPr>
      </w:pPr>
      <w:r w:rsidRPr="002D697E">
        <w:rPr>
          <w:b/>
          <w:lang w:eastAsia="sk-SK"/>
        </w:rPr>
        <w:t>Hodnotenie známkou:</w:t>
      </w:r>
    </w:p>
    <w:p w:rsidR="009C5786" w:rsidRPr="002D697E" w:rsidRDefault="009C5786" w:rsidP="00A00E64">
      <w:pPr>
        <w:spacing w:line="276" w:lineRule="auto"/>
        <w:ind w:right="540"/>
        <w:jc w:val="both"/>
      </w:pPr>
      <w:r w:rsidRPr="002D697E">
        <w:t xml:space="preserve">Predmetom hodnotenia sú osvojené vedomosti a kompetencie (spôsobilosti, schopnosti a zručnosti) z oblasti atletiky, športových hier, gymnastiky a pohybových hier. </w:t>
      </w:r>
    </w:p>
    <w:p w:rsidR="009C5786" w:rsidRPr="002D697E" w:rsidRDefault="009C5786" w:rsidP="00A00E64">
      <w:pPr>
        <w:spacing w:line="276" w:lineRule="auto"/>
        <w:ind w:right="540"/>
        <w:jc w:val="both"/>
        <w:rPr>
          <w:i/>
        </w:rPr>
      </w:pPr>
      <w:r w:rsidRPr="002D697E">
        <w:rPr>
          <w:i/>
        </w:rPr>
        <w:t xml:space="preserve">Prospech žiakov sa klasifikuje nasledovnými stupňami: </w:t>
      </w:r>
    </w:p>
    <w:p w:rsidR="009C5786" w:rsidRPr="002D697E" w:rsidRDefault="009C5786" w:rsidP="00A00E64">
      <w:pPr>
        <w:spacing w:line="276" w:lineRule="auto"/>
        <w:ind w:right="540"/>
        <w:jc w:val="both"/>
      </w:pPr>
      <w:r w:rsidRPr="002D697E">
        <w:t xml:space="preserve">1 – výborný, 2 – chválitebný, 3 – dobrý, 4 – dostatočný, 5 – nedostatočný. </w:t>
      </w:r>
    </w:p>
    <w:p w:rsidR="00BE0263" w:rsidRPr="002D697E" w:rsidRDefault="009C5786" w:rsidP="00F5387A">
      <w:pPr>
        <w:spacing w:line="276" w:lineRule="auto"/>
        <w:ind w:right="540"/>
        <w:jc w:val="both"/>
      </w:pPr>
      <w:r w:rsidRPr="002D697E">
        <w:t>Pri hodnotení uplatňuje učiteľ voči žiakom primeranú náročnosť pričom zohľadňuje ich individuálne osobitosti a zdravotné oslabenia.</w:t>
      </w:r>
    </w:p>
    <w:sectPr w:rsidR="00BE0263" w:rsidRPr="002D697E" w:rsidSect="00116407">
      <w:footerReference w:type="default" r:id="rId14"/>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6C3" w:rsidRDefault="00E716C3">
      <w:r>
        <w:separator/>
      </w:r>
    </w:p>
  </w:endnote>
  <w:endnote w:type="continuationSeparator" w:id="0">
    <w:p w:rsidR="00E716C3" w:rsidRDefault="00E71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8E2" w:rsidRDefault="00E658E2">
    <w:pPr>
      <w:pStyle w:val="Pta"/>
      <w:ind w:right="360"/>
      <w:jc w:val="center"/>
    </w:pPr>
    <w:r>
      <w:rPr>
        <w:noProof/>
        <w:lang w:eastAsia="sk-SK"/>
      </w:rPr>
      <mc:AlternateContent>
        <mc:Choice Requires="wps">
          <w:drawing>
            <wp:anchor distT="0" distB="0" distL="0" distR="0" simplePos="0" relativeHeight="251659264" behindDoc="0" locked="0" layoutInCell="1" allowOverlap="1" wp14:anchorId="7A9C9C87" wp14:editId="652DE273">
              <wp:simplePos x="0" y="0"/>
              <wp:positionH relativeFrom="page">
                <wp:posOffset>6531610</wp:posOffset>
              </wp:positionH>
              <wp:positionV relativeFrom="paragraph">
                <wp:posOffset>635</wp:posOffset>
              </wp:positionV>
              <wp:extent cx="127000" cy="146050"/>
              <wp:effectExtent l="6985" t="635" r="8890"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58E2" w:rsidRDefault="00E658E2">
                          <w:pPr>
                            <w:pStyle w:val="Pta"/>
                          </w:pPr>
                          <w:r>
                            <w:rPr>
                              <w:rStyle w:val="slostrany"/>
                            </w:rPr>
                            <w:fldChar w:fldCharType="begin"/>
                          </w:r>
                          <w:r>
                            <w:rPr>
                              <w:rStyle w:val="slostrany"/>
                            </w:rPr>
                            <w:instrText xml:space="preserve"> PAGE </w:instrText>
                          </w:r>
                          <w:r>
                            <w:rPr>
                              <w:rStyle w:val="slostrany"/>
                            </w:rPr>
                            <w:fldChar w:fldCharType="separate"/>
                          </w:r>
                          <w:r w:rsidR="00BC7AA5">
                            <w:rPr>
                              <w:rStyle w:val="slostrany"/>
                              <w:noProof/>
                            </w:rPr>
                            <w:t>2</w:t>
                          </w:r>
                          <w:r>
                            <w:rPr>
                              <w:rStyle w:val="slostra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C9C87" id="_x0000_t202" coordsize="21600,21600" o:spt="202" path="m,l,21600r21600,l21600,xe">
              <v:stroke joinstyle="miter"/>
              <v:path gradientshapeok="t" o:connecttype="rect"/>
            </v:shapetype>
            <v:shape id="Text Box 1" o:spid="_x0000_s1026" type="#_x0000_t202" style="position:absolute;left:0;text-align:left;margin-left:514.3pt;margin-top:.05pt;width:10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m9iQIAABsFAAAOAAAAZHJzL2Uyb0RvYy54bWysVNuO2yAQfa/Uf0C8Z32Rk42tOKu9NFWl&#10;7UXa7QcQg2NUDBRI7G21/94B4uymfamq5sEZYOYwZ+YMq6uxF+jAjOVK1ji7SDFislGUy12Nvz5u&#10;ZkuMrCOSEqEkq/ETs/hq/fbNatAVy1WnBGUGAYi01aBr3DmnqySxTcd6Yi+UZhIOW2V64mBpdgk1&#10;ZAD0XiR5mi6SQRmqjWqYtbB7Fw/xOuC3LWvc57a1zCFRY8jNha8J363/JusVqXaG6I43xzTIP2TR&#10;Ey7h0hPUHXEE7Q3/A6rnjVFWte6iUX2i2pY3LHAANln6G5uHjmgWuEBxrD6Vyf4/2ObT4YtBnNY4&#10;x0iSHlr0yEaHbtSIMl+dQdsKnB40uLkRtqHLganV96r5ZpFUtx2RO3ZtjBo6RihkFyKTV6ERx3qQ&#10;7fBRUbiG7J0KQGNrel86KAYCdOjS06kzPpXGX5lfpimcNHCUFYt0HjqXkGoK1sa690z1yBs1NtD4&#10;AE4O99YBDXCdXPxdVglON1yIsDC77a0w6EBAJJvwi7FCdyTuTtfZ6BrwzjCE9EhSecx4XdwBApCA&#10;P/NUgiJ+lllepDd5OdsslpezYlPMZ+VlupylWXlTLtKiLO42zz6DrKg6TimT91yySZ1Z8XfdP85J&#10;1FXQJxpqXM7zeSB3lv2R1pErVBpqHVmcufXcwbAK3td4eXIilW/6O0khgFSOcBHt5Dz9UDKowfQf&#10;qhIk4lUR9eHG7QgoXjdbRZ9ALEZBM6Hv8MKA0SnzA6MBprXG9vueGIaR+CBBcH60J8NMxnYyiGwg&#10;tMYOo2jeuvgE7LXhuw6Qo6SlugZRtjwI5iULSNkvYAJD8sfXwo/463XwennT1r8AAAD//wMAUEsD&#10;BBQABgAIAAAAIQDmOfSn2gAAAAkBAAAPAAAAZHJzL2Rvd25yZXYueG1sTI/BbsIwEETvlfoP1lbi&#10;VmwCoiHEQS2ovVZNK3E18RJHiddRbCD9e5xTe3ya0ezbfDfajl1x8I0jCYu5AIZUOd1QLeHn+/05&#10;BeaDIq06RyjhFz3siseHXGXa3egLr2WoWRwhnykJJoQ+49xXBq3yc9cjxezsBqtCxKHmelC3OG47&#10;ngix5lY1FC8Y1ePeYNWWFyth+Zm8HP1Hedj3R9y0qX9rz2SknD2Nr1tgAcfwV4ZJP6pDEZ1O7kLa&#10;sy6ySNJ17E4Jm3KxmvgkIVkugBc5//9BcQcAAP//AwBQSwECLQAUAAYACAAAACEAtoM4kv4AAADh&#10;AQAAEwAAAAAAAAAAAAAAAAAAAAAAW0NvbnRlbnRfVHlwZXNdLnhtbFBLAQItABQABgAIAAAAIQA4&#10;/SH/1gAAAJQBAAALAAAAAAAAAAAAAAAAAC8BAABfcmVscy8ucmVsc1BLAQItABQABgAIAAAAIQDV&#10;Rem9iQIAABsFAAAOAAAAAAAAAAAAAAAAAC4CAABkcnMvZTJvRG9jLnhtbFBLAQItABQABgAIAAAA&#10;IQDmOfSn2gAAAAkBAAAPAAAAAAAAAAAAAAAAAOMEAABkcnMvZG93bnJldi54bWxQSwUGAAAAAAQA&#10;BADzAAAA6gUAAAAA&#10;" stroked="f">
              <v:fill opacity="0"/>
              <v:textbox inset="0,0,0,0">
                <w:txbxContent>
                  <w:p w:rsidR="00E658E2" w:rsidRDefault="00E658E2">
                    <w:pPr>
                      <w:pStyle w:val="Pta"/>
                    </w:pPr>
                    <w:r>
                      <w:rPr>
                        <w:rStyle w:val="slostrany"/>
                      </w:rPr>
                      <w:fldChar w:fldCharType="begin"/>
                    </w:r>
                    <w:r>
                      <w:rPr>
                        <w:rStyle w:val="slostrany"/>
                      </w:rPr>
                      <w:instrText xml:space="preserve"> PAGE </w:instrText>
                    </w:r>
                    <w:r>
                      <w:rPr>
                        <w:rStyle w:val="slostrany"/>
                      </w:rPr>
                      <w:fldChar w:fldCharType="separate"/>
                    </w:r>
                    <w:r w:rsidR="00BC7AA5">
                      <w:rPr>
                        <w:rStyle w:val="slostrany"/>
                        <w:noProof/>
                      </w:rPr>
                      <w:t>2</w:t>
                    </w:r>
                    <w:r>
                      <w:rPr>
                        <w:rStyle w:val="slostra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6C3" w:rsidRDefault="00E716C3">
      <w:r>
        <w:separator/>
      </w:r>
    </w:p>
  </w:footnote>
  <w:footnote w:type="continuationSeparator" w:id="0">
    <w:p w:rsidR="00E716C3" w:rsidRDefault="00E71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6335"/>
    <w:multiLevelType w:val="hybridMultilevel"/>
    <w:tmpl w:val="89589B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30447F"/>
    <w:multiLevelType w:val="hybridMultilevel"/>
    <w:tmpl w:val="19EE3E38"/>
    <w:lvl w:ilvl="0" w:tplc="696484B8">
      <w:start w:val="1"/>
      <w:numFmt w:val="bullet"/>
      <w:lvlText w:val="•"/>
      <w:lvlJc w:val="left"/>
      <w:pPr>
        <w:tabs>
          <w:tab w:val="num" w:pos="720"/>
        </w:tabs>
        <w:ind w:left="720" w:hanging="360"/>
      </w:pPr>
      <w:rPr>
        <w:rFonts w:ascii="Georgia" w:hAnsi="Georgia" w:hint="default"/>
      </w:rPr>
    </w:lvl>
    <w:lvl w:ilvl="1" w:tplc="2E281860" w:tentative="1">
      <w:start w:val="1"/>
      <w:numFmt w:val="bullet"/>
      <w:lvlText w:val="•"/>
      <w:lvlJc w:val="left"/>
      <w:pPr>
        <w:tabs>
          <w:tab w:val="num" w:pos="1440"/>
        </w:tabs>
        <w:ind w:left="1440" w:hanging="360"/>
      </w:pPr>
      <w:rPr>
        <w:rFonts w:ascii="Georgia" w:hAnsi="Georgia" w:hint="default"/>
      </w:rPr>
    </w:lvl>
    <w:lvl w:ilvl="2" w:tplc="7266386E" w:tentative="1">
      <w:start w:val="1"/>
      <w:numFmt w:val="bullet"/>
      <w:lvlText w:val="•"/>
      <w:lvlJc w:val="left"/>
      <w:pPr>
        <w:tabs>
          <w:tab w:val="num" w:pos="2160"/>
        </w:tabs>
        <w:ind w:left="2160" w:hanging="360"/>
      </w:pPr>
      <w:rPr>
        <w:rFonts w:ascii="Georgia" w:hAnsi="Georgia" w:hint="default"/>
      </w:rPr>
    </w:lvl>
    <w:lvl w:ilvl="3" w:tplc="586EE776" w:tentative="1">
      <w:start w:val="1"/>
      <w:numFmt w:val="bullet"/>
      <w:lvlText w:val="•"/>
      <w:lvlJc w:val="left"/>
      <w:pPr>
        <w:tabs>
          <w:tab w:val="num" w:pos="2880"/>
        </w:tabs>
        <w:ind w:left="2880" w:hanging="360"/>
      </w:pPr>
      <w:rPr>
        <w:rFonts w:ascii="Georgia" w:hAnsi="Georgia" w:hint="default"/>
      </w:rPr>
    </w:lvl>
    <w:lvl w:ilvl="4" w:tplc="44C6D090" w:tentative="1">
      <w:start w:val="1"/>
      <w:numFmt w:val="bullet"/>
      <w:lvlText w:val="•"/>
      <w:lvlJc w:val="left"/>
      <w:pPr>
        <w:tabs>
          <w:tab w:val="num" w:pos="3600"/>
        </w:tabs>
        <w:ind w:left="3600" w:hanging="360"/>
      </w:pPr>
      <w:rPr>
        <w:rFonts w:ascii="Georgia" w:hAnsi="Georgia" w:hint="default"/>
      </w:rPr>
    </w:lvl>
    <w:lvl w:ilvl="5" w:tplc="C8EA3988" w:tentative="1">
      <w:start w:val="1"/>
      <w:numFmt w:val="bullet"/>
      <w:lvlText w:val="•"/>
      <w:lvlJc w:val="left"/>
      <w:pPr>
        <w:tabs>
          <w:tab w:val="num" w:pos="4320"/>
        </w:tabs>
        <w:ind w:left="4320" w:hanging="360"/>
      </w:pPr>
      <w:rPr>
        <w:rFonts w:ascii="Georgia" w:hAnsi="Georgia" w:hint="default"/>
      </w:rPr>
    </w:lvl>
    <w:lvl w:ilvl="6" w:tplc="9FD0571A" w:tentative="1">
      <w:start w:val="1"/>
      <w:numFmt w:val="bullet"/>
      <w:lvlText w:val="•"/>
      <w:lvlJc w:val="left"/>
      <w:pPr>
        <w:tabs>
          <w:tab w:val="num" w:pos="5040"/>
        </w:tabs>
        <w:ind w:left="5040" w:hanging="360"/>
      </w:pPr>
      <w:rPr>
        <w:rFonts w:ascii="Georgia" w:hAnsi="Georgia" w:hint="default"/>
      </w:rPr>
    </w:lvl>
    <w:lvl w:ilvl="7" w:tplc="E1E6BFF2" w:tentative="1">
      <w:start w:val="1"/>
      <w:numFmt w:val="bullet"/>
      <w:lvlText w:val="•"/>
      <w:lvlJc w:val="left"/>
      <w:pPr>
        <w:tabs>
          <w:tab w:val="num" w:pos="5760"/>
        </w:tabs>
        <w:ind w:left="5760" w:hanging="360"/>
      </w:pPr>
      <w:rPr>
        <w:rFonts w:ascii="Georgia" w:hAnsi="Georgia" w:hint="default"/>
      </w:rPr>
    </w:lvl>
    <w:lvl w:ilvl="8" w:tplc="3E886894" w:tentative="1">
      <w:start w:val="1"/>
      <w:numFmt w:val="bullet"/>
      <w:lvlText w:val="•"/>
      <w:lvlJc w:val="left"/>
      <w:pPr>
        <w:tabs>
          <w:tab w:val="num" w:pos="6480"/>
        </w:tabs>
        <w:ind w:left="6480" w:hanging="360"/>
      </w:pPr>
      <w:rPr>
        <w:rFonts w:ascii="Georgia" w:hAnsi="Georgia" w:hint="default"/>
      </w:rPr>
    </w:lvl>
  </w:abstractNum>
  <w:abstractNum w:abstractNumId="2" w15:restartNumberingAfterBreak="0">
    <w:nsid w:val="07F278E5"/>
    <w:multiLevelType w:val="hybridMultilevel"/>
    <w:tmpl w:val="4AA4065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6DB0ED8"/>
    <w:multiLevelType w:val="hybridMultilevel"/>
    <w:tmpl w:val="D952D0F8"/>
    <w:lvl w:ilvl="0" w:tplc="FB5CA2D8">
      <w:start w:val="5"/>
      <w:numFmt w:val="bullet"/>
      <w:lvlText w:val="-"/>
      <w:lvlJc w:val="left"/>
      <w:pPr>
        <w:tabs>
          <w:tab w:val="num" w:pos="720"/>
        </w:tabs>
        <w:ind w:left="720" w:hanging="360"/>
      </w:pPr>
      <w:rPr>
        <w:rFonts w:ascii="Arial Narrow" w:eastAsia="Times New Roman" w:hAnsi="Arial Narrow"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3F6FDD"/>
    <w:multiLevelType w:val="hybridMultilevel"/>
    <w:tmpl w:val="73BA0F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823AF4"/>
    <w:multiLevelType w:val="hybridMultilevel"/>
    <w:tmpl w:val="C56E9940"/>
    <w:lvl w:ilvl="0" w:tplc="104A5F84">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9E50CC1"/>
    <w:multiLevelType w:val="hybridMultilevel"/>
    <w:tmpl w:val="13DA1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A2115DF"/>
    <w:multiLevelType w:val="hybridMultilevel"/>
    <w:tmpl w:val="8788EF8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C8263FB"/>
    <w:multiLevelType w:val="multilevel"/>
    <w:tmpl w:val="658621D0"/>
    <w:lvl w:ilvl="0">
      <w:start w:val="1"/>
      <w:numFmt w:val="decimal"/>
      <w:lvlText w:val="%1."/>
      <w:lvlJc w:val="left"/>
      <w:pPr>
        <w:ind w:left="780" w:hanging="360"/>
      </w:pPr>
    </w:lvl>
    <w:lvl w:ilvl="1">
      <w:start w:val="6"/>
      <w:numFmt w:val="decimal"/>
      <w:isLgl/>
      <w:lvlText w:val="%1.%2"/>
      <w:lvlJc w:val="left"/>
      <w:pPr>
        <w:ind w:left="1429" w:hanging="720"/>
      </w:pPr>
      <w:rPr>
        <w:rFonts w:eastAsia="Times New Roman" w:hint="default"/>
      </w:rPr>
    </w:lvl>
    <w:lvl w:ilvl="2">
      <w:start w:val="1"/>
      <w:numFmt w:val="decimal"/>
      <w:isLgl/>
      <w:lvlText w:val="%1.%2.%3"/>
      <w:lvlJc w:val="left"/>
      <w:pPr>
        <w:ind w:left="1718" w:hanging="720"/>
      </w:pPr>
      <w:rPr>
        <w:rFonts w:eastAsia="Times New Roman" w:hint="default"/>
      </w:rPr>
    </w:lvl>
    <w:lvl w:ilvl="3">
      <w:start w:val="1"/>
      <w:numFmt w:val="decimal"/>
      <w:isLgl/>
      <w:lvlText w:val="%1.%2.%3.%4"/>
      <w:lvlJc w:val="left"/>
      <w:pPr>
        <w:ind w:left="2367" w:hanging="1080"/>
      </w:pPr>
      <w:rPr>
        <w:rFonts w:eastAsia="Times New Roman" w:hint="default"/>
      </w:rPr>
    </w:lvl>
    <w:lvl w:ilvl="4">
      <w:start w:val="1"/>
      <w:numFmt w:val="decimal"/>
      <w:isLgl/>
      <w:lvlText w:val="%1.%2.%3.%4.%5"/>
      <w:lvlJc w:val="left"/>
      <w:pPr>
        <w:ind w:left="3016" w:hanging="1440"/>
      </w:pPr>
      <w:rPr>
        <w:rFonts w:eastAsia="Times New Roman" w:hint="default"/>
      </w:rPr>
    </w:lvl>
    <w:lvl w:ilvl="5">
      <w:start w:val="1"/>
      <w:numFmt w:val="decimal"/>
      <w:isLgl/>
      <w:lvlText w:val="%1.%2.%3.%4.%5.%6"/>
      <w:lvlJc w:val="left"/>
      <w:pPr>
        <w:ind w:left="3305" w:hanging="1440"/>
      </w:pPr>
      <w:rPr>
        <w:rFonts w:eastAsia="Times New Roman" w:hint="default"/>
      </w:rPr>
    </w:lvl>
    <w:lvl w:ilvl="6">
      <w:start w:val="1"/>
      <w:numFmt w:val="decimal"/>
      <w:isLgl/>
      <w:lvlText w:val="%1.%2.%3.%4.%5.%6.%7"/>
      <w:lvlJc w:val="left"/>
      <w:pPr>
        <w:ind w:left="3954" w:hanging="1800"/>
      </w:pPr>
      <w:rPr>
        <w:rFonts w:eastAsia="Times New Roman" w:hint="default"/>
      </w:rPr>
    </w:lvl>
    <w:lvl w:ilvl="7">
      <w:start w:val="1"/>
      <w:numFmt w:val="decimal"/>
      <w:isLgl/>
      <w:lvlText w:val="%1.%2.%3.%4.%5.%6.%7.%8"/>
      <w:lvlJc w:val="left"/>
      <w:pPr>
        <w:ind w:left="4603" w:hanging="2160"/>
      </w:pPr>
      <w:rPr>
        <w:rFonts w:eastAsia="Times New Roman" w:hint="default"/>
      </w:rPr>
    </w:lvl>
    <w:lvl w:ilvl="8">
      <w:start w:val="1"/>
      <w:numFmt w:val="decimal"/>
      <w:isLgl/>
      <w:lvlText w:val="%1.%2.%3.%4.%5.%6.%7.%8.%9"/>
      <w:lvlJc w:val="left"/>
      <w:pPr>
        <w:ind w:left="4892" w:hanging="2160"/>
      </w:pPr>
      <w:rPr>
        <w:rFonts w:eastAsia="Times New Roman" w:hint="default"/>
      </w:rPr>
    </w:lvl>
  </w:abstractNum>
  <w:abstractNum w:abstractNumId="9" w15:restartNumberingAfterBreak="0">
    <w:nsid w:val="2B8B1D2A"/>
    <w:multiLevelType w:val="hybridMultilevel"/>
    <w:tmpl w:val="2904E5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E4C6311"/>
    <w:multiLevelType w:val="hybridMultilevel"/>
    <w:tmpl w:val="841EF9A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56F3099"/>
    <w:multiLevelType w:val="hybridMultilevel"/>
    <w:tmpl w:val="32BE2E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69D73B1"/>
    <w:multiLevelType w:val="hybridMultilevel"/>
    <w:tmpl w:val="2F6E10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40F95D36"/>
    <w:multiLevelType w:val="multilevel"/>
    <w:tmpl w:val="41F83B5A"/>
    <w:lvl w:ilvl="0">
      <w:start w:val="1"/>
      <w:numFmt w:val="decimal"/>
      <w:pStyle w:val="lnok"/>
      <w:lvlText w:val="Čl. %1"/>
      <w:lvlJc w:val="left"/>
      <w:pPr>
        <w:tabs>
          <w:tab w:val="num" w:pos="6660"/>
        </w:tabs>
        <w:ind w:left="5827" w:firstLine="113"/>
      </w:pPr>
      <w:rPr>
        <w:rFonts w:cs="Times New Roman" w:hint="default"/>
        <w:b w:val="0"/>
      </w:rPr>
    </w:lvl>
    <w:lvl w:ilvl="1">
      <w:start w:val="1"/>
      <w:numFmt w:val="decimal"/>
      <w:pStyle w:val="odsek"/>
      <w:lvlText w:val="(%2)"/>
      <w:lvlJc w:val="left"/>
      <w:pPr>
        <w:tabs>
          <w:tab w:val="num" w:pos="363"/>
        </w:tabs>
      </w:pPr>
      <w:rPr>
        <w:rFonts w:cs="Times New Roman" w:hint="default"/>
        <w:color w:val="auto"/>
      </w:rPr>
    </w:lvl>
    <w:lvl w:ilvl="2">
      <w:start w:val="1"/>
      <w:numFmt w:val="lowerLetter"/>
      <w:lvlText w:val="%3)"/>
      <w:lvlJc w:val="left"/>
      <w:pPr>
        <w:tabs>
          <w:tab w:val="num" w:pos="360"/>
        </w:tabs>
        <w:ind w:left="360" w:hanging="360"/>
      </w:pPr>
      <w:rPr>
        <w:rFonts w:cs="Times New Roman" w:hint="default"/>
        <w:b w:val="0"/>
        <w:color w:val="auto"/>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 w15:restartNumberingAfterBreak="0">
    <w:nsid w:val="468F2D9C"/>
    <w:multiLevelType w:val="hybridMultilevel"/>
    <w:tmpl w:val="07C2F170"/>
    <w:lvl w:ilvl="0" w:tplc="8528D43A">
      <w:start w:val="1"/>
      <w:numFmt w:val="bullet"/>
      <w:lvlText w:val=""/>
      <w:lvlJc w:val="left"/>
      <w:pPr>
        <w:tabs>
          <w:tab w:val="num" w:pos="502"/>
        </w:tabs>
        <w:ind w:left="502" w:hanging="360"/>
      </w:pPr>
      <w:rPr>
        <w:rFonts w:ascii="Symbol" w:hAnsi="Symbol" w:hint="default"/>
        <w:color w:val="auto"/>
        <w:sz w:val="20"/>
        <w:szCs w:val="20"/>
      </w:rPr>
    </w:lvl>
    <w:lvl w:ilvl="1" w:tplc="8506D67A">
      <w:numFmt w:val="bullet"/>
      <w:lvlText w:val="-"/>
      <w:lvlJc w:val="left"/>
      <w:pPr>
        <w:tabs>
          <w:tab w:val="num" w:pos="1222"/>
        </w:tabs>
        <w:ind w:left="1222" w:hanging="360"/>
      </w:pPr>
      <w:rPr>
        <w:rFonts w:ascii="Calibri" w:eastAsia="Times New Roman" w:hAnsi="Calibri" w:cs="Arial" w:hint="default"/>
      </w:rPr>
    </w:lvl>
    <w:lvl w:ilvl="2" w:tplc="04050005">
      <w:start w:val="1"/>
      <w:numFmt w:val="bullet"/>
      <w:lvlText w:val=""/>
      <w:lvlJc w:val="left"/>
      <w:pPr>
        <w:tabs>
          <w:tab w:val="num" w:pos="1942"/>
        </w:tabs>
        <w:ind w:left="1942" w:hanging="360"/>
      </w:pPr>
      <w:rPr>
        <w:rFonts w:ascii="Wingdings" w:hAnsi="Wingdings" w:hint="default"/>
        <w:color w:val="auto"/>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15" w15:restartNumberingAfterBreak="0">
    <w:nsid w:val="476956A0"/>
    <w:multiLevelType w:val="multilevel"/>
    <w:tmpl w:val="FBB8587A"/>
    <w:lvl w:ilvl="0">
      <w:start w:val="1"/>
      <w:numFmt w:val="bullet"/>
      <w:lvlText w:val="•"/>
      <w:lvlJc w:val="left"/>
      <w:pPr>
        <w:tabs>
          <w:tab w:val="num" w:pos="720"/>
        </w:tabs>
        <w:ind w:left="720" w:hanging="360"/>
      </w:pPr>
      <w:rPr>
        <w:rFonts w:ascii="Georgia" w:hAnsi="Georgia"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F44887"/>
    <w:multiLevelType w:val="hybridMultilevel"/>
    <w:tmpl w:val="63004B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50970432"/>
    <w:multiLevelType w:val="hybridMultilevel"/>
    <w:tmpl w:val="33B4EC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1057BF4"/>
    <w:multiLevelType w:val="hybridMultilevel"/>
    <w:tmpl w:val="79563FA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42136C"/>
    <w:multiLevelType w:val="hybridMultilevel"/>
    <w:tmpl w:val="3FE6CEE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4CD08D5"/>
    <w:multiLevelType w:val="hybridMultilevel"/>
    <w:tmpl w:val="E592C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37327E"/>
    <w:multiLevelType w:val="hybridMultilevel"/>
    <w:tmpl w:val="6EC4E790"/>
    <w:lvl w:ilvl="0" w:tplc="8528D43A">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8F233C"/>
    <w:multiLevelType w:val="hybridMultilevel"/>
    <w:tmpl w:val="F5125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A361783"/>
    <w:multiLevelType w:val="hybridMultilevel"/>
    <w:tmpl w:val="31248D5E"/>
    <w:lvl w:ilvl="0" w:tplc="E12840A4">
      <w:start w:val="3"/>
      <w:numFmt w:val="lowerLetter"/>
      <w:lvlText w:val="%1)"/>
      <w:lvlJc w:val="left"/>
      <w:pPr>
        <w:ind w:left="1080" w:hanging="360"/>
      </w:pPr>
      <w:rPr>
        <w:rFonts w:hint="default"/>
        <w:b/>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5FC31616"/>
    <w:multiLevelType w:val="hybridMultilevel"/>
    <w:tmpl w:val="DDC6A9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082134B"/>
    <w:multiLevelType w:val="hybridMultilevel"/>
    <w:tmpl w:val="AAD433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631291A"/>
    <w:multiLevelType w:val="hybridMultilevel"/>
    <w:tmpl w:val="897A853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AF03D2A"/>
    <w:multiLevelType w:val="hybridMultilevel"/>
    <w:tmpl w:val="7B201C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BE87312"/>
    <w:multiLevelType w:val="multilevel"/>
    <w:tmpl w:val="041B0025"/>
    <w:styleLink w:val="tl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72847680"/>
    <w:multiLevelType w:val="hybridMultilevel"/>
    <w:tmpl w:val="894EDA44"/>
    <w:lvl w:ilvl="0" w:tplc="71D6857C">
      <w:start w:val="1"/>
      <w:numFmt w:val="bullet"/>
      <w:lvlText w:val="-"/>
      <w:lvlJc w:val="left"/>
      <w:pPr>
        <w:ind w:left="1776" w:hanging="360"/>
      </w:pPr>
      <w:rPr>
        <w:rFonts w:ascii="Arial" w:eastAsia="Times New Roman"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0" w15:restartNumberingAfterBreak="0">
    <w:nsid w:val="73957D4F"/>
    <w:multiLevelType w:val="hybridMultilevel"/>
    <w:tmpl w:val="66542AB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4C57011"/>
    <w:multiLevelType w:val="hybridMultilevel"/>
    <w:tmpl w:val="E4EEFF70"/>
    <w:lvl w:ilvl="0" w:tplc="1D60302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50E73E2"/>
    <w:multiLevelType w:val="hybridMultilevel"/>
    <w:tmpl w:val="0352C718"/>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3" w15:restartNumberingAfterBreak="0">
    <w:nsid w:val="7ABD09AC"/>
    <w:multiLevelType w:val="hybridMultilevel"/>
    <w:tmpl w:val="697C4E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BB47C1E"/>
    <w:multiLevelType w:val="hybridMultilevel"/>
    <w:tmpl w:val="C1D6D77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F1A57F5"/>
    <w:multiLevelType w:val="hybridMultilevel"/>
    <w:tmpl w:val="2D325AC2"/>
    <w:lvl w:ilvl="0" w:tplc="041B000F">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28"/>
  </w:num>
  <w:num w:numId="3">
    <w:abstractNumId w:val="1"/>
  </w:num>
  <w:num w:numId="4">
    <w:abstractNumId w:val="35"/>
  </w:num>
  <w:num w:numId="5">
    <w:abstractNumId w:val="10"/>
  </w:num>
  <w:num w:numId="6">
    <w:abstractNumId w:val="3"/>
  </w:num>
  <w:num w:numId="7">
    <w:abstractNumId w:val="18"/>
  </w:num>
  <w:num w:numId="8">
    <w:abstractNumId w:val="22"/>
  </w:num>
  <w:num w:numId="9">
    <w:abstractNumId w:val="20"/>
  </w:num>
  <w:num w:numId="10">
    <w:abstractNumId w:val="33"/>
  </w:num>
  <w:num w:numId="11">
    <w:abstractNumId w:val="11"/>
  </w:num>
  <w:num w:numId="12">
    <w:abstractNumId w:val="25"/>
  </w:num>
  <w:num w:numId="13">
    <w:abstractNumId w:val="27"/>
  </w:num>
  <w:num w:numId="14">
    <w:abstractNumId w:val="0"/>
  </w:num>
  <w:num w:numId="15">
    <w:abstractNumId w:val="17"/>
  </w:num>
  <w:num w:numId="16">
    <w:abstractNumId w:val="4"/>
  </w:num>
  <w:num w:numId="17">
    <w:abstractNumId w:val="19"/>
  </w:num>
  <w:num w:numId="18">
    <w:abstractNumId w:val="26"/>
  </w:num>
  <w:num w:numId="19">
    <w:abstractNumId w:val="16"/>
  </w:num>
  <w:num w:numId="20">
    <w:abstractNumId w:val="9"/>
  </w:num>
  <w:num w:numId="21">
    <w:abstractNumId w:val="32"/>
  </w:num>
  <w:num w:numId="22">
    <w:abstractNumId w:val="12"/>
  </w:num>
  <w:num w:numId="23">
    <w:abstractNumId w:val="6"/>
  </w:num>
  <w:num w:numId="24">
    <w:abstractNumId w:val="2"/>
  </w:num>
  <w:num w:numId="25">
    <w:abstractNumId w:val="8"/>
  </w:num>
  <w:num w:numId="26">
    <w:abstractNumId w:val="29"/>
  </w:num>
  <w:num w:numId="27">
    <w:abstractNumId w:val="15"/>
  </w:num>
  <w:num w:numId="28">
    <w:abstractNumId w:val="24"/>
  </w:num>
  <w:num w:numId="29">
    <w:abstractNumId w:val="7"/>
  </w:num>
  <w:num w:numId="30">
    <w:abstractNumId w:val="30"/>
  </w:num>
  <w:num w:numId="31">
    <w:abstractNumId w:val="31"/>
  </w:num>
  <w:num w:numId="32">
    <w:abstractNumId w:val="23"/>
  </w:num>
  <w:num w:numId="33">
    <w:abstractNumId w:val="34"/>
  </w:num>
  <w:num w:numId="34">
    <w:abstractNumId w:val="14"/>
  </w:num>
  <w:num w:numId="35">
    <w:abstractNumId w:val="21"/>
  </w:num>
  <w:num w:numId="36">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C63"/>
    <w:rsid w:val="00001C6D"/>
    <w:rsid w:val="0000308F"/>
    <w:rsid w:val="00010A53"/>
    <w:rsid w:val="00020634"/>
    <w:rsid w:val="0004452B"/>
    <w:rsid w:val="00050E9D"/>
    <w:rsid w:val="0005577E"/>
    <w:rsid w:val="0006026B"/>
    <w:rsid w:val="000670E4"/>
    <w:rsid w:val="00073494"/>
    <w:rsid w:val="000778D9"/>
    <w:rsid w:val="00083ACF"/>
    <w:rsid w:val="00085B9F"/>
    <w:rsid w:val="000A03A4"/>
    <w:rsid w:val="000B67D0"/>
    <w:rsid w:val="000C12C5"/>
    <w:rsid w:val="000C258F"/>
    <w:rsid w:val="000D014C"/>
    <w:rsid w:val="000D439D"/>
    <w:rsid w:val="000D70B2"/>
    <w:rsid w:val="000E0CFE"/>
    <w:rsid w:val="000E6268"/>
    <w:rsid w:val="0011131E"/>
    <w:rsid w:val="00116407"/>
    <w:rsid w:val="001231D9"/>
    <w:rsid w:val="0013260D"/>
    <w:rsid w:val="00137A5D"/>
    <w:rsid w:val="001411C1"/>
    <w:rsid w:val="001515A5"/>
    <w:rsid w:val="00173484"/>
    <w:rsid w:val="0017664E"/>
    <w:rsid w:val="001903DB"/>
    <w:rsid w:val="00193630"/>
    <w:rsid w:val="001A6350"/>
    <w:rsid w:val="001A775D"/>
    <w:rsid w:val="001C6AD5"/>
    <w:rsid w:val="002039B5"/>
    <w:rsid w:val="00207E95"/>
    <w:rsid w:val="002115D7"/>
    <w:rsid w:val="00221871"/>
    <w:rsid w:val="0023539E"/>
    <w:rsid w:val="00274244"/>
    <w:rsid w:val="00276269"/>
    <w:rsid w:val="00277276"/>
    <w:rsid w:val="00280ABF"/>
    <w:rsid w:val="00285FE3"/>
    <w:rsid w:val="002A18BD"/>
    <w:rsid w:val="002A25B6"/>
    <w:rsid w:val="002B39BE"/>
    <w:rsid w:val="002D697E"/>
    <w:rsid w:val="002E7982"/>
    <w:rsid w:val="002F14A7"/>
    <w:rsid w:val="002F1940"/>
    <w:rsid w:val="00307EC4"/>
    <w:rsid w:val="003127DA"/>
    <w:rsid w:val="003516C7"/>
    <w:rsid w:val="00356E50"/>
    <w:rsid w:val="00373230"/>
    <w:rsid w:val="00377421"/>
    <w:rsid w:val="003916B9"/>
    <w:rsid w:val="003A2FAF"/>
    <w:rsid w:val="003A7AA9"/>
    <w:rsid w:val="003B4E3A"/>
    <w:rsid w:val="003B4FF7"/>
    <w:rsid w:val="003B7634"/>
    <w:rsid w:val="003D3987"/>
    <w:rsid w:val="003D48C1"/>
    <w:rsid w:val="003D5C11"/>
    <w:rsid w:val="003E2F6D"/>
    <w:rsid w:val="003E4C52"/>
    <w:rsid w:val="00410480"/>
    <w:rsid w:val="004158C5"/>
    <w:rsid w:val="00415A8A"/>
    <w:rsid w:val="0042294E"/>
    <w:rsid w:val="00440D0E"/>
    <w:rsid w:val="00453EDD"/>
    <w:rsid w:val="0047104B"/>
    <w:rsid w:val="0047347C"/>
    <w:rsid w:val="004815BE"/>
    <w:rsid w:val="00484BC2"/>
    <w:rsid w:val="004916AB"/>
    <w:rsid w:val="004A3649"/>
    <w:rsid w:val="004B061F"/>
    <w:rsid w:val="004C001C"/>
    <w:rsid w:val="004C6951"/>
    <w:rsid w:val="004D778B"/>
    <w:rsid w:val="004F4D61"/>
    <w:rsid w:val="00501737"/>
    <w:rsid w:val="00504073"/>
    <w:rsid w:val="00507762"/>
    <w:rsid w:val="00517F35"/>
    <w:rsid w:val="00531C63"/>
    <w:rsid w:val="005359F3"/>
    <w:rsid w:val="005367C8"/>
    <w:rsid w:val="00547FAA"/>
    <w:rsid w:val="00570171"/>
    <w:rsid w:val="00580297"/>
    <w:rsid w:val="00591299"/>
    <w:rsid w:val="00597A89"/>
    <w:rsid w:val="005A0CD0"/>
    <w:rsid w:val="005A43A3"/>
    <w:rsid w:val="005B45C5"/>
    <w:rsid w:val="005B7134"/>
    <w:rsid w:val="005C1155"/>
    <w:rsid w:val="005C1533"/>
    <w:rsid w:val="005C469F"/>
    <w:rsid w:val="005C62A4"/>
    <w:rsid w:val="005D1D82"/>
    <w:rsid w:val="005D495B"/>
    <w:rsid w:val="005F6C0C"/>
    <w:rsid w:val="00616ABE"/>
    <w:rsid w:val="00621E4D"/>
    <w:rsid w:val="00627599"/>
    <w:rsid w:val="00647B8A"/>
    <w:rsid w:val="00650AAA"/>
    <w:rsid w:val="00650C0F"/>
    <w:rsid w:val="00665E6E"/>
    <w:rsid w:val="006718F1"/>
    <w:rsid w:val="0068249B"/>
    <w:rsid w:val="006834EE"/>
    <w:rsid w:val="006927F4"/>
    <w:rsid w:val="006E5BEF"/>
    <w:rsid w:val="006F0A65"/>
    <w:rsid w:val="006F5FB5"/>
    <w:rsid w:val="00710541"/>
    <w:rsid w:val="00711743"/>
    <w:rsid w:val="0071633F"/>
    <w:rsid w:val="00720BA1"/>
    <w:rsid w:val="007249F4"/>
    <w:rsid w:val="00782BA8"/>
    <w:rsid w:val="007901E9"/>
    <w:rsid w:val="007968D1"/>
    <w:rsid w:val="007A02B0"/>
    <w:rsid w:val="007A240D"/>
    <w:rsid w:val="007A57D5"/>
    <w:rsid w:val="007C536C"/>
    <w:rsid w:val="007D2AEC"/>
    <w:rsid w:val="007D799B"/>
    <w:rsid w:val="007E4568"/>
    <w:rsid w:val="007F3701"/>
    <w:rsid w:val="00812042"/>
    <w:rsid w:val="00835F2F"/>
    <w:rsid w:val="00840D90"/>
    <w:rsid w:val="00842AA2"/>
    <w:rsid w:val="00842EBE"/>
    <w:rsid w:val="00845E25"/>
    <w:rsid w:val="00846459"/>
    <w:rsid w:val="0085155B"/>
    <w:rsid w:val="008649D6"/>
    <w:rsid w:val="008653AB"/>
    <w:rsid w:val="008671B1"/>
    <w:rsid w:val="00876BBF"/>
    <w:rsid w:val="00897A26"/>
    <w:rsid w:val="008B732E"/>
    <w:rsid w:val="008C2344"/>
    <w:rsid w:val="008D4FA2"/>
    <w:rsid w:val="008E48DE"/>
    <w:rsid w:val="0091316D"/>
    <w:rsid w:val="00914B08"/>
    <w:rsid w:val="009269CE"/>
    <w:rsid w:val="00933BB5"/>
    <w:rsid w:val="009420D3"/>
    <w:rsid w:val="00943B4D"/>
    <w:rsid w:val="0095421D"/>
    <w:rsid w:val="00957939"/>
    <w:rsid w:val="00960239"/>
    <w:rsid w:val="009810C2"/>
    <w:rsid w:val="00981441"/>
    <w:rsid w:val="009957D9"/>
    <w:rsid w:val="009A23D7"/>
    <w:rsid w:val="009A378B"/>
    <w:rsid w:val="009C577D"/>
    <w:rsid w:val="009C5786"/>
    <w:rsid w:val="009D63A8"/>
    <w:rsid w:val="009F16BF"/>
    <w:rsid w:val="009F4E92"/>
    <w:rsid w:val="009F6DDA"/>
    <w:rsid w:val="00A00E64"/>
    <w:rsid w:val="00A2758F"/>
    <w:rsid w:val="00A32B96"/>
    <w:rsid w:val="00A50DA1"/>
    <w:rsid w:val="00A62307"/>
    <w:rsid w:val="00A71009"/>
    <w:rsid w:val="00A76E5B"/>
    <w:rsid w:val="00A91DEF"/>
    <w:rsid w:val="00AA2DE7"/>
    <w:rsid w:val="00AA3DA4"/>
    <w:rsid w:val="00AB7CD0"/>
    <w:rsid w:val="00AD7566"/>
    <w:rsid w:val="00B1501C"/>
    <w:rsid w:val="00B264B1"/>
    <w:rsid w:val="00B46AD0"/>
    <w:rsid w:val="00B65642"/>
    <w:rsid w:val="00B6685F"/>
    <w:rsid w:val="00B70F51"/>
    <w:rsid w:val="00BA4C11"/>
    <w:rsid w:val="00BA6856"/>
    <w:rsid w:val="00BC7AA5"/>
    <w:rsid w:val="00BD7B7C"/>
    <w:rsid w:val="00BE0263"/>
    <w:rsid w:val="00BF0D2F"/>
    <w:rsid w:val="00BF2C44"/>
    <w:rsid w:val="00C06DEC"/>
    <w:rsid w:val="00C17E29"/>
    <w:rsid w:val="00C40301"/>
    <w:rsid w:val="00C41EFC"/>
    <w:rsid w:val="00C50E7E"/>
    <w:rsid w:val="00C7511B"/>
    <w:rsid w:val="00C770C5"/>
    <w:rsid w:val="00C77683"/>
    <w:rsid w:val="00C77EBC"/>
    <w:rsid w:val="00C8140F"/>
    <w:rsid w:val="00C8483A"/>
    <w:rsid w:val="00C86584"/>
    <w:rsid w:val="00CB2E36"/>
    <w:rsid w:val="00CC28FE"/>
    <w:rsid w:val="00CD3DB5"/>
    <w:rsid w:val="00CF5D12"/>
    <w:rsid w:val="00D00F1E"/>
    <w:rsid w:val="00D11719"/>
    <w:rsid w:val="00D11FE3"/>
    <w:rsid w:val="00D31FFC"/>
    <w:rsid w:val="00D516B2"/>
    <w:rsid w:val="00D6368F"/>
    <w:rsid w:val="00D73D7F"/>
    <w:rsid w:val="00D805ED"/>
    <w:rsid w:val="00D84BF1"/>
    <w:rsid w:val="00D919AD"/>
    <w:rsid w:val="00DA2E72"/>
    <w:rsid w:val="00DB28CD"/>
    <w:rsid w:val="00DC4941"/>
    <w:rsid w:val="00DC6E25"/>
    <w:rsid w:val="00DD128C"/>
    <w:rsid w:val="00DE132C"/>
    <w:rsid w:val="00DE5F60"/>
    <w:rsid w:val="00DF1D0C"/>
    <w:rsid w:val="00E276F6"/>
    <w:rsid w:val="00E47FE9"/>
    <w:rsid w:val="00E57BE4"/>
    <w:rsid w:val="00E658E2"/>
    <w:rsid w:val="00E716C3"/>
    <w:rsid w:val="00E9602D"/>
    <w:rsid w:val="00E963A8"/>
    <w:rsid w:val="00EA5799"/>
    <w:rsid w:val="00EA754D"/>
    <w:rsid w:val="00EC0F9A"/>
    <w:rsid w:val="00ED248E"/>
    <w:rsid w:val="00ED3684"/>
    <w:rsid w:val="00EF6331"/>
    <w:rsid w:val="00F020C3"/>
    <w:rsid w:val="00F0362A"/>
    <w:rsid w:val="00F15193"/>
    <w:rsid w:val="00F30B2F"/>
    <w:rsid w:val="00F44734"/>
    <w:rsid w:val="00F5387A"/>
    <w:rsid w:val="00F64E64"/>
    <w:rsid w:val="00F660E4"/>
    <w:rsid w:val="00F66CBE"/>
    <w:rsid w:val="00F70802"/>
    <w:rsid w:val="00F76B68"/>
    <w:rsid w:val="00F937CE"/>
    <w:rsid w:val="00FA6426"/>
    <w:rsid w:val="00FB6719"/>
    <w:rsid w:val="00FB7283"/>
    <w:rsid w:val="00FC04C2"/>
    <w:rsid w:val="00FC1661"/>
    <w:rsid w:val="00FC1CE2"/>
    <w:rsid w:val="00FC47CF"/>
    <w:rsid w:val="00FE6D9B"/>
    <w:rsid w:val="00FF5C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56B688CE-7EAA-4B14-AE07-35CAC0D6A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31D9"/>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y"/>
    <w:next w:val="Normlny"/>
    <w:link w:val="Nadpis1Char"/>
    <w:uiPriority w:val="9"/>
    <w:qFormat/>
    <w:rsid w:val="000A03A4"/>
    <w:pPr>
      <w:keepNext/>
      <w:keepLines/>
      <w:spacing w:before="240"/>
      <w:ind w:firstLine="709"/>
      <w:outlineLvl w:val="0"/>
    </w:pPr>
    <w:rPr>
      <w:rFonts w:eastAsiaTheme="minorHAnsi" w:cstheme="majorBidi"/>
      <w:b/>
      <w:sz w:val="28"/>
      <w:szCs w:val="32"/>
      <w:lang w:eastAsia="en-US"/>
    </w:rPr>
  </w:style>
  <w:style w:type="paragraph" w:styleId="Nadpis2">
    <w:name w:val="heading 2"/>
    <w:basedOn w:val="Normlny"/>
    <w:next w:val="Normlny"/>
    <w:link w:val="Nadpis2Char"/>
    <w:uiPriority w:val="9"/>
    <w:unhideWhenUsed/>
    <w:qFormat/>
    <w:rsid w:val="000A03A4"/>
    <w:pPr>
      <w:keepNext/>
      <w:keepLines/>
      <w:spacing w:before="40"/>
      <w:ind w:firstLine="709"/>
      <w:outlineLvl w:val="1"/>
    </w:pPr>
    <w:rPr>
      <w:rFonts w:eastAsiaTheme="majorEastAsia" w:cstheme="majorBidi"/>
      <w:szCs w:val="26"/>
      <w:u w:val="single"/>
    </w:rPr>
  </w:style>
  <w:style w:type="paragraph" w:styleId="Nadpis4">
    <w:name w:val="heading 4"/>
    <w:basedOn w:val="Normlny"/>
    <w:next w:val="Normlny"/>
    <w:link w:val="Nadpis4Char"/>
    <w:uiPriority w:val="9"/>
    <w:semiHidden/>
    <w:unhideWhenUsed/>
    <w:qFormat/>
    <w:rsid w:val="00C770C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7">
    <w:name w:val="heading 7"/>
    <w:basedOn w:val="Normlny"/>
    <w:next w:val="Normlny"/>
    <w:link w:val="Nadpis7Char"/>
    <w:uiPriority w:val="9"/>
    <w:semiHidden/>
    <w:unhideWhenUsed/>
    <w:qFormat/>
    <w:rsid w:val="0041048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semiHidden/>
    <w:rsid w:val="001231D9"/>
  </w:style>
  <w:style w:type="character" w:styleId="Hypertextovprepojenie">
    <w:name w:val="Hyperlink"/>
    <w:uiPriority w:val="99"/>
    <w:rsid w:val="001231D9"/>
    <w:rPr>
      <w:color w:val="0000FF"/>
      <w:u w:val="single"/>
    </w:rPr>
  </w:style>
  <w:style w:type="paragraph" w:styleId="Pta">
    <w:name w:val="footer"/>
    <w:basedOn w:val="Normlny"/>
    <w:link w:val="PtaChar"/>
    <w:rsid w:val="001231D9"/>
    <w:pPr>
      <w:tabs>
        <w:tab w:val="center" w:pos="4536"/>
        <w:tab w:val="right" w:pos="9072"/>
      </w:tabs>
      <w:autoSpaceDE w:val="0"/>
    </w:pPr>
    <w:rPr>
      <w:sz w:val="20"/>
      <w:szCs w:val="20"/>
    </w:rPr>
  </w:style>
  <w:style w:type="character" w:customStyle="1" w:styleId="PtaChar">
    <w:name w:val="Päta Char"/>
    <w:basedOn w:val="Predvolenpsmoodseku"/>
    <w:link w:val="Pta"/>
    <w:rsid w:val="001231D9"/>
    <w:rPr>
      <w:rFonts w:ascii="Times New Roman" w:eastAsia="Times New Roman" w:hAnsi="Times New Roman" w:cs="Times New Roman"/>
      <w:sz w:val="20"/>
      <w:szCs w:val="20"/>
      <w:lang w:eastAsia="ar-SA"/>
    </w:rPr>
  </w:style>
  <w:style w:type="paragraph" w:styleId="Hlavika">
    <w:name w:val="header"/>
    <w:basedOn w:val="Normlny"/>
    <w:link w:val="HlavikaChar"/>
    <w:uiPriority w:val="99"/>
    <w:unhideWhenUsed/>
    <w:rsid w:val="00C770C5"/>
    <w:pPr>
      <w:tabs>
        <w:tab w:val="center" w:pos="4536"/>
        <w:tab w:val="right" w:pos="9072"/>
      </w:tabs>
    </w:pPr>
  </w:style>
  <w:style w:type="character" w:customStyle="1" w:styleId="HlavikaChar">
    <w:name w:val="Hlavička Char"/>
    <w:basedOn w:val="Predvolenpsmoodseku"/>
    <w:link w:val="Hlavika"/>
    <w:uiPriority w:val="99"/>
    <w:rsid w:val="00C770C5"/>
    <w:rPr>
      <w:rFonts w:ascii="Times New Roman" w:eastAsia="Times New Roman" w:hAnsi="Times New Roman" w:cs="Times New Roman"/>
      <w:sz w:val="24"/>
      <w:szCs w:val="24"/>
      <w:lang w:eastAsia="ar-SA"/>
    </w:rPr>
  </w:style>
  <w:style w:type="character" w:customStyle="1" w:styleId="Nadpis1Char">
    <w:name w:val="Nadpis 1 Char"/>
    <w:basedOn w:val="Predvolenpsmoodseku"/>
    <w:link w:val="Nadpis1"/>
    <w:uiPriority w:val="9"/>
    <w:rsid w:val="000A03A4"/>
    <w:rPr>
      <w:rFonts w:ascii="Times New Roman" w:hAnsi="Times New Roman" w:cstheme="majorBidi"/>
      <w:b/>
      <w:sz w:val="28"/>
      <w:szCs w:val="32"/>
    </w:rPr>
  </w:style>
  <w:style w:type="character" w:customStyle="1" w:styleId="Nadpis4Char">
    <w:name w:val="Nadpis 4 Char"/>
    <w:basedOn w:val="Predvolenpsmoodseku"/>
    <w:link w:val="Nadpis4"/>
    <w:uiPriority w:val="9"/>
    <w:semiHidden/>
    <w:rsid w:val="00C770C5"/>
    <w:rPr>
      <w:rFonts w:asciiTheme="majorHAnsi" w:eastAsiaTheme="majorEastAsia" w:hAnsiTheme="majorHAnsi" w:cstheme="majorBidi"/>
      <w:i/>
      <w:iCs/>
      <w:color w:val="2E74B5" w:themeColor="accent1" w:themeShade="BF"/>
      <w:sz w:val="24"/>
      <w:szCs w:val="24"/>
      <w:lang w:eastAsia="ar-SA"/>
    </w:rPr>
  </w:style>
  <w:style w:type="character" w:customStyle="1" w:styleId="apple-converted-space">
    <w:name w:val="apple-converted-space"/>
    <w:basedOn w:val="Predvolenpsmoodseku"/>
    <w:rsid w:val="00C770C5"/>
  </w:style>
  <w:style w:type="paragraph" w:styleId="Podtitul">
    <w:name w:val="Subtitle"/>
    <w:basedOn w:val="Normlny"/>
    <w:next w:val="Normlny"/>
    <w:link w:val="PodtitulChar"/>
    <w:uiPriority w:val="11"/>
    <w:qFormat/>
    <w:rsid w:val="00846459"/>
    <w:pPr>
      <w:numPr>
        <w:ilvl w:val="1"/>
      </w:numPr>
      <w:spacing w:after="160"/>
    </w:pPr>
    <w:rPr>
      <w:rFonts w:eastAsiaTheme="minorEastAsia" w:cstheme="minorBidi"/>
      <w:b/>
      <w:spacing w:val="15"/>
      <w:sz w:val="28"/>
      <w:szCs w:val="22"/>
    </w:rPr>
  </w:style>
  <w:style w:type="character" w:customStyle="1" w:styleId="PodtitulChar">
    <w:name w:val="Podtitul Char"/>
    <w:basedOn w:val="Predvolenpsmoodseku"/>
    <w:link w:val="Podtitul"/>
    <w:uiPriority w:val="11"/>
    <w:rsid w:val="00846459"/>
    <w:rPr>
      <w:rFonts w:ascii="Times New Roman" w:eastAsiaTheme="minorEastAsia" w:hAnsi="Times New Roman"/>
      <w:b/>
      <w:spacing w:val="15"/>
      <w:sz w:val="28"/>
      <w:lang w:eastAsia="ar-SA"/>
    </w:rPr>
  </w:style>
  <w:style w:type="paragraph" w:styleId="Normlnywebov">
    <w:name w:val="Normal (Web)"/>
    <w:basedOn w:val="Normlny"/>
    <w:uiPriority w:val="99"/>
    <w:rsid w:val="003E2F6D"/>
    <w:pPr>
      <w:spacing w:before="100" w:after="100"/>
    </w:pPr>
  </w:style>
  <w:style w:type="paragraph" w:styleId="Odsekzoznamu">
    <w:name w:val="List Paragraph"/>
    <w:basedOn w:val="Normlny"/>
    <w:uiPriority w:val="34"/>
    <w:qFormat/>
    <w:rsid w:val="00570171"/>
    <w:pPr>
      <w:ind w:left="720"/>
      <w:contextualSpacing/>
    </w:pPr>
  </w:style>
  <w:style w:type="paragraph" w:customStyle="1" w:styleId="Default">
    <w:name w:val="Default"/>
    <w:rsid w:val="000B67D0"/>
    <w:pPr>
      <w:autoSpaceDE w:val="0"/>
      <w:autoSpaceDN w:val="0"/>
      <w:adjustRightInd w:val="0"/>
      <w:spacing w:after="0" w:line="240" w:lineRule="auto"/>
    </w:pPr>
    <w:rPr>
      <w:rFonts w:ascii="Times New Roman" w:hAnsi="Times New Roman" w:cs="Times New Roman"/>
      <w:color w:val="000000"/>
      <w:sz w:val="24"/>
      <w:szCs w:val="24"/>
    </w:rPr>
  </w:style>
  <w:style w:type="paragraph" w:styleId="Obyajntext">
    <w:name w:val="Plain Text"/>
    <w:basedOn w:val="Normlny"/>
    <w:link w:val="ObyajntextChar"/>
    <w:uiPriority w:val="99"/>
    <w:unhideWhenUsed/>
    <w:rsid w:val="00C8140F"/>
    <w:pPr>
      <w:suppressAutoHyphens w:val="0"/>
    </w:pPr>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C8140F"/>
    <w:rPr>
      <w:rFonts w:ascii="Consolas" w:hAnsi="Consolas"/>
      <w:sz w:val="21"/>
      <w:szCs w:val="21"/>
    </w:rPr>
  </w:style>
  <w:style w:type="paragraph" w:styleId="Textbubliny">
    <w:name w:val="Balloon Text"/>
    <w:basedOn w:val="Normlny"/>
    <w:link w:val="TextbublinyChar"/>
    <w:uiPriority w:val="99"/>
    <w:semiHidden/>
    <w:unhideWhenUsed/>
    <w:rsid w:val="009A23D7"/>
    <w:rPr>
      <w:rFonts w:ascii="Tahoma" w:hAnsi="Tahoma" w:cs="Tahoma"/>
      <w:sz w:val="16"/>
      <w:szCs w:val="16"/>
    </w:rPr>
  </w:style>
  <w:style w:type="character" w:customStyle="1" w:styleId="TextbublinyChar">
    <w:name w:val="Text bubliny Char"/>
    <w:basedOn w:val="Predvolenpsmoodseku"/>
    <w:link w:val="Textbubliny"/>
    <w:uiPriority w:val="99"/>
    <w:semiHidden/>
    <w:rsid w:val="009A23D7"/>
    <w:rPr>
      <w:rFonts w:ascii="Tahoma" w:eastAsia="Times New Roman" w:hAnsi="Tahoma" w:cs="Tahoma"/>
      <w:sz w:val="16"/>
      <w:szCs w:val="16"/>
      <w:lang w:eastAsia="ar-SA"/>
    </w:rPr>
  </w:style>
  <w:style w:type="paragraph" w:styleId="Zarkazkladnhotextu">
    <w:name w:val="Body Text Indent"/>
    <w:basedOn w:val="Normlny"/>
    <w:link w:val="ZarkazkladnhotextuChar"/>
    <w:rsid w:val="00D6368F"/>
    <w:pPr>
      <w:suppressAutoHyphens w:val="0"/>
      <w:spacing w:line="480" w:lineRule="auto"/>
      <w:ind w:left="60"/>
      <w:jc w:val="both"/>
    </w:pPr>
    <w:rPr>
      <w:color w:val="FF0000"/>
      <w:lang w:eastAsia="cs-CZ"/>
    </w:rPr>
  </w:style>
  <w:style w:type="character" w:customStyle="1" w:styleId="ZarkazkladnhotextuChar">
    <w:name w:val="Zarážka základného textu Char"/>
    <w:basedOn w:val="Predvolenpsmoodseku"/>
    <w:link w:val="Zarkazkladnhotextu"/>
    <w:rsid w:val="00D6368F"/>
    <w:rPr>
      <w:rFonts w:ascii="Times New Roman" w:eastAsia="Times New Roman" w:hAnsi="Times New Roman" w:cs="Times New Roman"/>
      <w:color w:val="FF0000"/>
      <w:sz w:val="24"/>
      <w:szCs w:val="24"/>
      <w:lang w:eastAsia="cs-CZ"/>
    </w:rPr>
  </w:style>
  <w:style w:type="table" w:styleId="Mriekatabuky">
    <w:name w:val="Table Grid"/>
    <w:basedOn w:val="Normlnatabuka"/>
    <w:rsid w:val="003A7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AA3DA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AA3DA4"/>
    <w:rPr>
      <w:rFonts w:asciiTheme="majorHAnsi" w:eastAsiaTheme="majorEastAsia" w:hAnsiTheme="majorHAnsi" w:cstheme="majorBidi"/>
      <w:color w:val="323E4F" w:themeColor="text2" w:themeShade="BF"/>
      <w:spacing w:val="5"/>
      <w:kern w:val="28"/>
      <w:sz w:val="52"/>
      <w:szCs w:val="52"/>
      <w:lang w:eastAsia="ar-SA"/>
    </w:rPr>
  </w:style>
  <w:style w:type="paragraph" w:customStyle="1" w:styleId="odsek">
    <w:name w:val="odsek"/>
    <w:basedOn w:val="Normlny"/>
    <w:rsid w:val="00FC04C2"/>
    <w:pPr>
      <w:numPr>
        <w:ilvl w:val="1"/>
        <w:numId w:val="1"/>
      </w:numPr>
      <w:tabs>
        <w:tab w:val="left" w:pos="510"/>
      </w:tabs>
      <w:suppressAutoHyphens w:val="0"/>
      <w:spacing w:after="120"/>
      <w:jc w:val="both"/>
    </w:pPr>
    <w:rPr>
      <w:color w:val="000000"/>
      <w:lang w:eastAsia="sk-SK"/>
    </w:rPr>
  </w:style>
  <w:style w:type="paragraph" w:customStyle="1" w:styleId="lnok">
    <w:name w:val="článok"/>
    <w:basedOn w:val="Normlny"/>
    <w:next w:val="odsek"/>
    <w:rsid w:val="00FC04C2"/>
    <w:pPr>
      <w:numPr>
        <w:numId w:val="1"/>
      </w:numPr>
      <w:suppressAutoHyphens w:val="0"/>
      <w:spacing w:before="120" w:after="240"/>
      <w:jc w:val="center"/>
    </w:pPr>
    <w:rPr>
      <w:b/>
      <w:color w:val="000000"/>
      <w:sz w:val="26"/>
      <w:szCs w:val="26"/>
      <w:lang w:eastAsia="sk-SK"/>
    </w:rPr>
  </w:style>
  <w:style w:type="paragraph" w:styleId="Zarkazkladnhotextu2">
    <w:name w:val="Body Text Indent 2"/>
    <w:basedOn w:val="Normlny"/>
    <w:link w:val="Zarkazkladnhotextu2Char"/>
    <w:uiPriority w:val="99"/>
    <w:semiHidden/>
    <w:unhideWhenUsed/>
    <w:rsid w:val="00FC04C2"/>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C04C2"/>
    <w:rPr>
      <w:rFonts w:ascii="Times New Roman" w:eastAsia="Times New Roman" w:hAnsi="Times New Roman" w:cs="Times New Roman"/>
      <w:sz w:val="24"/>
      <w:szCs w:val="24"/>
      <w:lang w:eastAsia="ar-SA"/>
    </w:rPr>
  </w:style>
  <w:style w:type="numbering" w:customStyle="1" w:styleId="tl1">
    <w:name w:val="Štýl1"/>
    <w:rsid w:val="00FC04C2"/>
    <w:pPr>
      <w:numPr>
        <w:numId w:val="2"/>
      </w:numPr>
    </w:pPr>
  </w:style>
  <w:style w:type="paragraph" w:customStyle="1" w:styleId="Odstavecseseznamem">
    <w:name w:val="Odstavec se seznamem"/>
    <w:basedOn w:val="Normlny"/>
    <w:qFormat/>
    <w:rsid w:val="009A378B"/>
    <w:pPr>
      <w:suppressAutoHyphens w:val="0"/>
      <w:autoSpaceDE w:val="0"/>
      <w:autoSpaceDN w:val="0"/>
      <w:ind w:left="720"/>
      <w:contextualSpacing/>
    </w:pPr>
    <w:rPr>
      <w:sz w:val="20"/>
      <w:szCs w:val="20"/>
      <w:lang w:eastAsia="sk-SK"/>
    </w:rPr>
  </w:style>
  <w:style w:type="character" w:customStyle="1" w:styleId="Nadpis7Char">
    <w:name w:val="Nadpis 7 Char"/>
    <w:basedOn w:val="Predvolenpsmoodseku"/>
    <w:link w:val="Nadpis7"/>
    <w:uiPriority w:val="9"/>
    <w:semiHidden/>
    <w:rsid w:val="00410480"/>
    <w:rPr>
      <w:rFonts w:asciiTheme="majorHAnsi" w:eastAsiaTheme="majorEastAsia" w:hAnsiTheme="majorHAnsi" w:cstheme="majorBidi"/>
      <w:i/>
      <w:iCs/>
      <w:color w:val="404040" w:themeColor="text1" w:themeTint="BF"/>
      <w:sz w:val="24"/>
      <w:szCs w:val="24"/>
      <w:lang w:eastAsia="ar-SA"/>
    </w:rPr>
  </w:style>
  <w:style w:type="character" w:styleId="Siln">
    <w:name w:val="Strong"/>
    <w:uiPriority w:val="22"/>
    <w:qFormat/>
    <w:rsid w:val="003916B9"/>
    <w:rPr>
      <w:b/>
      <w:bCs/>
    </w:rPr>
  </w:style>
  <w:style w:type="paragraph" w:styleId="Bezriadkovania">
    <w:name w:val="No Spacing"/>
    <w:uiPriority w:val="1"/>
    <w:qFormat/>
    <w:rsid w:val="0091316D"/>
    <w:pPr>
      <w:spacing w:after="0" w:line="240" w:lineRule="auto"/>
    </w:pPr>
    <w:rPr>
      <w:rFonts w:ascii="Times New Roman" w:eastAsia="Times New Roman" w:hAnsi="Times New Roman" w:cs="Times New Roman"/>
      <w:sz w:val="24"/>
      <w:szCs w:val="24"/>
      <w:lang w:eastAsia="sk-SK"/>
    </w:rPr>
  </w:style>
  <w:style w:type="paragraph" w:customStyle="1" w:styleId="TableParagraph">
    <w:name w:val="Table Paragraph"/>
    <w:basedOn w:val="Normlny"/>
    <w:uiPriority w:val="1"/>
    <w:qFormat/>
    <w:rsid w:val="000C12C5"/>
    <w:pPr>
      <w:widowControl w:val="0"/>
      <w:suppressAutoHyphens w:val="0"/>
    </w:pPr>
    <w:rPr>
      <w:rFonts w:ascii="Calibri" w:eastAsia="Calibri" w:hAnsi="Calibri"/>
      <w:sz w:val="22"/>
      <w:szCs w:val="22"/>
      <w:lang w:val="en-US" w:eastAsia="en-US"/>
    </w:rPr>
  </w:style>
  <w:style w:type="paragraph" w:styleId="Zkladntext">
    <w:name w:val="Body Text"/>
    <w:basedOn w:val="Normlny"/>
    <w:link w:val="ZkladntextChar"/>
    <w:uiPriority w:val="99"/>
    <w:semiHidden/>
    <w:unhideWhenUsed/>
    <w:rsid w:val="000778D9"/>
    <w:pPr>
      <w:spacing w:after="120"/>
    </w:pPr>
  </w:style>
  <w:style w:type="character" w:customStyle="1" w:styleId="ZkladntextChar">
    <w:name w:val="Základný text Char"/>
    <w:basedOn w:val="Predvolenpsmoodseku"/>
    <w:link w:val="Zkladntext"/>
    <w:uiPriority w:val="99"/>
    <w:semiHidden/>
    <w:rsid w:val="000778D9"/>
    <w:rPr>
      <w:rFonts w:ascii="Times New Roman" w:eastAsia="Times New Roman" w:hAnsi="Times New Roman" w:cs="Times New Roman"/>
      <w:sz w:val="24"/>
      <w:szCs w:val="24"/>
      <w:lang w:eastAsia="ar-SA"/>
    </w:rPr>
  </w:style>
  <w:style w:type="character" w:customStyle="1" w:styleId="author">
    <w:name w:val="author"/>
    <w:basedOn w:val="Predvolenpsmoodseku"/>
    <w:rsid w:val="0017664E"/>
  </w:style>
  <w:style w:type="character" w:customStyle="1" w:styleId="publisher">
    <w:name w:val="publisher"/>
    <w:basedOn w:val="Predvolenpsmoodseku"/>
    <w:rsid w:val="0017664E"/>
  </w:style>
  <w:style w:type="character" w:styleId="Zvraznenie">
    <w:name w:val="Emphasis"/>
    <w:basedOn w:val="Predvolenpsmoodseku"/>
    <w:uiPriority w:val="20"/>
    <w:qFormat/>
    <w:rsid w:val="000670E4"/>
    <w:rPr>
      <w:i/>
      <w:iCs/>
    </w:rPr>
  </w:style>
  <w:style w:type="character" w:customStyle="1" w:styleId="Nadpis2Char">
    <w:name w:val="Nadpis 2 Char"/>
    <w:basedOn w:val="Predvolenpsmoodseku"/>
    <w:link w:val="Nadpis2"/>
    <w:uiPriority w:val="9"/>
    <w:rsid w:val="000A03A4"/>
    <w:rPr>
      <w:rFonts w:ascii="Times New Roman" w:eastAsiaTheme="majorEastAsia" w:hAnsi="Times New Roman" w:cstheme="majorBidi"/>
      <w:sz w:val="24"/>
      <w:szCs w:val="26"/>
      <w:u w:val="single"/>
      <w:lang w:eastAsia="ar-SA"/>
    </w:rPr>
  </w:style>
  <w:style w:type="paragraph" w:styleId="Hlavikaobsahu">
    <w:name w:val="TOC Heading"/>
    <w:basedOn w:val="Nadpis1"/>
    <w:next w:val="Normlny"/>
    <w:uiPriority w:val="39"/>
    <w:unhideWhenUsed/>
    <w:qFormat/>
    <w:rsid w:val="00173484"/>
    <w:pPr>
      <w:suppressAutoHyphens w:val="0"/>
      <w:spacing w:line="259" w:lineRule="auto"/>
      <w:ind w:firstLine="0"/>
      <w:outlineLvl w:val="9"/>
    </w:pPr>
    <w:rPr>
      <w:rFonts w:asciiTheme="majorHAnsi" w:eastAsiaTheme="majorEastAsia" w:hAnsiTheme="majorHAnsi"/>
      <w:b w:val="0"/>
      <w:color w:val="2E74B5" w:themeColor="accent1" w:themeShade="BF"/>
      <w:sz w:val="32"/>
      <w:lang w:eastAsia="sk-SK"/>
    </w:rPr>
  </w:style>
  <w:style w:type="paragraph" w:styleId="Obsah1">
    <w:name w:val="toc 1"/>
    <w:basedOn w:val="Normlny"/>
    <w:next w:val="Normlny"/>
    <w:autoRedefine/>
    <w:uiPriority w:val="39"/>
    <w:unhideWhenUsed/>
    <w:rsid w:val="00173484"/>
    <w:pPr>
      <w:spacing w:after="100"/>
    </w:pPr>
  </w:style>
  <w:style w:type="paragraph" w:styleId="Obsah2">
    <w:name w:val="toc 2"/>
    <w:basedOn w:val="Normlny"/>
    <w:next w:val="Normlny"/>
    <w:autoRedefine/>
    <w:uiPriority w:val="39"/>
    <w:unhideWhenUsed/>
    <w:rsid w:val="00173484"/>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050">
      <w:bodyDiv w:val="1"/>
      <w:marLeft w:val="0"/>
      <w:marRight w:val="0"/>
      <w:marTop w:val="0"/>
      <w:marBottom w:val="0"/>
      <w:divBdr>
        <w:top w:val="none" w:sz="0" w:space="0" w:color="auto"/>
        <w:left w:val="none" w:sz="0" w:space="0" w:color="auto"/>
        <w:bottom w:val="none" w:sz="0" w:space="0" w:color="auto"/>
        <w:right w:val="none" w:sz="0" w:space="0" w:color="auto"/>
      </w:divBdr>
    </w:div>
    <w:div w:id="66198781">
      <w:bodyDiv w:val="1"/>
      <w:marLeft w:val="0"/>
      <w:marRight w:val="0"/>
      <w:marTop w:val="0"/>
      <w:marBottom w:val="0"/>
      <w:divBdr>
        <w:top w:val="none" w:sz="0" w:space="0" w:color="auto"/>
        <w:left w:val="none" w:sz="0" w:space="0" w:color="auto"/>
        <w:bottom w:val="none" w:sz="0" w:space="0" w:color="auto"/>
        <w:right w:val="none" w:sz="0" w:space="0" w:color="auto"/>
      </w:divBdr>
    </w:div>
    <w:div w:id="133642797">
      <w:bodyDiv w:val="1"/>
      <w:marLeft w:val="0"/>
      <w:marRight w:val="0"/>
      <w:marTop w:val="0"/>
      <w:marBottom w:val="0"/>
      <w:divBdr>
        <w:top w:val="none" w:sz="0" w:space="0" w:color="auto"/>
        <w:left w:val="none" w:sz="0" w:space="0" w:color="auto"/>
        <w:bottom w:val="none" w:sz="0" w:space="0" w:color="auto"/>
        <w:right w:val="none" w:sz="0" w:space="0" w:color="auto"/>
      </w:divBdr>
    </w:div>
    <w:div w:id="444808324">
      <w:bodyDiv w:val="1"/>
      <w:marLeft w:val="0"/>
      <w:marRight w:val="0"/>
      <w:marTop w:val="0"/>
      <w:marBottom w:val="0"/>
      <w:divBdr>
        <w:top w:val="none" w:sz="0" w:space="0" w:color="auto"/>
        <w:left w:val="none" w:sz="0" w:space="0" w:color="auto"/>
        <w:bottom w:val="none" w:sz="0" w:space="0" w:color="auto"/>
        <w:right w:val="none" w:sz="0" w:space="0" w:color="auto"/>
      </w:divBdr>
    </w:div>
    <w:div w:id="445976449">
      <w:bodyDiv w:val="1"/>
      <w:marLeft w:val="0"/>
      <w:marRight w:val="0"/>
      <w:marTop w:val="0"/>
      <w:marBottom w:val="0"/>
      <w:divBdr>
        <w:top w:val="none" w:sz="0" w:space="0" w:color="auto"/>
        <w:left w:val="none" w:sz="0" w:space="0" w:color="auto"/>
        <w:bottom w:val="none" w:sz="0" w:space="0" w:color="auto"/>
        <w:right w:val="none" w:sz="0" w:space="0" w:color="auto"/>
      </w:divBdr>
    </w:div>
    <w:div w:id="496774721">
      <w:bodyDiv w:val="1"/>
      <w:marLeft w:val="0"/>
      <w:marRight w:val="0"/>
      <w:marTop w:val="0"/>
      <w:marBottom w:val="0"/>
      <w:divBdr>
        <w:top w:val="none" w:sz="0" w:space="0" w:color="auto"/>
        <w:left w:val="none" w:sz="0" w:space="0" w:color="auto"/>
        <w:bottom w:val="none" w:sz="0" w:space="0" w:color="auto"/>
        <w:right w:val="none" w:sz="0" w:space="0" w:color="auto"/>
      </w:divBdr>
      <w:divsChild>
        <w:div w:id="476149769">
          <w:marLeft w:val="0"/>
          <w:marRight w:val="0"/>
          <w:marTop w:val="0"/>
          <w:marBottom w:val="210"/>
          <w:divBdr>
            <w:top w:val="none" w:sz="0" w:space="0" w:color="auto"/>
            <w:left w:val="none" w:sz="0" w:space="0" w:color="auto"/>
            <w:bottom w:val="none" w:sz="0" w:space="0" w:color="auto"/>
            <w:right w:val="none" w:sz="0" w:space="0" w:color="auto"/>
          </w:divBdr>
        </w:div>
      </w:divsChild>
    </w:div>
    <w:div w:id="709720659">
      <w:bodyDiv w:val="1"/>
      <w:marLeft w:val="0"/>
      <w:marRight w:val="0"/>
      <w:marTop w:val="0"/>
      <w:marBottom w:val="0"/>
      <w:divBdr>
        <w:top w:val="none" w:sz="0" w:space="0" w:color="auto"/>
        <w:left w:val="none" w:sz="0" w:space="0" w:color="auto"/>
        <w:bottom w:val="none" w:sz="0" w:space="0" w:color="auto"/>
        <w:right w:val="none" w:sz="0" w:space="0" w:color="auto"/>
      </w:divBdr>
    </w:div>
    <w:div w:id="852720556">
      <w:bodyDiv w:val="1"/>
      <w:marLeft w:val="0"/>
      <w:marRight w:val="0"/>
      <w:marTop w:val="0"/>
      <w:marBottom w:val="0"/>
      <w:divBdr>
        <w:top w:val="none" w:sz="0" w:space="0" w:color="auto"/>
        <w:left w:val="none" w:sz="0" w:space="0" w:color="auto"/>
        <w:bottom w:val="none" w:sz="0" w:space="0" w:color="auto"/>
        <w:right w:val="none" w:sz="0" w:space="0" w:color="auto"/>
      </w:divBdr>
    </w:div>
    <w:div w:id="947666658">
      <w:bodyDiv w:val="1"/>
      <w:marLeft w:val="0"/>
      <w:marRight w:val="0"/>
      <w:marTop w:val="0"/>
      <w:marBottom w:val="0"/>
      <w:divBdr>
        <w:top w:val="none" w:sz="0" w:space="0" w:color="auto"/>
        <w:left w:val="none" w:sz="0" w:space="0" w:color="auto"/>
        <w:bottom w:val="none" w:sz="0" w:space="0" w:color="auto"/>
        <w:right w:val="none" w:sz="0" w:space="0" w:color="auto"/>
      </w:divBdr>
    </w:div>
    <w:div w:id="974919225">
      <w:bodyDiv w:val="1"/>
      <w:marLeft w:val="0"/>
      <w:marRight w:val="0"/>
      <w:marTop w:val="0"/>
      <w:marBottom w:val="0"/>
      <w:divBdr>
        <w:top w:val="none" w:sz="0" w:space="0" w:color="auto"/>
        <w:left w:val="none" w:sz="0" w:space="0" w:color="auto"/>
        <w:bottom w:val="none" w:sz="0" w:space="0" w:color="auto"/>
        <w:right w:val="none" w:sz="0" w:space="0" w:color="auto"/>
      </w:divBdr>
    </w:div>
    <w:div w:id="1140924909">
      <w:bodyDiv w:val="1"/>
      <w:marLeft w:val="0"/>
      <w:marRight w:val="0"/>
      <w:marTop w:val="0"/>
      <w:marBottom w:val="0"/>
      <w:divBdr>
        <w:top w:val="none" w:sz="0" w:space="0" w:color="auto"/>
        <w:left w:val="none" w:sz="0" w:space="0" w:color="auto"/>
        <w:bottom w:val="none" w:sz="0" w:space="0" w:color="auto"/>
        <w:right w:val="none" w:sz="0" w:space="0" w:color="auto"/>
      </w:divBdr>
    </w:div>
    <w:div w:id="1151478622">
      <w:bodyDiv w:val="1"/>
      <w:marLeft w:val="0"/>
      <w:marRight w:val="0"/>
      <w:marTop w:val="0"/>
      <w:marBottom w:val="0"/>
      <w:divBdr>
        <w:top w:val="none" w:sz="0" w:space="0" w:color="auto"/>
        <w:left w:val="none" w:sz="0" w:space="0" w:color="auto"/>
        <w:bottom w:val="none" w:sz="0" w:space="0" w:color="auto"/>
        <w:right w:val="none" w:sz="0" w:space="0" w:color="auto"/>
      </w:divBdr>
    </w:div>
    <w:div w:id="1205753812">
      <w:bodyDiv w:val="1"/>
      <w:marLeft w:val="0"/>
      <w:marRight w:val="0"/>
      <w:marTop w:val="0"/>
      <w:marBottom w:val="0"/>
      <w:divBdr>
        <w:top w:val="none" w:sz="0" w:space="0" w:color="auto"/>
        <w:left w:val="none" w:sz="0" w:space="0" w:color="auto"/>
        <w:bottom w:val="none" w:sz="0" w:space="0" w:color="auto"/>
        <w:right w:val="none" w:sz="0" w:space="0" w:color="auto"/>
      </w:divBdr>
    </w:div>
    <w:div w:id="1264799722">
      <w:bodyDiv w:val="1"/>
      <w:marLeft w:val="0"/>
      <w:marRight w:val="0"/>
      <w:marTop w:val="0"/>
      <w:marBottom w:val="0"/>
      <w:divBdr>
        <w:top w:val="none" w:sz="0" w:space="0" w:color="auto"/>
        <w:left w:val="none" w:sz="0" w:space="0" w:color="auto"/>
        <w:bottom w:val="none" w:sz="0" w:space="0" w:color="auto"/>
        <w:right w:val="none" w:sz="0" w:space="0" w:color="auto"/>
      </w:divBdr>
      <w:divsChild>
        <w:div w:id="576207444">
          <w:marLeft w:val="0"/>
          <w:marRight w:val="0"/>
          <w:marTop w:val="0"/>
          <w:marBottom w:val="0"/>
          <w:divBdr>
            <w:top w:val="none" w:sz="0" w:space="0" w:color="auto"/>
            <w:left w:val="none" w:sz="0" w:space="0" w:color="auto"/>
            <w:bottom w:val="none" w:sz="0" w:space="0" w:color="auto"/>
            <w:right w:val="none" w:sz="0" w:space="0" w:color="auto"/>
          </w:divBdr>
          <w:divsChild>
            <w:div w:id="115074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776930">
      <w:bodyDiv w:val="1"/>
      <w:marLeft w:val="0"/>
      <w:marRight w:val="0"/>
      <w:marTop w:val="0"/>
      <w:marBottom w:val="0"/>
      <w:divBdr>
        <w:top w:val="none" w:sz="0" w:space="0" w:color="auto"/>
        <w:left w:val="none" w:sz="0" w:space="0" w:color="auto"/>
        <w:bottom w:val="none" w:sz="0" w:space="0" w:color="auto"/>
        <w:right w:val="none" w:sz="0" w:space="0" w:color="auto"/>
      </w:divBdr>
    </w:div>
    <w:div w:id="1852260590">
      <w:bodyDiv w:val="1"/>
      <w:marLeft w:val="0"/>
      <w:marRight w:val="0"/>
      <w:marTop w:val="0"/>
      <w:marBottom w:val="0"/>
      <w:divBdr>
        <w:top w:val="none" w:sz="0" w:space="0" w:color="auto"/>
        <w:left w:val="none" w:sz="0" w:space="0" w:color="auto"/>
        <w:bottom w:val="none" w:sz="0" w:space="0" w:color="auto"/>
        <w:right w:val="none" w:sz="0" w:space="0" w:color="auto"/>
      </w:divBdr>
    </w:div>
    <w:div w:id="2105806260">
      <w:bodyDiv w:val="1"/>
      <w:marLeft w:val="0"/>
      <w:marRight w:val="0"/>
      <w:marTop w:val="0"/>
      <w:marBottom w:val="0"/>
      <w:divBdr>
        <w:top w:val="none" w:sz="0" w:space="0" w:color="auto"/>
        <w:left w:val="none" w:sz="0" w:space="0" w:color="auto"/>
        <w:bottom w:val="none" w:sz="0" w:space="0" w:color="auto"/>
        <w:right w:val="none" w:sz="0" w:space="0" w:color="auto"/>
      </w:divBdr>
    </w:div>
    <w:div w:id="213374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orovna.sk" TargetMode="External"/><Relationship Id="rId13" Type="http://schemas.openxmlformats.org/officeDocument/2006/relationships/hyperlink" Target="http://www.martinus.sk/knihy/vydavatelstvo/SPN-Mlade-le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tinus.sk/knihy/autor/Belo-Feli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tinus.sk/knihy/autor/Eva-Langsteinov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ikipedia.sk" TargetMode="External"/><Relationship Id="rId4" Type="http://schemas.openxmlformats.org/officeDocument/2006/relationships/settings" Target="settings.xml"/><Relationship Id="rId9" Type="http://schemas.openxmlformats.org/officeDocument/2006/relationships/hyperlink" Target="http://www.google.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73AD-D2A7-480C-BA0E-B13972DA0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17480</Words>
  <Characters>99637</Characters>
  <Application>Microsoft Office Word</Application>
  <DocSecurity>0</DocSecurity>
  <Lines>830</Lines>
  <Paragraphs>233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Riaditel Zscana</dc:creator>
  <cp:lastModifiedBy>Učiteľ</cp:lastModifiedBy>
  <cp:revision>2</cp:revision>
  <cp:lastPrinted>2016-10-09T15:07:00Z</cp:lastPrinted>
  <dcterms:created xsi:type="dcterms:W3CDTF">2017-10-23T07:20:00Z</dcterms:created>
  <dcterms:modified xsi:type="dcterms:W3CDTF">2017-10-23T07:20:00Z</dcterms:modified>
</cp:coreProperties>
</file>